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CE8" w:rsidRPr="000E7F38" w:rsidRDefault="002168BA">
      <w:pPr>
        <w:rPr>
          <w:rFonts w:ascii="Arial" w:hAnsi="Arial" w:cs="Arial"/>
          <w:sz w:val="36"/>
          <w:szCs w:val="36"/>
        </w:rPr>
      </w:pPr>
      <w:r w:rsidRPr="000E7F38">
        <w:rPr>
          <w:rFonts w:ascii="Arial" w:hAnsi="Arial" w:cs="Arial"/>
          <w:sz w:val="36"/>
          <w:szCs w:val="36"/>
        </w:rPr>
        <w:t>Dry Recyclates for Businesses</w:t>
      </w:r>
    </w:p>
    <w:p w:rsidR="002168BA" w:rsidRPr="000E7F38" w:rsidRDefault="002168BA">
      <w:pPr>
        <w:rPr>
          <w:rFonts w:ascii="Arial" w:hAnsi="Arial" w:cs="Arial"/>
          <w:sz w:val="24"/>
          <w:szCs w:val="24"/>
        </w:rPr>
      </w:pPr>
      <w:r w:rsidRPr="000E7F38">
        <w:rPr>
          <w:rFonts w:ascii="Arial" w:hAnsi="Arial" w:cs="Arial"/>
          <w:sz w:val="24"/>
          <w:szCs w:val="24"/>
        </w:rPr>
        <w:t>With the new regulations businesses and not for profit organisations are required to recycle paper, card, cardboard, plastics, metal and glass. For glass recycling solutions please see “Glass recycling for Businesses and not for profit organisations”</w:t>
      </w:r>
    </w:p>
    <w:p w:rsidR="002168BA" w:rsidRPr="000E7F38" w:rsidRDefault="002168BA">
      <w:pPr>
        <w:rPr>
          <w:rFonts w:ascii="Arial" w:hAnsi="Arial" w:cs="Arial"/>
          <w:sz w:val="24"/>
          <w:szCs w:val="24"/>
        </w:rPr>
      </w:pPr>
      <w:r w:rsidRPr="000E7F38">
        <w:rPr>
          <w:rFonts w:ascii="Arial" w:hAnsi="Arial" w:cs="Arial"/>
          <w:sz w:val="24"/>
          <w:szCs w:val="24"/>
        </w:rPr>
        <w:t>West Dunbartonshire Council have been operating an efficient and effective recycling service to numerous businesses over many years.</w:t>
      </w:r>
    </w:p>
    <w:p w:rsidR="002168BA" w:rsidRPr="000E7F38" w:rsidRDefault="002168BA">
      <w:pPr>
        <w:rPr>
          <w:rFonts w:ascii="Arial" w:hAnsi="Arial" w:cs="Arial"/>
          <w:sz w:val="24"/>
          <w:szCs w:val="24"/>
        </w:rPr>
      </w:pPr>
      <w:r w:rsidRPr="000E7F38">
        <w:rPr>
          <w:rFonts w:ascii="Arial" w:hAnsi="Arial" w:cs="Arial"/>
          <w:sz w:val="24"/>
          <w:szCs w:val="24"/>
        </w:rPr>
        <w:t>The dry recyclate service enables businesses and not for profit organisations to recycle:</w:t>
      </w:r>
    </w:p>
    <w:p w:rsidR="002168BA" w:rsidRPr="000E7F38" w:rsidRDefault="002168BA" w:rsidP="002168BA">
      <w:pPr>
        <w:pStyle w:val="ListParagraph"/>
        <w:numPr>
          <w:ilvl w:val="0"/>
          <w:numId w:val="2"/>
        </w:numPr>
        <w:spacing w:before="100" w:beforeAutospacing="1" w:after="100" w:afterAutospacing="1" w:line="360" w:lineRule="atLeast"/>
        <w:rPr>
          <w:rFonts w:ascii="Arial" w:eastAsia="Times New Roman" w:hAnsi="Arial" w:cs="Arial"/>
          <w:color w:val="333333"/>
          <w:sz w:val="24"/>
          <w:szCs w:val="24"/>
          <w:lang w:eastAsia="en-GB"/>
        </w:rPr>
      </w:pPr>
      <w:r w:rsidRPr="000E7F38">
        <w:rPr>
          <w:rFonts w:ascii="Arial" w:eastAsia="Times New Roman" w:hAnsi="Arial" w:cs="Arial"/>
          <w:color w:val="333333"/>
          <w:sz w:val="24"/>
          <w:szCs w:val="24"/>
          <w:lang w:eastAsia="en-GB"/>
        </w:rPr>
        <w:t xml:space="preserve">Office paper and envelopes </w:t>
      </w:r>
    </w:p>
    <w:p w:rsidR="002168BA" w:rsidRPr="000E7F38" w:rsidRDefault="002168BA" w:rsidP="002168BA">
      <w:pPr>
        <w:pStyle w:val="ListParagraph"/>
        <w:numPr>
          <w:ilvl w:val="0"/>
          <w:numId w:val="2"/>
        </w:numPr>
        <w:spacing w:before="100" w:beforeAutospacing="1" w:after="100" w:afterAutospacing="1" w:line="360" w:lineRule="atLeast"/>
        <w:rPr>
          <w:rFonts w:ascii="Arial" w:eastAsia="Times New Roman" w:hAnsi="Arial" w:cs="Arial"/>
          <w:color w:val="333333"/>
          <w:sz w:val="24"/>
          <w:szCs w:val="24"/>
          <w:lang w:eastAsia="en-GB"/>
        </w:rPr>
      </w:pPr>
      <w:r w:rsidRPr="000E7F38">
        <w:rPr>
          <w:rFonts w:ascii="Arial" w:eastAsia="Times New Roman" w:hAnsi="Arial" w:cs="Arial"/>
          <w:color w:val="333333"/>
          <w:sz w:val="24"/>
          <w:szCs w:val="24"/>
          <w:lang w:eastAsia="en-GB"/>
        </w:rPr>
        <w:t xml:space="preserve">Newspapers and magazines </w:t>
      </w:r>
    </w:p>
    <w:p w:rsidR="002168BA" w:rsidRPr="000E7F38" w:rsidRDefault="002168BA" w:rsidP="002168BA">
      <w:pPr>
        <w:pStyle w:val="ListParagraph"/>
        <w:numPr>
          <w:ilvl w:val="0"/>
          <w:numId w:val="2"/>
        </w:numPr>
        <w:spacing w:before="100" w:beforeAutospacing="1" w:after="100" w:afterAutospacing="1" w:line="360" w:lineRule="atLeast"/>
        <w:rPr>
          <w:rFonts w:ascii="Arial" w:eastAsia="Times New Roman" w:hAnsi="Arial" w:cs="Arial"/>
          <w:color w:val="333333"/>
          <w:sz w:val="24"/>
          <w:szCs w:val="24"/>
          <w:lang w:eastAsia="en-GB"/>
        </w:rPr>
      </w:pPr>
      <w:r w:rsidRPr="000E7F38">
        <w:rPr>
          <w:rFonts w:ascii="Arial" w:eastAsia="Times New Roman" w:hAnsi="Arial" w:cs="Arial"/>
          <w:color w:val="333333"/>
          <w:sz w:val="24"/>
          <w:szCs w:val="24"/>
          <w:lang w:eastAsia="en-GB"/>
        </w:rPr>
        <w:t xml:space="preserve">Brochures, leaflets and catalogues </w:t>
      </w:r>
    </w:p>
    <w:p w:rsidR="002168BA" w:rsidRPr="000E7F38" w:rsidRDefault="002168BA" w:rsidP="002168BA">
      <w:pPr>
        <w:pStyle w:val="ListParagraph"/>
        <w:numPr>
          <w:ilvl w:val="0"/>
          <w:numId w:val="2"/>
        </w:numPr>
        <w:spacing w:before="100" w:beforeAutospacing="1" w:after="100" w:afterAutospacing="1" w:line="360" w:lineRule="atLeast"/>
        <w:rPr>
          <w:rFonts w:ascii="Arial" w:eastAsia="Times New Roman" w:hAnsi="Arial" w:cs="Arial"/>
          <w:color w:val="333333"/>
          <w:sz w:val="24"/>
          <w:szCs w:val="24"/>
          <w:lang w:eastAsia="en-GB"/>
        </w:rPr>
      </w:pPr>
      <w:r w:rsidRPr="000E7F38">
        <w:rPr>
          <w:rFonts w:ascii="Arial" w:eastAsia="Times New Roman" w:hAnsi="Arial" w:cs="Arial"/>
          <w:color w:val="333333"/>
          <w:sz w:val="24"/>
          <w:szCs w:val="24"/>
          <w:lang w:eastAsia="en-GB"/>
        </w:rPr>
        <w:t xml:space="preserve">Food and drinks cans </w:t>
      </w:r>
    </w:p>
    <w:p w:rsidR="002168BA" w:rsidRPr="000E7F38" w:rsidRDefault="002168BA" w:rsidP="002168BA">
      <w:pPr>
        <w:pStyle w:val="ListParagraph"/>
        <w:numPr>
          <w:ilvl w:val="0"/>
          <w:numId w:val="2"/>
        </w:numPr>
        <w:spacing w:before="100" w:beforeAutospacing="1" w:after="100" w:afterAutospacing="1" w:line="360" w:lineRule="atLeast"/>
        <w:rPr>
          <w:rFonts w:ascii="Arial" w:eastAsia="Times New Roman" w:hAnsi="Arial" w:cs="Arial"/>
          <w:color w:val="333333"/>
          <w:sz w:val="24"/>
          <w:szCs w:val="24"/>
          <w:lang w:eastAsia="en-GB"/>
        </w:rPr>
      </w:pPr>
      <w:r w:rsidRPr="000E7F38">
        <w:rPr>
          <w:rFonts w:ascii="Arial" w:eastAsia="Times New Roman" w:hAnsi="Arial" w:cs="Arial"/>
          <w:color w:val="333333"/>
          <w:sz w:val="24"/>
          <w:szCs w:val="24"/>
          <w:lang w:eastAsia="en-GB"/>
        </w:rPr>
        <w:t xml:space="preserve">Aerosol cans (empty) </w:t>
      </w:r>
    </w:p>
    <w:p w:rsidR="002168BA" w:rsidRPr="000E7F38" w:rsidRDefault="002168BA" w:rsidP="002168BA">
      <w:pPr>
        <w:pStyle w:val="ListParagraph"/>
        <w:numPr>
          <w:ilvl w:val="0"/>
          <w:numId w:val="2"/>
        </w:numPr>
        <w:spacing w:before="100" w:beforeAutospacing="1" w:after="100" w:afterAutospacing="1" w:line="360" w:lineRule="atLeast"/>
        <w:rPr>
          <w:rFonts w:ascii="Arial" w:eastAsia="Times New Roman" w:hAnsi="Arial" w:cs="Arial"/>
          <w:color w:val="333333"/>
          <w:sz w:val="24"/>
          <w:szCs w:val="24"/>
          <w:lang w:eastAsia="en-GB"/>
        </w:rPr>
      </w:pPr>
      <w:r w:rsidRPr="000E7F38">
        <w:rPr>
          <w:rFonts w:ascii="Arial" w:eastAsia="Times New Roman" w:hAnsi="Arial" w:cs="Arial"/>
          <w:color w:val="333333"/>
          <w:sz w:val="24"/>
          <w:szCs w:val="24"/>
          <w:lang w:eastAsia="en-GB"/>
        </w:rPr>
        <w:t>Tetra- pak cartons</w:t>
      </w:r>
    </w:p>
    <w:p w:rsidR="002168BA" w:rsidRPr="000E7F38" w:rsidRDefault="002168BA" w:rsidP="002168BA">
      <w:pPr>
        <w:pStyle w:val="ListParagraph"/>
        <w:numPr>
          <w:ilvl w:val="0"/>
          <w:numId w:val="2"/>
        </w:numPr>
        <w:spacing w:before="100" w:beforeAutospacing="1" w:after="100" w:afterAutospacing="1" w:line="360" w:lineRule="atLeast"/>
        <w:rPr>
          <w:rFonts w:ascii="Arial" w:eastAsia="Times New Roman" w:hAnsi="Arial" w:cs="Arial"/>
          <w:color w:val="333333"/>
          <w:sz w:val="24"/>
          <w:szCs w:val="24"/>
          <w:lang w:eastAsia="en-GB"/>
        </w:rPr>
      </w:pPr>
      <w:r w:rsidRPr="000E7F38">
        <w:rPr>
          <w:rFonts w:ascii="Arial" w:eastAsia="Times New Roman" w:hAnsi="Arial" w:cs="Arial"/>
          <w:color w:val="333333"/>
          <w:sz w:val="24"/>
          <w:szCs w:val="24"/>
          <w:lang w:eastAsia="en-GB"/>
        </w:rPr>
        <w:t xml:space="preserve">Biscuit and sweet tins </w:t>
      </w:r>
    </w:p>
    <w:p w:rsidR="002168BA" w:rsidRPr="000E7F38" w:rsidRDefault="002168BA" w:rsidP="002168BA">
      <w:pPr>
        <w:pStyle w:val="ListParagraph"/>
        <w:numPr>
          <w:ilvl w:val="0"/>
          <w:numId w:val="2"/>
        </w:numPr>
        <w:spacing w:before="100" w:beforeAutospacing="1" w:after="100" w:afterAutospacing="1" w:line="360" w:lineRule="atLeast"/>
        <w:rPr>
          <w:rFonts w:ascii="Arial" w:eastAsia="Times New Roman" w:hAnsi="Arial" w:cs="Arial"/>
          <w:color w:val="333333"/>
          <w:sz w:val="24"/>
          <w:szCs w:val="24"/>
          <w:lang w:eastAsia="en-GB"/>
        </w:rPr>
      </w:pPr>
      <w:r w:rsidRPr="000E7F38">
        <w:rPr>
          <w:rFonts w:ascii="Arial" w:eastAsia="Times New Roman" w:hAnsi="Arial" w:cs="Arial"/>
          <w:color w:val="333333"/>
          <w:sz w:val="24"/>
          <w:szCs w:val="24"/>
          <w:lang w:eastAsia="en-GB"/>
        </w:rPr>
        <w:t xml:space="preserve">Plastic bottles (please remove lids) </w:t>
      </w:r>
    </w:p>
    <w:p w:rsidR="009B2002" w:rsidRDefault="002168BA" w:rsidP="00D82F28">
      <w:pPr>
        <w:pStyle w:val="ListParagraph"/>
        <w:numPr>
          <w:ilvl w:val="0"/>
          <w:numId w:val="2"/>
        </w:numPr>
        <w:spacing w:before="100" w:beforeAutospacing="1" w:after="100" w:afterAutospacing="1" w:line="360" w:lineRule="atLeast"/>
        <w:rPr>
          <w:rFonts w:ascii="Arial" w:eastAsia="Times New Roman" w:hAnsi="Arial" w:cs="Arial"/>
          <w:color w:val="333333"/>
          <w:sz w:val="24"/>
          <w:szCs w:val="24"/>
          <w:lang w:eastAsia="en-GB"/>
        </w:rPr>
      </w:pPr>
      <w:r w:rsidRPr="000E7F38">
        <w:rPr>
          <w:rFonts w:ascii="Arial" w:eastAsia="Times New Roman" w:hAnsi="Arial" w:cs="Arial"/>
          <w:color w:val="333333"/>
          <w:sz w:val="24"/>
          <w:szCs w:val="24"/>
          <w:lang w:eastAsia="en-GB"/>
        </w:rPr>
        <w:t xml:space="preserve">Detergent plastic bottles </w:t>
      </w:r>
    </w:p>
    <w:p w:rsidR="002168BA" w:rsidRPr="009B2002" w:rsidRDefault="002168BA" w:rsidP="00D82F28">
      <w:pPr>
        <w:pStyle w:val="ListParagraph"/>
        <w:numPr>
          <w:ilvl w:val="0"/>
          <w:numId w:val="2"/>
        </w:numPr>
        <w:spacing w:before="100" w:beforeAutospacing="1" w:after="100" w:afterAutospacing="1" w:line="360" w:lineRule="atLeast"/>
        <w:rPr>
          <w:rFonts w:ascii="Arial" w:eastAsia="Times New Roman" w:hAnsi="Arial" w:cs="Arial"/>
          <w:color w:val="333333"/>
          <w:sz w:val="24"/>
          <w:szCs w:val="24"/>
          <w:lang w:eastAsia="en-GB"/>
        </w:rPr>
      </w:pPr>
      <w:r w:rsidRPr="009B2002">
        <w:rPr>
          <w:rFonts w:ascii="Arial" w:hAnsi="Arial" w:cs="Arial"/>
          <w:sz w:val="24"/>
          <w:szCs w:val="24"/>
          <w:lang w:eastAsia="en-GB"/>
        </w:rPr>
        <w:t xml:space="preserve">Rigid plastic packaging (i.e., fruit punnets, yogurt pots, butter tubs) </w:t>
      </w:r>
    </w:p>
    <w:p w:rsidR="002168BA" w:rsidRPr="000E7F38" w:rsidRDefault="002168BA" w:rsidP="002168BA">
      <w:pPr>
        <w:pStyle w:val="ListParagraph"/>
        <w:numPr>
          <w:ilvl w:val="0"/>
          <w:numId w:val="2"/>
        </w:numPr>
        <w:spacing w:before="100" w:beforeAutospacing="1" w:after="100" w:afterAutospacing="1" w:line="360" w:lineRule="atLeast"/>
        <w:rPr>
          <w:rFonts w:ascii="Arial" w:eastAsia="Times New Roman" w:hAnsi="Arial" w:cs="Arial"/>
          <w:color w:val="333333"/>
          <w:sz w:val="24"/>
          <w:szCs w:val="24"/>
          <w:lang w:eastAsia="en-GB"/>
        </w:rPr>
      </w:pPr>
      <w:r w:rsidRPr="000E7F38">
        <w:rPr>
          <w:rFonts w:ascii="Arial" w:eastAsia="Times New Roman" w:hAnsi="Arial" w:cs="Arial"/>
          <w:color w:val="333333"/>
          <w:sz w:val="24"/>
          <w:szCs w:val="24"/>
          <w:lang w:eastAsia="en-GB"/>
        </w:rPr>
        <w:t xml:space="preserve">Cardboard packaging </w:t>
      </w:r>
    </w:p>
    <w:p w:rsidR="002168BA" w:rsidRPr="000E7F38" w:rsidRDefault="002168BA" w:rsidP="002168BA">
      <w:pPr>
        <w:pStyle w:val="ListParagraph"/>
        <w:numPr>
          <w:ilvl w:val="0"/>
          <w:numId w:val="2"/>
        </w:numPr>
        <w:spacing w:before="100" w:beforeAutospacing="1" w:after="100" w:afterAutospacing="1" w:line="360" w:lineRule="atLeast"/>
        <w:rPr>
          <w:rFonts w:ascii="Arial" w:eastAsia="Times New Roman" w:hAnsi="Arial" w:cs="Arial"/>
          <w:color w:val="333333"/>
          <w:sz w:val="24"/>
          <w:szCs w:val="24"/>
          <w:lang w:eastAsia="en-GB"/>
        </w:rPr>
      </w:pPr>
      <w:r w:rsidRPr="000E7F38">
        <w:rPr>
          <w:rFonts w:ascii="Arial" w:eastAsia="Times New Roman" w:hAnsi="Arial" w:cs="Arial"/>
          <w:color w:val="333333"/>
          <w:sz w:val="24"/>
          <w:szCs w:val="24"/>
          <w:lang w:eastAsia="en-GB"/>
        </w:rPr>
        <w:t>Cardboard tubes</w:t>
      </w:r>
    </w:p>
    <w:p w:rsidR="002168BA" w:rsidRDefault="002168BA" w:rsidP="002168BA">
      <w:pPr>
        <w:spacing w:before="100" w:beforeAutospacing="1" w:after="100" w:afterAutospacing="1" w:line="360" w:lineRule="atLeast"/>
        <w:rPr>
          <w:rFonts w:ascii="Arial" w:eastAsia="Times New Roman" w:hAnsi="Arial" w:cs="Arial"/>
          <w:color w:val="333333"/>
          <w:sz w:val="24"/>
          <w:szCs w:val="24"/>
          <w:lang w:eastAsia="en-GB"/>
        </w:rPr>
      </w:pPr>
      <w:r w:rsidRPr="000E7F38">
        <w:rPr>
          <w:rFonts w:ascii="Arial" w:eastAsia="Times New Roman" w:hAnsi="Arial" w:cs="Arial"/>
          <w:color w:val="333333"/>
          <w:sz w:val="24"/>
          <w:szCs w:val="24"/>
          <w:lang w:eastAsia="en-GB"/>
        </w:rPr>
        <w:t xml:space="preserve">All these materials are placed in your blue bin. West Dunbartonshire can provide differing sizes of bins to accommodate </w:t>
      </w:r>
      <w:r w:rsidR="000E7F38" w:rsidRPr="000E7F38">
        <w:rPr>
          <w:rFonts w:ascii="Arial" w:eastAsia="Times New Roman" w:hAnsi="Arial" w:cs="Arial"/>
          <w:color w:val="333333"/>
          <w:sz w:val="24"/>
          <w:szCs w:val="24"/>
          <w:lang w:eastAsia="en-GB"/>
        </w:rPr>
        <w:t>the materials you generate.</w:t>
      </w:r>
    </w:p>
    <w:p w:rsidR="00D82F28" w:rsidRPr="00D82F28" w:rsidRDefault="00D82F28" w:rsidP="002168BA">
      <w:pPr>
        <w:spacing w:before="100" w:beforeAutospacing="1" w:after="100" w:afterAutospacing="1" w:line="360" w:lineRule="atLeast"/>
        <w:rPr>
          <w:rFonts w:ascii="Arial" w:eastAsia="Times New Roman" w:hAnsi="Arial" w:cs="Arial"/>
          <w:color w:val="333333"/>
          <w:sz w:val="24"/>
          <w:szCs w:val="24"/>
          <w:lang w:eastAsia="en-GB"/>
        </w:rPr>
      </w:pPr>
      <w:r w:rsidRPr="00D82F28">
        <w:rPr>
          <w:rFonts w:ascii="Arial" w:eastAsia="Times New Roman" w:hAnsi="Arial" w:cs="Arial"/>
          <w:color w:val="333333"/>
          <w:sz w:val="24"/>
          <w:szCs w:val="24"/>
          <w:lang w:eastAsia="en-GB"/>
        </w:rPr>
        <w:t>We cannot recycle the following in the blue bin:</w:t>
      </w:r>
    </w:p>
    <w:p w:rsidR="00D82F28" w:rsidRPr="00D82F28" w:rsidRDefault="00D82F28" w:rsidP="00D82F28">
      <w:pPr>
        <w:pStyle w:val="ListParagraph"/>
        <w:numPr>
          <w:ilvl w:val="0"/>
          <w:numId w:val="4"/>
        </w:numPr>
        <w:rPr>
          <w:rFonts w:ascii="Arial" w:hAnsi="Arial" w:cs="Arial"/>
          <w:sz w:val="24"/>
          <w:szCs w:val="24"/>
          <w:lang w:val="en" w:eastAsia="en-GB"/>
        </w:rPr>
      </w:pPr>
      <w:r w:rsidRPr="00D82F28">
        <w:rPr>
          <w:rFonts w:ascii="Arial" w:hAnsi="Arial" w:cs="Arial"/>
          <w:sz w:val="24"/>
          <w:szCs w:val="24"/>
          <w:lang w:val="en" w:eastAsia="en-GB"/>
        </w:rPr>
        <w:t xml:space="preserve">Plastic bags </w:t>
      </w:r>
    </w:p>
    <w:p w:rsidR="00D82F28" w:rsidRPr="00D82F28" w:rsidRDefault="00D82F28" w:rsidP="00D82F28">
      <w:pPr>
        <w:pStyle w:val="ListParagraph"/>
        <w:numPr>
          <w:ilvl w:val="0"/>
          <w:numId w:val="4"/>
        </w:numPr>
        <w:rPr>
          <w:rFonts w:ascii="Arial" w:hAnsi="Arial" w:cs="Arial"/>
          <w:sz w:val="24"/>
          <w:szCs w:val="24"/>
          <w:lang w:val="en" w:eastAsia="en-GB"/>
        </w:rPr>
      </w:pPr>
      <w:r w:rsidRPr="00D82F28">
        <w:rPr>
          <w:rFonts w:ascii="Arial" w:hAnsi="Arial" w:cs="Arial"/>
          <w:sz w:val="24"/>
          <w:szCs w:val="24"/>
          <w:lang w:val="en" w:eastAsia="en-GB"/>
        </w:rPr>
        <w:t xml:space="preserve">Polystyrene </w:t>
      </w:r>
    </w:p>
    <w:p w:rsidR="00D82F28" w:rsidRPr="00D82F28" w:rsidRDefault="00D82F28" w:rsidP="00D82F28">
      <w:pPr>
        <w:pStyle w:val="ListParagraph"/>
        <w:numPr>
          <w:ilvl w:val="0"/>
          <w:numId w:val="4"/>
        </w:numPr>
        <w:rPr>
          <w:rFonts w:ascii="Arial" w:hAnsi="Arial" w:cs="Arial"/>
          <w:sz w:val="24"/>
          <w:szCs w:val="24"/>
          <w:lang w:val="en" w:eastAsia="en-GB"/>
        </w:rPr>
      </w:pPr>
      <w:r w:rsidRPr="00D82F28">
        <w:rPr>
          <w:rFonts w:ascii="Arial" w:hAnsi="Arial" w:cs="Arial"/>
          <w:sz w:val="24"/>
          <w:szCs w:val="24"/>
          <w:lang w:val="en" w:eastAsia="en-GB"/>
        </w:rPr>
        <w:t xml:space="preserve">Polythene bags </w:t>
      </w:r>
    </w:p>
    <w:p w:rsidR="00D82F28" w:rsidRPr="00D82F28" w:rsidRDefault="00D82F28" w:rsidP="00D82F28">
      <w:pPr>
        <w:pStyle w:val="ListParagraph"/>
        <w:numPr>
          <w:ilvl w:val="0"/>
          <w:numId w:val="4"/>
        </w:numPr>
        <w:rPr>
          <w:rFonts w:ascii="Arial" w:hAnsi="Arial" w:cs="Arial"/>
          <w:sz w:val="24"/>
          <w:szCs w:val="24"/>
          <w:lang w:val="en" w:eastAsia="en-GB"/>
        </w:rPr>
      </w:pPr>
      <w:r w:rsidRPr="00D82F28">
        <w:rPr>
          <w:rFonts w:ascii="Arial" w:hAnsi="Arial" w:cs="Arial"/>
          <w:sz w:val="24"/>
          <w:szCs w:val="24"/>
          <w:lang w:val="en" w:eastAsia="en-GB"/>
        </w:rPr>
        <w:t xml:space="preserve">Sweet wrappers / crisp packets </w:t>
      </w:r>
    </w:p>
    <w:p w:rsidR="00D82F28" w:rsidRPr="00D82F28" w:rsidRDefault="00D82F28" w:rsidP="00D82F28">
      <w:pPr>
        <w:pStyle w:val="ListParagraph"/>
        <w:numPr>
          <w:ilvl w:val="0"/>
          <w:numId w:val="4"/>
        </w:numPr>
        <w:rPr>
          <w:rFonts w:ascii="Arial" w:hAnsi="Arial" w:cs="Arial"/>
          <w:sz w:val="24"/>
          <w:szCs w:val="24"/>
          <w:lang w:val="en" w:eastAsia="en-GB"/>
        </w:rPr>
      </w:pPr>
      <w:r w:rsidRPr="00D82F28">
        <w:rPr>
          <w:rFonts w:ascii="Arial" w:hAnsi="Arial" w:cs="Arial"/>
          <w:sz w:val="24"/>
          <w:szCs w:val="24"/>
          <w:lang w:val="en" w:eastAsia="en-GB"/>
        </w:rPr>
        <w:t xml:space="preserve">Batteries </w:t>
      </w:r>
    </w:p>
    <w:p w:rsidR="00D82F28" w:rsidRPr="00D82F28" w:rsidRDefault="00D82F28" w:rsidP="00D82F28">
      <w:pPr>
        <w:pStyle w:val="ListParagraph"/>
        <w:numPr>
          <w:ilvl w:val="0"/>
          <w:numId w:val="4"/>
        </w:numPr>
        <w:rPr>
          <w:rFonts w:ascii="Arial" w:hAnsi="Arial" w:cs="Arial"/>
          <w:sz w:val="24"/>
          <w:szCs w:val="24"/>
          <w:lang w:val="en" w:eastAsia="en-GB"/>
        </w:rPr>
      </w:pPr>
      <w:r w:rsidRPr="00D82F28">
        <w:rPr>
          <w:rFonts w:ascii="Arial" w:hAnsi="Arial" w:cs="Arial"/>
          <w:sz w:val="24"/>
          <w:szCs w:val="24"/>
          <w:lang w:val="en" w:eastAsia="en-GB"/>
        </w:rPr>
        <w:t xml:space="preserve">Toothpaste tubes </w:t>
      </w:r>
    </w:p>
    <w:p w:rsidR="00D82F28" w:rsidRPr="00D82F28" w:rsidRDefault="00D82F28" w:rsidP="00D82F28">
      <w:pPr>
        <w:pStyle w:val="ListParagraph"/>
        <w:numPr>
          <w:ilvl w:val="0"/>
          <w:numId w:val="4"/>
        </w:numPr>
        <w:rPr>
          <w:rFonts w:ascii="Arial" w:hAnsi="Arial" w:cs="Arial"/>
          <w:sz w:val="24"/>
          <w:szCs w:val="24"/>
          <w:lang w:val="en" w:eastAsia="en-GB"/>
        </w:rPr>
      </w:pPr>
      <w:r w:rsidRPr="00D82F28">
        <w:rPr>
          <w:rFonts w:ascii="Arial" w:hAnsi="Arial" w:cs="Arial"/>
          <w:sz w:val="24"/>
          <w:szCs w:val="24"/>
          <w:lang w:val="en" w:eastAsia="en-GB"/>
        </w:rPr>
        <w:t xml:space="preserve">Food contaminated packaging </w:t>
      </w:r>
    </w:p>
    <w:p w:rsidR="00D82F28" w:rsidRDefault="00D82F28" w:rsidP="00D82F28">
      <w:pPr>
        <w:pStyle w:val="ListParagraph"/>
        <w:numPr>
          <w:ilvl w:val="0"/>
          <w:numId w:val="4"/>
        </w:numPr>
        <w:rPr>
          <w:rFonts w:ascii="Arial" w:hAnsi="Arial" w:cs="Arial"/>
          <w:sz w:val="24"/>
          <w:szCs w:val="24"/>
          <w:lang w:val="en" w:eastAsia="en-GB"/>
        </w:rPr>
      </w:pPr>
      <w:r w:rsidRPr="00D82F28">
        <w:rPr>
          <w:rFonts w:ascii="Arial" w:hAnsi="Arial" w:cs="Arial"/>
          <w:sz w:val="24"/>
          <w:szCs w:val="24"/>
          <w:lang w:val="en" w:eastAsia="en-GB"/>
        </w:rPr>
        <w:t xml:space="preserve">Hard plastic items such as coat-hangers, toys, plant pots, CD/DVD/video cases </w:t>
      </w:r>
    </w:p>
    <w:p w:rsidR="009B2002" w:rsidRDefault="009B2002" w:rsidP="009B2002">
      <w:pPr>
        <w:rPr>
          <w:rFonts w:ascii="Arial" w:hAnsi="Arial" w:cs="Arial"/>
          <w:sz w:val="24"/>
          <w:szCs w:val="24"/>
          <w:lang w:val="en" w:eastAsia="en-GB"/>
        </w:rPr>
      </w:pPr>
    </w:p>
    <w:p w:rsidR="009B2002" w:rsidRDefault="009B2002" w:rsidP="009B2002">
      <w:pPr>
        <w:rPr>
          <w:rFonts w:ascii="Arial" w:hAnsi="Arial" w:cs="Arial"/>
          <w:sz w:val="24"/>
          <w:szCs w:val="24"/>
          <w:lang w:val="en" w:eastAsia="en-GB"/>
        </w:rPr>
      </w:pPr>
    </w:p>
    <w:p w:rsidR="009B2002" w:rsidRPr="009B2002" w:rsidRDefault="009B2002" w:rsidP="009B2002">
      <w:pPr>
        <w:rPr>
          <w:rFonts w:ascii="Arial" w:hAnsi="Arial" w:cs="Arial"/>
          <w:sz w:val="24"/>
          <w:szCs w:val="24"/>
          <w:lang w:val="en" w:eastAsia="en-GB"/>
        </w:rPr>
      </w:pPr>
    </w:p>
    <w:p w:rsidR="009B2002" w:rsidRPr="009B2002" w:rsidRDefault="009B2002" w:rsidP="009B2002">
      <w:pPr>
        <w:spacing w:before="100" w:beforeAutospacing="1" w:after="100" w:afterAutospacing="1" w:line="240" w:lineRule="auto"/>
        <w:outlineLvl w:val="3"/>
        <w:rPr>
          <w:rFonts w:ascii="Arial" w:eastAsia="Times New Roman" w:hAnsi="Arial" w:cs="Arial"/>
          <w:b/>
          <w:bCs/>
          <w:sz w:val="24"/>
          <w:szCs w:val="24"/>
          <w:lang w:val="en" w:eastAsia="en-GB"/>
        </w:rPr>
      </w:pPr>
      <w:r w:rsidRPr="009B2002">
        <w:rPr>
          <w:rFonts w:ascii="Arial" w:eastAsia="Times New Roman" w:hAnsi="Arial" w:cs="Arial"/>
          <w:b/>
          <w:bCs/>
          <w:sz w:val="24"/>
          <w:szCs w:val="24"/>
          <w:lang w:val="en" w:eastAsia="en-GB"/>
        </w:rPr>
        <w:t xml:space="preserve">How to use your blue bin recycling collection service </w:t>
      </w:r>
    </w:p>
    <w:p w:rsidR="009B2002" w:rsidRPr="009B2002" w:rsidRDefault="009B2002" w:rsidP="009B2002">
      <w:pPr>
        <w:spacing w:before="100" w:beforeAutospacing="1" w:after="100" w:afterAutospacing="1" w:line="240" w:lineRule="auto"/>
        <w:rPr>
          <w:rFonts w:ascii="Arial" w:eastAsia="Times New Roman" w:hAnsi="Arial" w:cs="Arial"/>
          <w:sz w:val="24"/>
          <w:szCs w:val="24"/>
          <w:lang w:val="en" w:eastAsia="en-GB"/>
        </w:rPr>
      </w:pPr>
      <w:r w:rsidRPr="009B2002">
        <w:rPr>
          <w:rFonts w:ascii="Arial" w:eastAsia="Times New Roman" w:hAnsi="Arial" w:cs="Arial"/>
          <w:sz w:val="24"/>
          <w:szCs w:val="24"/>
          <w:lang w:val="en" w:eastAsia="en-GB"/>
        </w:rPr>
        <w:t xml:space="preserve">We need your help to ensure we collect good quality materials for recycling. </w:t>
      </w:r>
    </w:p>
    <w:p w:rsidR="009B2002" w:rsidRPr="009B2002" w:rsidRDefault="009B2002" w:rsidP="009B2002">
      <w:pPr>
        <w:spacing w:before="100" w:beforeAutospacing="1" w:after="100" w:afterAutospacing="1" w:line="240" w:lineRule="auto"/>
        <w:rPr>
          <w:rFonts w:ascii="Arial" w:eastAsia="Times New Roman" w:hAnsi="Arial" w:cs="Arial"/>
          <w:sz w:val="24"/>
          <w:szCs w:val="24"/>
          <w:lang w:val="en" w:eastAsia="en-GB"/>
        </w:rPr>
      </w:pPr>
      <w:r w:rsidRPr="009B2002">
        <w:rPr>
          <w:rFonts w:ascii="Arial" w:eastAsia="Times New Roman" w:hAnsi="Arial" w:cs="Arial"/>
          <w:b/>
          <w:bCs/>
          <w:sz w:val="24"/>
          <w:szCs w:val="24"/>
          <w:lang w:val="en" w:eastAsia="en-GB"/>
        </w:rPr>
        <w:t>Place all items directly into your bin - do not use plastic bags or bin liners</w:t>
      </w:r>
    </w:p>
    <w:p w:rsidR="009B2002" w:rsidRPr="009B2002" w:rsidRDefault="009B2002" w:rsidP="009B2002">
      <w:pPr>
        <w:numPr>
          <w:ilvl w:val="0"/>
          <w:numId w:val="4"/>
        </w:numPr>
        <w:spacing w:before="100" w:beforeAutospacing="1" w:after="100" w:afterAutospacing="1" w:line="240" w:lineRule="auto"/>
        <w:rPr>
          <w:rFonts w:ascii="Arial" w:eastAsia="Times New Roman" w:hAnsi="Arial" w:cs="Arial"/>
          <w:sz w:val="24"/>
          <w:szCs w:val="24"/>
          <w:lang w:val="en" w:eastAsia="en-GB"/>
        </w:rPr>
      </w:pPr>
      <w:r w:rsidRPr="009B2002">
        <w:rPr>
          <w:rFonts w:ascii="Arial" w:eastAsia="Times New Roman" w:hAnsi="Arial" w:cs="Arial"/>
          <w:sz w:val="24"/>
          <w:szCs w:val="24"/>
          <w:lang w:val="en" w:eastAsia="en-GB"/>
        </w:rPr>
        <w:t xml:space="preserve">Rinse food and drink packaging to remove food or drink residue </w:t>
      </w:r>
    </w:p>
    <w:p w:rsidR="009B2002" w:rsidRPr="009B2002" w:rsidRDefault="009B2002" w:rsidP="009B2002">
      <w:pPr>
        <w:numPr>
          <w:ilvl w:val="0"/>
          <w:numId w:val="4"/>
        </w:numPr>
        <w:spacing w:before="100" w:beforeAutospacing="1" w:after="100" w:afterAutospacing="1" w:line="240" w:lineRule="auto"/>
        <w:rPr>
          <w:rFonts w:ascii="Arial" w:eastAsia="Times New Roman" w:hAnsi="Arial" w:cs="Arial"/>
          <w:sz w:val="24"/>
          <w:szCs w:val="24"/>
          <w:lang w:val="en" w:eastAsia="en-GB"/>
        </w:rPr>
      </w:pPr>
      <w:r w:rsidRPr="009B2002">
        <w:rPr>
          <w:rFonts w:ascii="Arial" w:eastAsia="Times New Roman" w:hAnsi="Arial" w:cs="Arial"/>
          <w:sz w:val="24"/>
          <w:szCs w:val="24"/>
          <w:lang w:val="en" w:eastAsia="en-GB"/>
        </w:rPr>
        <w:t xml:space="preserve">Remove film lids or food tray liners from plastic trays or pots (place these in your grey bin) </w:t>
      </w:r>
    </w:p>
    <w:p w:rsidR="009B2002" w:rsidRPr="009B2002" w:rsidRDefault="009B2002" w:rsidP="009B2002">
      <w:pPr>
        <w:numPr>
          <w:ilvl w:val="0"/>
          <w:numId w:val="4"/>
        </w:numPr>
        <w:spacing w:before="100" w:beforeAutospacing="1" w:after="100" w:afterAutospacing="1" w:line="240" w:lineRule="auto"/>
        <w:rPr>
          <w:rFonts w:ascii="Arial" w:eastAsia="Times New Roman" w:hAnsi="Arial" w:cs="Arial"/>
          <w:sz w:val="24"/>
          <w:szCs w:val="24"/>
          <w:lang w:val="en" w:eastAsia="en-GB"/>
        </w:rPr>
      </w:pPr>
      <w:r w:rsidRPr="009B2002">
        <w:rPr>
          <w:rFonts w:ascii="Arial" w:eastAsia="Times New Roman" w:hAnsi="Arial" w:cs="Arial"/>
          <w:sz w:val="24"/>
          <w:szCs w:val="24"/>
          <w:lang w:val="en" w:eastAsia="en-GB"/>
        </w:rPr>
        <w:t xml:space="preserve">Ensure foil and foil containers are not contaminated by food residue </w:t>
      </w:r>
    </w:p>
    <w:p w:rsidR="009B2002" w:rsidRPr="009B2002" w:rsidRDefault="009B2002" w:rsidP="009B2002">
      <w:pPr>
        <w:numPr>
          <w:ilvl w:val="0"/>
          <w:numId w:val="4"/>
        </w:numPr>
        <w:spacing w:before="100" w:beforeAutospacing="1" w:after="100" w:afterAutospacing="1" w:line="240" w:lineRule="auto"/>
        <w:rPr>
          <w:rFonts w:ascii="Arial" w:eastAsia="Times New Roman" w:hAnsi="Arial" w:cs="Arial"/>
          <w:sz w:val="24"/>
          <w:szCs w:val="24"/>
          <w:lang w:val="en" w:eastAsia="en-GB"/>
        </w:rPr>
      </w:pPr>
      <w:r w:rsidRPr="009B2002">
        <w:rPr>
          <w:rFonts w:ascii="Arial" w:eastAsia="Times New Roman" w:hAnsi="Arial" w:cs="Arial"/>
          <w:sz w:val="24"/>
          <w:szCs w:val="24"/>
          <w:lang w:val="en" w:eastAsia="en-GB"/>
        </w:rPr>
        <w:t xml:space="preserve">Ensure aerosol cans are empty before recycling </w:t>
      </w:r>
    </w:p>
    <w:p w:rsidR="009B2002" w:rsidRPr="009B2002" w:rsidRDefault="009B2002" w:rsidP="009B2002">
      <w:pPr>
        <w:numPr>
          <w:ilvl w:val="0"/>
          <w:numId w:val="4"/>
        </w:numPr>
        <w:spacing w:before="100" w:beforeAutospacing="1" w:after="100" w:afterAutospacing="1" w:line="240" w:lineRule="auto"/>
        <w:rPr>
          <w:rFonts w:ascii="Arial" w:eastAsia="Times New Roman" w:hAnsi="Arial" w:cs="Arial"/>
          <w:sz w:val="24"/>
          <w:szCs w:val="24"/>
          <w:lang w:val="en" w:eastAsia="en-GB"/>
        </w:rPr>
      </w:pPr>
      <w:r w:rsidRPr="009B2002">
        <w:rPr>
          <w:rFonts w:ascii="Arial" w:eastAsia="Times New Roman" w:hAnsi="Arial" w:cs="Arial"/>
          <w:sz w:val="24"/>
          <w:szCs w:val="24"/>
          <w:lang w:val="en" w:eastAsia="en-GB"/>
        </w:rPr>
        <w:t xml:space="preserve">Remove any plastic wrapping from junk mail or magazines (plastic film should go in your grey bin) </w:t>
      </w:r>
    </w:p>
    <w:p w:rsidR="009B2002" w:rsidRPr="009B2002" w:rsidRDefault="009B2002" w:rsidP="009B2002">
      <w:pPr>
        <w:numPr>
          <w:ilvl w:val="0"/>
          <w:numId w:val="4"/>
        </w:numPr>
        <w:spacing w:before="100" w:beforeAutospacing="1" w:after="100" w:afterAutospacing="1" w:line="240" w:lineRule="auto"/>
        <w:rPr>
          <w:rFonts w:ascii="Arial" w:eastAsia="Times New Roman" w:hAnsi="Arial" w:cs="Arial"/>
          <w:sz w:val="24"/>
          <w:szCs w:val="24"/>
          <w:lang w:val="en" w:eastAsia="en-GB"/>
        </w:rPr>
      </w:pPr>
      <w:r w:rsidRPr="009B2002">
        <w:rPr>
          <w:rFonts w:ascii="Arial" w:eastAsia="Times New Roman" w:hAnsi="Arial" w:cs="Arial"/>
          <w:sz w:val="24"/>
          <w:szCs w:val="24"/>
          <w:lang w:val="en" w:eastAsia="en-GB"/>
        </w:rPr>
        <w:t xml:space="preserve">Flatten cardboard boxes and squash plastic bottles to save space (you can replace plastic bottle lids) </w:t>
      </w:r>
    </w:p>
    <w:p w:rsidR="009B2002" w:rsidRPr="009B2002" w:rsidRDefault="009B2002" w:rsidP="009B2002">
      <w:pPr>
        <w:numPr>
          <w:ilvl w:val="0"/>
          <w:numId w:val="4"/>
        </w:numPr>
        <w:spacing w:before="100" w:beforeAutospacing="1" w:after="100" w:afterAutospacing="1" w:line="240" w:lineRule="auto"/>
        <w:rPr>
          <w:rFonts w:ascii="Arial" w:eastAsia="Times New Roman" w:hAnsi="Arial" w:cs="Arial"/>
          <w:sz w:val="24"/>
          <w:szCs w:val="24"/>
          <w:lang w:val="en" w:eastAsia="en-GB"/>
        </w:rPr>
      </w:pPr>
      <w:r w:rsidRPr="009B2002">
        <w:rPr>
          <w:rFonts w:ascii="Arial" w:eastAsia="Times New Roman" w:hAnsi="Arial" w:cs="Arial"/>
          <w:sz w:val="24"/>
          <w:szCs w:val="24"/>
          <w:lang w:val="en" w:eastAsia="en-GB"/>
        </w:rPr>
        <w:t xml:space="preserve">Do not put containers inside each other. For example: do not put plastic bottles inside cardboard boxes, or yoghurt pots inside food cans </w:t>
      </w:r>
    </w:p>
    <w:p w:rsidR="009B2002" w:rsidRPr="009B2002" w:rsidRDefault="009B2002" w:rsidP="009B2002">
      <w:pPr>
        <w:numPr>
          <w:ilvl w:val="0"/>
          <w:numId w:val="4"/>
        </w:numPr>
        <w:spacing w:before="100" w:beforeAutospacing="1" w:after="100" w:afterAutospacing="1" w:line="240" w:lineRule="auto"/>
        <w:rPr>
          <w:rFonts w:ascii="Arial" w:eastAsia="Times New Roman" w:hAnsi="Arial" w:cs="Arial"/>
          <w:sz w:val="24"/>
          <w:szCs w:val="24"/>
          <w:lang w:val="en" w:eastAsia="en-GB"/>
        </w:rPr>
      </w:pPr>
      <w:r w:rsidRPr="009B2002">
        <w:rPr>
          <w:rFonts w:ascii="Arial" w:eastAsia="Times New Roman" w:hAnsi="Arial" w:cs="Arial"/>
          <w:sz w:val="24"/>
          <w:szCs w:val="24"/>
          <w:lang w:val="en" w:eastAsia="en-GB"/>
        </w:rPr>
        <w:t xml:space="preserve">Try to keep cardboard and paper dry </w:t>
      </w:r>
    </w:p>
    <w:p w:rsidR="000E7F38" w:rsidRDefault="000E7F38" w:rsidP="002168BA">
      <w:pPr>
        <w:spacing w:before="100" w:beforeAutospacing="1" w:after="100" w:afterAutospacing="1" w:line="360" w:lineRule="atLeast"/>
        <w:rPr>
          <w:rFonts w:ascii="Arial" w:eastAsia="Times New Roman" w:hAnsi="Arial" w:cs="Arial"/>
          <w:color w:val="333333"/>
          <w:sz w:val="36"/>
          <w:szCs w:val="36"/>
          <w:lang w:eastAsia="en-GB"/>
        </w:rPr>
      </w:pPr>
      <w:r w:rsidRPr="000E7F38">
        <w:rPr>
          <w:rFonts w:ascii="Arial" w:eastAsia="Times New Roman" w:hAnsi="Arial" w:cs="Arial"/>
          <w:color w:val="333333"/>
          <w:sz w:val="36"/>
          <w:szCs w:val="36"/>
          <w:lang w:eastAsia="en-GB"/>
        </w:rPr>
        <w:t>What size of Bin will I need?</w:t>
      </w:r>
    </w:p>
    <w:p w:rsidR="007E6FC8" w:rsidRDefault="000E7F38" w:rsidP="002168BA">
      <w:pPr>
        <w:spacing w:before="100" w:beforeAutospacing="1" w:after="100" w:afterAutospacing="1" w:line="360" w:lineRule="atLeast"/>
        <w:rPr>
          <w:rFonts w:ascii="Arial" w:eastAsia="Times New Roman" w:hAnsi="Arial" w:cs="Arial"/>
          <w:color w:val="333333"/>
          <w:sz w:val="24"/>
          <w:szCs w:val="24"/>
          <w:lang w:eastAsia="en-GB"/>
        </w:rPr>
      </w:pPr>
      <w:bookmarkStart w:id="0" w:name="_GoBack"/>
      <w:bookmarkEnd w:id="0"/>
      <w:r>
        <w:rPr>
          <w:rFonts w:ascii="Arial" w:eastAsia="Times New Roman" w:hAnsi="Arial" w:cs="Arial"/>
          <w:color w:val="333333"/>
          <w:sz w:val="24"/>
          <w:szCs w:val="24"/>
          <w:lang w:eastAsia="en-GB"/>
        </w:rPr>
        <w:t>It can be difficult to determine what size of bin</w:t>
      </w:r>
      <w:r w:rsidR="001C2398">
        <w:rPr>
          <w:rFonts w:ascii="Arial" w:eastAsia="Times New Roman" w:hAnsi="Arial" w:cs="Arial"/>
          <w:color w:val="333333"/>
          <w:sz w:val="24"/>
          <w:szCs w:val="24"/>
          <w:lang w:eastAsia="en-GB"/>
        </w:rPr>
        <w:t>(s)</w:t>
      </w:r>
      <w:r>
        <w:rPr>
          <w:rFonts w:ascii="Arial" w:eastAsia="Times New Roman" w:hAnsi="Arial" w:cs="Arial"/>
          <w:color w:val="333333"/>
          <w:sz w:val="24"/>
          <w:szCs w:val="24"/>
          <w:lang w:eastAsia="en-GB"/>
        </w:rPr>
        <w:t xml:space="preserve"> you need for the materials you ge</w:t>
      </w:r>
      <w:r w:rsidR="007E6FC8">
        <w:rPr>
          <w:rFonts w:ascii="Arial" w:eastAsia="Times New Roman" w:hAnsi="Arial" w:cs="Arial"/>
          <w:color w:val="333333"/>
          <w:sz w:val="24"/>
          <w:szCs w:val="24"/>
          <w:lang w:eastAsia="en-GB"/>
        </w:rPr>
        <w:t xml:space="preserve">nerate, please use the following table as </w:t>
      </w:r>
      <w:r w:rsidR="00D82F28">
        <w:rPr>
          <w:rFonts w:ascii="Arial" w:eastAsia="Times New Roman" w:hAnsi="Arial" w:cs="Arial"/>
          <w:color w:val="333333"/>
          <w:sz w:val="24"/>
          <w:szCs w:val="24"/>
          <w:lang w:eastAsia="en-GB"/>
        </w:rPr>
        <w:t>a guide:</w:t>
      </w:r>
    </w:p>
    <w:tbl>
      <w:tblPr>
        <w:tblStyle w:val="TableGrid"/>
        <w:tblW w:w="0" w:type="auto"/>
        <w:tblLook w:val="04A0" w:firstRow="1" w:lastRow="0" w:firstColumn="1" w:lastColumn="0" w:noHBand="0" w:noVBand="1"/>
      </w:tblPr>
      <w:tblGrid>
        <w:gridCol w:w="4621"/>
        <w:gridCol w:w="4621"/>
      </w:tblGrid>
      <w:tr w:rsidR="007E6FC8" w:rsidTr="007E6FC8">
        <w:tc>
          <w:tcPr>
            <w:tcW w:w="4621" w:type="dxa"/>
          </w:tcPr>
          <w:p w:rsidR="007E6FC8" w:rsidRDefault="007E6FC8" w:rsidP="002168BA">
            <w:pPr>
              <w:spacing w:before="100" w:beforeAutospacing="1" w:after="100" w:afterAutospacing="1" w:line="360" w:lineRule="atLeast"/>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Size of Bin</w:t>
            </w:r>
          </w:p>
        </w:tc>
        <w:tc>
          <w:tcPr>
            <w:tcW w:w="4621" w:type="dxa"/>
          </w:tcPr>
          <w:p w:rsidR="007E6FC8" w:rsidRDefault="007E6FC8" w:rsidP="002168BA">
            <w:pPr>
              <w:spacing w:before="100" w:beforeAutospacing="1" w:after="100" w:afterAutospacing="1" w:line="360" w:lineRule="atLeast"/>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No of </w:t>
            </w:r>
            <w:r w:rsidR="00D82F28">
              <w:rPr>
                <w:rFonts w:ascii="Arial" w:eastAsia="Times New Roman" w:hAnsi="Arial" w:cs="Arial"/>
                <w:color w:val="333333"/>
                <w:sz w:val="24"/>
                <w:szCs w:val="24"/>
                <w:lang w:eastAsia="en-GB"/>
              </w:rPr>
              <w:t xml:space="preserve">bin </w:t>
            </w:r>
            <w:r>
              <w:rPr>
                <w:rFonts w:ascii="Arial" w:eastAsia="Times New Roman" w:hAnsi="Arial" w:cs="Arial"/>
                <w:color w:val="333333"/>
                <w:sz w:val="24"/>
                <w:szCs w:val="24"/>
                <w:lang w:eastAsia="en-GB"/>
              </w:rPr>
              <w:t xml:space="preserve">bags </w:t>
            </w:r>
          </w:p>
        </w:tc>
      </w:tr>
      <w:tr w:rsidR="007E6FC8" w:rsidTr="007E6FC8">
        <w:tc>
          <w:tcPr>
            <w:tcW w:w="4621" w:type="dxa"/>
          </w:tcPr>
          <w:p w:rsidR="007E6FC8" w:rsidRDefault="00D82F28" w:rsidP="002168BA">
            <w:pPr>
              <w:spacing w:before="100" w:beforeAutospacing="1" w:after="100" w:afterAutospacing="1" w:line="360" w:lineRule="atLeast"/>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240 litre </w:t>
            </w:r>
          </w:p>
        </w:tc>
        <w:tc>
          <w:tcPr>
            <w:tcW w:w="4621" w:type="dxa"/>
          </w:tcPr>
          <w:p w:rsidR="007E6FC8" w:rsidRDefault="00D82F28" w:rsidP="002168BA">
            <w:pPr>
              <w:spacing w:before="100" w:beforeAutospacing="1" w:after="100" w:afterAutospacing="1" w:line="360" w:lineRule="atLeast"/>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4 bags</w:t>
            </w:r>
          </w:p>
        </w:tc>
      </w:tr>
      <w:tr w:rsidR="007E6FC8" w:rsidTr="007E6FC8">
        <w:tc>
          <w:tcPr>
            <w:tcW w:w="4621" w:type="dxa"/>
          </w:tcPr>
          <w:p w:rsidR="007E6FC8" w:rsidRDefault="00D82F28" w:rsidP="002168BA">
            <w:pPr>
              <w:spacing w:before="100" w:beforeAutospacing="1" w:after="100" w:afterAutospacing="1" w:line="360" w:lineRule="atLeast"/>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360 litre</w:t>
            </w:r>
          </w:p>
        </w:tc>
        <w:tc>
          <w:tcPr>
            <w:tcW w:w="4621" w:type="dxa"/>
          </w:tcPr>
          <w:p w:rsidR="007E6FC8" w:rsidRDefault="00D82F28" w:rsidP="002168BA">
            <w:pPr>
              <w:spacing w:before="100" w:beforeAutospacing="1" w:after="100" w:afterAutospacing="1" w:line="360" w:lineRule="atLeast"/>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6 bags</w:t>
            </w:r>
          </w:p>
        </w:tc>
      </w:tr>
      <w:tr w:rsidR="007E6FC8" w:rsidTr="007E6FC8">
        <w:tc>
          <w:tcPr>
            <w:tcW w:w="4621" w:type="dxa"/>
          </w:tcPr>
          <w:p w:rsidR="007E6FC8" w:rsidRDefault="00D82F28" w:rsidP="002168BA">
            <w:pPr>
              <w:spacing w:before="100" w:beforeAutospacing="1" w:after="100" w:afterAutospacing="1" w:line="360" w:lineRule="atLeast"/>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660 litre</w:t>
            </w:r>
          </w:p>
        </w:tc>
        <w:tc>
          <w:tcPr>
            <w:tcW w:w="4621" w:type="dxa"/>
          </w:tcPr>
          <w:p w:rsidR="007E6FC8" w:rsidRDefault="00D82F28" w:rsidP="002168BA">
            <w:pPr>
              <w:spacing w:before="100" w:beforeAutospacing="1" w:after="100" w:afterAutospacing="1" w:line="360" w:lineRule="atLeast"/>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11 bags</w:t>
            </w:r>
          </w:p>
        </w:tc>
      </w:tr>
      <w:tr w:rsidR="007E6FC8" w:rsidTr="007E6FC8">
        <w:tc>
          <w:tcPr>
            <w:tcW w:w="4621" w:type="dxa"/>
          </w:tcPr>
          <w:p w:rsidR="007E6FC8" w:rsidRDefault="00D82F28" w:rsidP="002168BA">
            <w:pPr>
              <w:spacing w:before="100" w:beforeAutospacing="1" w:after="100" w:afterAutospacing="1" w:line="360" w:lineRule="atLeast"/>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1100 litre</w:t>
            </w:r>
          </w:p>
        </w:tc>
        <w:tc>
          <w:tcPr>
            <w:tcW w:w="4621" w:type="dxa"/>
          </w:tcPr>
          <w:p w:rsidR="007E6FC8" w:rsidRDefault="00D82F28" w:rsidP="002168BA">
            <w:pPr>
              <w:spacing w:before="100" w:beforeAutospacing="1" w:after="100" w:afterAutospacing="1" w:line="360" w:lineRule="atLeast"/>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18 bags</w:t>
            </w:r>
          </w:p>
        </w:tc>
      </w:tr>
    </w:tbl>
    <w:p w:rsidR="000E7F38" w:rsidRDefault="000E7F38" w:rsidP="002168BA">
      <w:pPr>
        <w:spacing w:before="100" w:beforeAutospacing="1" w:after="100" w:afterAutospacing="1" w:line="360" w:lineRule="atLeast"/>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w:t>
      </w:r>
    </w:p>
    <w:p w:rsidR="00D82F28" w:rsidRPr="009B2002" w:rsidRDefault="00D82F28" w:rsidP="002168BA">
      <w:pPr>
        <w:spacing w:before="100" w:beforeAutospacing="1" w:after="100" w:afterAutospacing="1" w:line="360" w:lineRule="atLeast"/>
        <w:rPr>
          <w:rFonts w:ascii="Arial" w:eastAsia="Times New Roman" w:hAnsi="Arial" w:cs="Arial"/>
          <w:color w:val="333333"/>
          <w:sz w:val="36"/>
          <w:szCs w:val="36"/>
          <w:lang w:eastAsia="en-GB"/>
        </w:rPr>
      </w:pPr>
      <w:r w:rsidRPr="009B2002">
        <w:rPr>
          <w:rFonts w:ascii="Arial" w:eastAsia="Times New Roman" w:hAnsi="Arial" w:cs="Arial"/>
          <w:color w:val="333333"/>
          <w:sz w:val="36"/>
          <w:szCs w:val="36"/>
          <w:lang w:eastAsia="en-GB"/>
        </w:rPr>
        <w:t>Need help or advice?</w:t>
      </w:r>
    </w:p>
    <w:p w:rsidR="00D82F28" w:rsidRPr="000E7F38" w:rsidRDefault="00D82F28" w:rsidP="002168BA">
      <w:pPr>
        <w:spacing w:before="100" w:beforeAutospacing="1" w:after="100" w:afterAutospacing="1" w:line="360" w:lineRule="atLeast"/>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Please do not hesitate to contact Waste Services on 01389 or email </w:t>
      </w:r>
      <w:hyperlink r:id="rId6" w:history="1">
        <w:r w:rsidRPr="00592DC2">
          <w:rPr>
            <w:rStyle w:val="Hyperlink"/>
            <w:rFonts w:ascii="Arial" w:eastAsia="Times New Roman" w:hAnsi="Arial" w:cs="Arial"/>
            <w:sz w:val="24"/>
            <w:szCs w:val="24"/>
            <w:lang w:eastAsia="en-GB"/>
          </w:rPr>
          <w:t>wasteaware@west-dunbarton.gov.uk</w:t>
        </w:r>
      </w:hyperlink>
      <w:r>
        <w:rPr>
          <w:rFonts w:ascii="Arial" w:eastAsia="Times New Roman" w:hAnsi="Arial" w:cs="Arial"/>
          <w:color w:val="333333"/>
          <w:sz w:val="24"/>
          <w:szCs w:val="24"/>
          <w:lang w:eastAsia="en-GB"/>
        </w:rPr>
        <w:t xml:space="preserve"> with any query or make a r</w:t>
      </w:r>
      <w:r w:rsidR="009B2002">
        <w:rPr>
          <w:rFonts w:ascii="Arial" w:eastAsia="Times New Roman" w:hAnsi="Arial" w:cs="Arial"/>
          <w:color w:val="333333"/>
          <w:sz w:val="24"/>
          <w:szCs w:val="24"/>
          <w:lang w:eastAsia="en-GB"/>
        </w:rPr>
        <w:t>equest for representative from W</w:t>
      </w:r>
      <w:r>
        <w:rPr>
          <w:rFonts w:ascii="Arial" w:eastAsia="Times New Roman" w:hAnsi="Arial" w:cs="Arial"/>
          <w:color w:val="333333"/>
          <w:sz w:val="24"/>
          <w:szCs w:val="24"/>
          <w:lang w:eastAsia="en-GB"/>
        </w:rPr>
        <w:t>aste Services to visit your premises to discuss your recycling and waste needs.</w:t>
      </w:r>
    </w:p>
    <w:p w:rsidR="002168BA" w:rsidRPr="000E7F38" w:rsidRDefault="002168BA">
      <w:pPr>
        <w:rPr>
          <w:rFonts w:ascii="Arial" w:hAnsi="Arial" w:cs="Arial"/>
          <w:sz w:val="24"/>
          <w:szCs w:val="24"/>
        </w:rPr>
      </w:pPr>
    </w:p>
    <w:sectPr w:rsidR="002168BA" w:rsidRPr="000E7F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A320E4"/>
    <w:multiLevelType w:val="hybridMultilevel"/>
    <w:tmpl w:val="FD22B1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3B3768B4"/>
    <w:multiLevelType w:val="multilevel"/>
    <w:tmpl w:val="37E60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FC52D3"/>
    <w:multiLevelType w:val="multilevel"/>
    <w:tmpl w:val="631EF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7864F6C"/>
    <w:multiLevelType w:val="hybridMultilevel"/>
    <w:tmpl w:val="363A9D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6D6220B1"/>
    <w:multiLevelType w:val="multilevel"/>
    <w:tmpl w:val="BC1627C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8BA"/>
    <w:rsid w:val="000E7F38"/>
    <w:rsid w:val="001C2398"/>
    <w:rsid w:val="002168BA"/>
    <w:rsid w:val="007E6FC8"/>
    <w:rsid w:val="009B2002"/>
    <w:rsid w:val="00D82F28"/>
    <w:rsid w:val="00EF7C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9B2002"/>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68BA"/>
    <w:pPr>
      <w:ind w:left="720"/>
      <w:contextualSpacing/>
    </w:pPr>
  </w:style>
  <w:style w:type="table" w:styleId="TableGrid">
    <w:name w:val="Table Grid"/>
    <w:basedOn w:val="TableNormal"/>
    <w:uiPriority w:val="59"/>
    <w:rsid w:val="007E6F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82F28"/>
    <w:rPr>
      <w:color w:val="0000FF" w:themeColor="hyperlink"/>
      <w:u w:val="single"/>
    </w:rPr>
  </w:style>
  <w:style w:type="character" w:customStyle="1" w:styleId="Heading4Char">
    <w:name w:val="Heading 4 Char"/>
    <w:basedOn w:val="DefaultParagraphFont"/>
    <w:link w:val="Heading4"/>
    <w:uiPriority w:val="9"/>
    <w:rsid w:val="009B2002"/>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9B200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B200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9B2002"/>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68BA"/>
    <w:pPr>
      <w:ind w:left="720"/>
      <w:contextualSpacing/>
    </w:pPr>
  </w:style>
  <w:style w:type="table" w:styleId="TableGrid">
    <w:name w:val="Table Grid"/>
    <w:basedOn w:val="TableNormal"/>
    <w:uiPriority w:val="59"/>
    <w:rsid w:val="007E6F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82F28"/>
    <w:rPr>
      <w:color w:val="0000FF" w:themeColor="hyperlink"/>
      <w:u w:val="single"/>
    </w:rPr>
  </w:style>
  <w:style w:type="character" w:customStyle="1" w:styleId="Heading4Char">
    <w:name w:val="Heading 4 Char"/>
    <w:basedOn w:val="DefaultParagraphFont"/>
    <w:link w:val="Heading4"/>
    <w:uiPriority w:val="9"/>
    <w:rsid w:val="009B2002"/>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9B200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B20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944491">
      <w:bodyDiv w:val="1"/>
      <w:marLeft w:val="0"/>
      <w:marRight w:val="0"/>
      <w:marTop w:val="0"/>
      <w:marBottom w:val="0"/>
      <w:divBdr>
        <w:top w:val="none" w:sz="0" w:space="0" w:color="auto"/>
        <w:left w:val="none" w:sz="0" w:space="0" w:color="auto"/>
        <w:bottom w:val="none" w:sz="0" w:space="0" w:color="auto"/>
        <w:right w:val="none" w:sz="0" w:space="0" w:color="auto"/>
      </w:divBdr>
      <w:divsChild>
        <w:div w:id="455223713">
          <w:marLeft w:val="0"/>
          <w:marRight w:val="0"/>
          <w:marTop w:val="0"/>
          <w:marBottom w:val="0"/>
          <w:divBdr>
            <w:top w:val="none" w:sz="0" w:space="0" w:color="auto"/>
            <w:left w:val="none" w:sz="0" w:space="0" w:color="auto"/>
            <w:bottom w:val="none" w:sz="0" w:space="0" w:color="auto"/>
            <w:right w:val="none" w:sz="0" w:space="0" w:color="auto"/>
          </w:divBdr>
          <w:divsChild>
            <w:div w:id="1426417248">
              <w:marLeft w:val="0"/>
              <w:marRight w:val="0"/>
              <w:marTop w:val="0"/>
              <w:marBottom w:val="0"/>
              <w:divBdr>
                <w:top w:val="none" w:sz="0" w:space="0" w:color="auto"/>
                <w:left w:val="none" w:sz="0" w:space="0" w:color="auto"/>
                <w:bottom w:val="none" w:sz="0" w:space="0" w:color="auto"/>
                <w:right w:val="none" w:sz="0" w:space="0" w:color="auto"/>
              </w:divBdr>
              <w:divsChild>
                <w:div w:id="740101884">
                  <w:marLeft w:val="0"/>
                  <w:marRight w:val="0"/>
                  <w:marTop w:val="0"/>
                  <w:marBottom w:val="0"/>
                  <w:divBdr>
                    <w:top w:val="none" w:sz="0" w:space="0" w:color="auto"/>
                    <w:left w:val="none" w:sz="0" w:space="0" w:color="auto"/>
                    <w:bottom w:val="none" w:sz="0" w:space="0" w:color="auto"/>
                    <w:right w:val="none" w:sz="0" w:space="0" w:color="auto"/>
                  </w:divBdr>
                  <w:divsChild>
                    <w:div w:id="194071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158574">
      <w:bodyDiv w:val="1"/>
      <w:marLeft w:val="0"/>
      <w:marRight w:val="0"/>
      <w:marTop w:val="0"/>
      <w:marBottom w:val="0"/>
      <w:divBdr>
        <w:top w:val="none" w:sz="0" w:space="0" w:color="auto"/>
        <w:left w:val="none" w:sz="0" w:space="0" w:color="auto"/>
        <w:bottom w:val="none" w:sz="0" w:space="0" w:color="auto"/>
        <w:right w:val="none" w:sz="0" w:space="0" w:color="auto"/>
      </w:divBdr>
      <w:divsChild>
        <w:div w:id="396901445">
          <w:marLeft w:val="0"/>
          <w:marRight w:val="0"/>
          <w:marTop w:val="0"/>
          <w:marBottom w:val="0"/>
          <w:divBdr>
            <w:top w:val="none" w:sz="0" w:space="0" w:color="auto"/>
            <w:left w:val="none" w:sz="0" w:space="0" w:color="auto"/>
            <w:bottom w:val="none" w:sz="0" w:space="0" w:color="auto"/>
            <w:right w:val="none" w:sz="0" w:space="0" w:color="auto"/>
          </w:divBdr>
          <w:divsChild>
            <w:div w:id="638606927">
              <w:marLeft w:val="0"/>
              <w:marRight w:val="0"/>
              <w:marTop w:val="0"/>
              <w:marBottom w:val="0"/>
              <w:divBdr>
                <w:top w:val="none" w:sz="0" w:space="0" w:color="auto"/>
                <w:left w:val="single" w:sz="6" w:space="0" w:color="D7D7D7"/>
                <w:bottom w:val="none" w:sz="0" w:space="0" w:color="auto"/>
                <w:right w:val="single" w:sz="6" w:space="0" w:color="D7D7D7"/>
              </w:divBdr>
              <w:divsChild>
                <w:div w:id="1933314193">
                  <w:marLeft w:val="0"/>
                  <w:marRight w:val="0"/>
                  <w:marTop w:val="0"/>
                  <w:marBottom w:val="0"/>
                  <w:divBdr>
                    <w:top w:val="none" w:sz="0" w:space="0" w:color="auto"/>
                    <w:left w:val="none" w:sz="0" w:space="0" w:color="auto"/>
                    <w:bottom w:val="none" w:sz="0" w:space="0" w:color="auto"/>
                    <w:right w:val="none" w:sz="0" w:space="0" w:color="auto"/>
                  </w:divBdr>
                  <w:divsChild>
                    <w:div w:id="158930094">
                      <w:marLeft w:val="0"/>
                      <w:marRight w:val="0"/>
                      <w:marTop w:val="0"/>
                      <w:marBottom w:val="0"/>
                      <w:divBdr>
                        <w:top w:val="none" w:sz="0" w:space="0" w:color="auto"/>
                        <w:left w:val="none" w:sz="0" w:space="0" w:color="auto"/>
                        <w:bottom w:val="none" w:sz="0" w:space="0" w:color="auto"/>
                        <w:right w:val="none" w:sz="0" w:space="0" w:color="auto"/>
                      </w:divBdr>
                      <w:divsChild>
                        <w:div w:id="112141424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7998464">
      <w:bodyDiv w:val="1"/>
      <w:marLeft w:val="0"/>
      <w:marRight w:val="0"/>
      <w:marTop w:val="0"/>
      <w:marBottom w:val="0"/>
      <w:divBdr>
        <w:top w:val="none" w:sz="0" w:space="0" w:color="auto"/>
        <w:left w:val="none" w:sz="0" w:space="0" w:color="auto"/>
        <w:bottom w:val="none" w:sz="0" w:space="0" w:color="auto"/>
        <w:right w:val="none" w:sz="0" w:space="0" w:color="auto"/>
      </w:divBdr>
      <w:divsChild>
        <w:div w:id="256718193">
          <w:marLeft w:val="0"/>
          <w:marRight w:val="0"/>
          <w:marTop w:val="0"/>
          <w:marBottom w:val="0"/>
          <w:divBdr>
            <w:top w:val="none" w:sz="0" w:space="0" w:color="auto"/>
            <w:left w:val="none" w:sz="0" w:space="0" w:color="auto"/>
            <w:bottom w:val="none" w:sz="0" w:space="0" w:color="auto"/>
            <w:right w:val="none" w:sz="0" w:space="0" w:color="auto"/>
          </w:divBdr>
          <w:divsChild>
            <w:div w:id="1901557231">
              <w:marLeft w:val="0"/>
              <w:marRight w:val="0"/>
              <w:marTop w:val="0"/>
              <w:marBottom w:val="0"/>
              <w:divBdr>
                <w:top w:val="none" w:sz="0" w:space="0" w:color="auto"/>
                <w:left w:val="none" w:sz="0" w:space="0" w:color="auto"/>
                <w:bottom w:val="none" w:sz="0" w:space="0" w:color="auto"/>
                <w:right w:val="none" w:sz="0" w:space="0" w:color="auto"/>
              </w:divBdr>
              <w:divsChild>
                <w:div w:id="2146774556">
                  <w:marLeft w:val="0"/>
                  <w:marRight w:val="0"/>
                  <w:marTop w:val="0"/>
                  <w:marBottom w:val="0"/>
                  <w:divBdr>
                    <w:top w:val="none" w:sz="0" w:space="0" w:color="auto"/>
                    <w:left w:val="none" w:sz="0" w:space="0" w:color="auto"/>
                    <w:bottom w:val="none" w:sz="0" w:space="0" w:color="auto"/>
                    <w:right w:val="none" w:sz="0" w:space="0" w:color="auto"/>
                  </w:divBdr>
                  <w:divsChild>
                    <w:div w:id="51303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asteaware@west-dunbarton.gov.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2013-11-09T07:38:00Z</dcterms:created>
  <dcterms:modified xsi:type="dcterms:W3CDTF">2013-11-27T05:46:00Z</dcterms:modified>
</cp:coreProperties>
</file>