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1C9" w:rsidRDefault="00B711C9" w:rsidP="00B711C9">
      <w:pPr>
        <w:ind w:left="-1418" w:right="-1180"/>
        <w:rPr>
          <w:noProof/>
          <w:lang w:val="en-US"/>
        </w:rPr>
      </w:pPr>
      <w:bookmarkStart w:id="0" w:name="_GoBack"/>
      <w:bookmarkEnd w:id="0"/>
      <w:r>
        <w:rPr>
          <w:noProof/>
          <w:lang w:eastAsia="en-GB"/>
        </w:rPr>
        <w:drawing>
          <wp:inline distT="0" distB="0" distL="0" distR="0" wp14:anchorId="4EC5DDBA" wp14:editId="17D7FE4B">
            <wp:extent cx="7578725" cy="1070927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8725" cy="10709275"/>
                    </a:xfrm>
                    <a:prstGeom prst="rect">
                      <a:avLst/>
                    </a:prstGeom>
                    <a:noFill/>
                    <a:ln>
                      <a:noFill/>
                    </a:ln>
                  </pic:spPr>
                </pic:pic>
              </a:graphicData>
            </a:graphic>
          </wp:inline>
        </w:drawing>
      </w:r>
      <w:r>
        <w:rPr>
          <w:noProof/>
          <w:lang w:eastAsia="en-GB"/>
        </w:rPr>
        <mc:AlternateContent>
          <mc:Choice Requires="wps">
            <w:drawing>
              <wp:anchor distT="0" distB="0" distL="114300" distR="114300" simplePos="0" relativeHeight="251784192" behindDoc="0" locked="0" layoutInCell="1" allowOverlap="1">
                <wp:simplePos x="0" y="0"/>
                <wp:positionH relativeFrom="column">
                  <wp:posOffset>571500</wp:posOffset>
                </wp:positionH>
                <wp:positionV relativeFrom="paragraph">
                  <wp:posOffset>2034540</wp:posOffset>
                </wp:positionV>
                <wp:extent cx="5509260" cy="27432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9260" cy="2743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B711C9" w:rsidRDefault="00B711C9" w:rsidP="00B711C9">
                            <w:pPr>
                              <w:rPr>
                                <w:color w:val="000090"/>
                                <w:sz w:val="72"/>
                                <w:szCs w:val="72"/>
                              </w:rPr>
                            </w:pPr>
                            <w:r>
                              <w:rPr>
                                <w:color w:val="000090"/>
                                <w:sz w:val="72"/>
                                <w:szCs w:val="72"/>
                              </w:rPr>
                              <w:t>Scottish Indices of Multiple Deprivation (SIMD) 2016</w:t>
                            </w:r>
                          </w:p>
                          <w:p w:rsidR="00B711C9" w:rsidRDefault="00B711C9" w:rsidP="00B711C9">
                            <w:pPr>
                              <w:rPr>
                                <w:color w:val="000090"/>
                                <w:sz w:val="72"/>
                                <w:szCs w:val="72"/>
                              </w:rPr>
                            </w:pPr>
                          </w:p>
                          <w:p w:rsidR="00B711C9" w:rsidRPr="00DF7C3C" w:rsidRDefault="00B711C9" w:rsidP="00B711C9">
                            <w:pPr>
                              <w:rPr>
                                <w:color w:val="000090"/>
                                <w:sz w:val="72"/>
                                <w:szCs w:val="72"/>
                              </w:rPr>
                            </w:pPr>
                            <w:r>
                              <w:rPr>
                                <w:color w:val="000090"/>
                                <w:sz w:val="72"/>
                                <w:szCs w:val="72"/>
                              </w:rPr>
                              <w:t>West Dunbartonshire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5pt;margin-top:160.2pt;width:433.8pt;height:3in;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" filled="f" stroked="f">
                <v:path arrowok="t"/>
                <v:textbox>
                  <w:txbxContent>
                    <w:p w:rsidR="00B711C9" w:rsidRDefault="00B711C9" w:rsidP="00B711C9">
                      <w:pPr>
                        <w:rPr>
                          <w:color w:val="000090"/>
                          <w:sz w:val="72"/>
                          <w:szCs w:val="72"/>
                        </w:rPr>
                      </w:pPr>
                      <w:r>
                        <w:rPr>
                          <w:color w:val="000090"/>
                          <w:sz w:val="72"/>
                          <w:szCs w:val="72"/>
                        </w:rPr>
                        <w:t xml:space="preserve">Scottish Indices of Multiple </w:t>
                      </w:r>
                      <w:proofErr w:type="gramStart"/>
                      <w:r>
                        <w:rPr>
                          <w:color w:val="000090"/>
                          <w:sz w:val="72"/>
                          <w:szCs w:val="72"/>
                        </w:rPr>
                        <w:t>Deprivation</w:t>
                      </w:r>
                      <w:proofErr w:type="gramEnd"/>
                      <w:r>
                        <w:rPr>
                          <w:color w:val="000090"/>
                          <w:sz w:val="72"/>
                          <w:szCs w:val="72"/>
                        </w:rPr>
                        <w:t xml:space="preserve"> (SIMD) 2016</w:t>
                      </w:r>
                    </w:p>
                    <w:p w:rsidR="00B711C9" w:rsidRDefault="00B711C9" w:rsidP="00B711C9">
                      <w:pPr>
                        <w:rPr>
                          <w:color w:val="000090"/>
                          <w:sz w:val="72"/>
                          <w:szCs w:val="72"/>
                        </w:rPr>
                      </w:pPr>
                    </w:p>
                    <w:p w:rsidR="00B711C9" w:rsidRPr="00DF7C3C" w:rsidRDefault="00B711C9" w:rsidP="00B711C9">
                      <w:pPr>
                        <w:rPr>
                          <w:color w:val="000090"/>
                          <w:sz w:val="72"/>
                          <w:szCs w:val="72"/>
                        </w:rPr>
                      </w:pPr>
                      <w:r>
                        <w:rPr>
                          <w:color w:val="000090"/>
                          <w:sz w:val="72"/>
                          <w:szCs w:val="72"/>
                        </w:rPr>
                        <w:t>West Dunbartonshire Profile</w:t>
                      </w:r>
                    </w:p>
                  </w:txbxContent>
                </v:textbox>
              </v:shape>
            </w:pict>
          </mc:Fallback>
        </mc:AlternateContent>
      </w:r>
    </w:p>
    <w:p w:rsidR="002D4AD2" w:rsidRPr="002D4AD2" w:rsidRDefault="002D4AD2" w:rsidP="002D4AD2">
      <w:pPr>
        <w:autoSpaceDE w:val="0"/>
        <w:autoSpaceDN w:val="0"/>
        <w:adjustRightInd w:val="0"/>
        <w:spacing w:after="0" w:line="240" w:lineRule="auto"/>
        <w:ind w:left="360"/>
        <w:jc w:val="center"/>
        <w:rPr>
          <w:rFonts w:cs="Arial"/>
          <w:sz w:val="40"/>
          <w:szCs w:val="40"/>
        </w:rPr>
      </w:pPr>
    </w:p>
    <w:p w:rsidR="00B711C9" w:rsidRDefault="00B711C9" w:rsidP="002D4AD2">
      <w:pPr>
        <w:autoSpaceDE w:val="0"/>
        <w:autoSpaceDN w:val="0"/>
        <w:adjustRightInd w:val="0"/>
        <w:spacing w:after="0" w:line="240" w:lineRule="auto"/>
        <w:ind w:left="360"/>
        <w:rPr>
          <w:rFonts w:cs="Arial"/>
          <w:szCs w:val="24"/>
          <w:u w:val="single"/>
        </w:rPr>
      </w:pPr>
    </w:p>
    <w:p w:rsidR="00B711C9" w:rsidRDefault="00B711C9" w:rsidP="002D4AD2">
      <w:pPr>
        <w:autoSpaceDE w:val="0"/>
        <w:autoSpaceDN w:val="0"/>
        <w:adjustRightInd w:val="0"/>
        <w:spacing w:after="0" w:line="240" w:lineRule="auto"/>
        <w:ind w:left="360"/>
        <w:rPr>
          <w:rFonts w:cs="Arial"/>
          <w:szCs w:val="24"/>
          <w:u w:val="single"/>
        </w:rPr>
      </w:pPr>
    </w:p>
    <w:p w:rsidR="002D4AD2" w:rsidRPr="00B711C9" w:rsidRDefault="002D4AD2" w:rsidP="002D4AD2">
      <w:pPr>
        <w:autoSpaceDE w:val="0"/>
        <w:autoSpaceDN w:val="0"/>
        <w:adjustRightInd w:val="0"/>
        <w:spacing w:after="0" w:line="240" w:lineRule="auto"/>
        <w:ind w:left="360"/>
        <w:rPr>
          <w:rFonts w:cs="Arial"/>
          <w:szCs w:val="24"/>
          <w:u w:val="single"/>
        </w:rPr>
      </w:pPr>
      <w:r w:rsidRPr="00B711C9">
        <w:rPr>
          <w:rFonts w:cs="Arial"/>
          <w:szCs w:val="24"/>
          <w:u w:val="single"/>
        </w:rPr>
        <w:t>Context</w:t>
      </w:r>
    </w:p>
    <w:p w:rsidR="002D4AD2" w:rsidRPr="00B711C9" w:rsidRDefault="002D4AD2" w:rsidP="002D4AD2">
      <w:pPr>
        <w:autoSpaceDE w:val="0"/>
        <w:autoSpaceDN w:val="0"/>
        <w:adjustRightInd w:val="0"/>
        <w:spacing w:after="0" w:line="240" w:lineRule="auto"/>
        <w:ind w:left="360"/>
        <w:rPr>
          <w:rFonts w:cs="Arial"/>
          <w:szCs w:val="24"/>
        </w:rPr>
      </w:pPr>
    </w:p>
    <w:p w:rsidR="00531558" w:rsidRPr="00B711C9" w:rsidRDefault="00367C7C" w:rsidP="002D4AD2">
      <w:pPr>
        <w:autoSpaceDE w:val="0"/>
        <w:autoSpaceDN w:val="0"/>
        <w:adjustRightInd w:val="0"/>
        <w:spacing w:after="0" w:line="240" w:lineRule="auto"/>
        <w:ind w:left="360"/>
        <w:rPr>
          <w:rFonts w:cs="Arial"/>
          <w:szCs w:val="24"/>
        </w:rPr>
      </w:pPr>
      <w:r w:rsidRPr="00B711C9">
        <w:rPr>
          <w:rFonts w:cs="Arial"/>
          <w:szCs w:val="24"/>
        </w:rPr>
        <w:t>The SIMD 2016 provides an analysis of deprivation across Scotland based on 6</w:t>
      </w:r>
      <w:r w:rsidR="00082792" w:rsidRPr="00B711C9">
        <w:rPr>
          <w:rFonts w:cs="Arial"/>
          <w:szCs w:val="24"/>
        </w:rPr>
        <w:t>,</w:t>
      </w:r>
      <w:r w:rsidRPr="00B711C9">
        <w:rPr>
          <w:rFonts w:cs="Arial"/>
          <w:szCs w:val="24"/>
        </w:rPr>
        <w:t xml:space="preserve">976 </w:t>
      </w:r>
      <w:r w:rsidR="00634518" w:rsidRPr="00B711C9">
        <w:rPr>
          <w:rFonts w:cs="Arial"/>
          <w:szCs w:val="24"/>
        </w:rPr>
        <w:t xml:space="preserve">datazone </w:t>
      </w:r>
      <w:r w:rsidRPr="00B711C9">
        <w:rPr>
          <w:rFonts w:cs="Arial"/>
          <w:szCs w:val="24"/>
        </w:rPr>
        <w:t>areas</w:t>
      </w:r>
      <w:r w:rsidR="005D2C3A" w:rsidRPr="00B711C9">
        <w:rPr>
          <w:rFonts w:cs="Arial"/>
          <w:szCs w:val="24"/>
        </w:rPr>
        <w:t xml:space="preserve"> across Scotland. </w:t>
      </w:r>
      <w:r w:rsidR="00634518" w:rsidRPr="00B711C9">
        <w:rPr>
          <w:rFonts w:cs="Arial"/>
          <w:szCs w:val="24"/>
        </w:rPr>
        <w:t xml:space="preserve"> This is an increase of </w:t>
      </w:r>
      <w:r w:rsidR="00531558" w:rsidRPr="00B711C9">
        <w:rPr>
          <w:rFonts w:cs="Arial"/>
          <w:szCs w:val="24"/>
        </w:rPr>
        <w:t>471 datazones from the last SIMD publication in 2012.</w:t>
      </w:r>
    </w:p>
    <w:p w:rsidR="00531558" w:rsidRPr="00B711C9" w:rsidRDefault="00531558" w:rsidP="002D4AD2">
      <w:pPr>
        <w:autoSpaceDE w:val="0"/>
        <w:autoSpaceDN w:val="0"/>
        <w:adjustRightInd w:val="0"/>
        <w:spacing w:after="0" w:line="240" w:lineRule="auto"/>
        <w:rPr>
          <w:rFonts w:cs="Arial"/>
          <w:szCs w:val="24"/>
        </w:rPr>
      </w:pPr>
    </w:p>
    <w:p w:rsidR="00082792" w:rsidRPr="00B711C9" w:rsidRDefault="00082792" w:rsidP="002D4AD2">
      <w:pPr>
        <w:autoSpaceDE w:val="0"/>
        <w:autoSpaceDN w:val="0"/>
        <w:adjustRightInd w:val="0"/>
        <w:spacing w:after="0" w:line="240" w:lineRule="auto"/>
        <w:ind w:left="360"/>
        <w:rPr>
          <w:rFonts w:cs="Arial"/>
          <w:szCs w:val="24"/>
        </w:rPr>
      </w:pPr>
      <w:r w:rsidRPr="00B711C9">
        <w:rPr>
          <w:rFonts w:cs="Arial"/>
          <w:szCs w:val="24"/>
        </w:rPr>
        <w:t>The SIMD identifies small area concentrations of multiple deprivation across all of Scotland in a consistent way.  This is achieved by dividing Scotland into 6,976 small areas called datazones, each with roughly the same population size and characteristics. The index then ranks these data</w:t>
      </w:r>
      <w:r w:rsidR="000D5814" w:rsidRPr="00B711C9">
        <w:rPr>
          <w:rFonts w:cs="Arial"/>
          <w:szCs w:val="24"/>
        </w:rPr>
        <w:t xml:space="preserve"> </w:t>
      </w:r>
      <w:r w:rsidRPr="00B711C9">
        <w:rPr>
          <w:rFonts w:cs="Arial"/>
          <w:szCs w:val="24"/>
        </w:rPr>
        <w:t>zones from most to least deprived based on 7 aspects of deprivation – Income, Employment, Health, Education, Access to services, Crime and Housing.</w:t>
      </w:r>
    </w:p>
    <w:p w:rsidR="00744F18" w:rsidRPr="00B711C9" w:rsidRDefault="00744F18" w:rsidP="002D4AD2">
      <w:pPr>
        <w:autoSpaceDE w:val="0"/>
        <w:autoSpaceDN w:val="0"/>
        <w:adjustRightInd w:val="0"/>
        <w:spacing w:after="0" w:line="240" w:lineRule="auto"/>
        <w:rPr>
          <w:rFonts w:cs="Arial"/>
          <w:szCs w:val="24"/>
        </w:rPr>
      </w:pPr>
    </w:p>
    <w:p w:rsidR="00744F18" w:rsidRPr="00B711C9" w:rsidRDefault="00744F18" w:rsidP="002D4AD2">
      <w:pPr>
        <w:autoSpaceDE w:val="0"/>
        <w:autoSpaceDN w:val="0"/>
        <w:adjustRightInd w:val="0"/>
        <w:spacing w:after="0" w:line="240" w:lineRule="auto"/>
        <w:ind w:left="360"/>
        <w:rPr>
          <w:rFonts w:cs="Arial"/>
          <w:szCs w:val="24"/>
        </w:rPr>
      </w:pPr>
      <w:r w:rsidRPr="00B711C9">
        <w:rPr>
          <w:rFonts w:cs="Arial"/>
          <w:szCs w:val="24"/>
        </w:rPr>
        <w:t>SIMD 2016 is calculated upon the 2011 datazone boundaries. These datazones are based on the 2011 Census and were introduced in November 2014. 2011 datazone boundaries differ from the 2001 datazones which were used for previous SIMD editions. Therefore, direct comparisons of indicators between 2016 and previous years are not possible.</w:t>
      </w:r>
    </w:p>
    <w:p w:rsidR="002D4AD2" w:rsidRPr="00B711C9" w:rsidRDefault="002D4AD2" w:rsidP="002D4AD2">
      <w:pPr>
        <w:autoSpaceDE w:val="0"/>
        <w:autoSpaceDN w:val="0"/>
        <w:adjustRightInd w:val="0"/>
        <w:spacing w:after="0" w:line="240" w:lineRule="auto"/>
        <w:ind w:left="360"/>
        <w:rPr>
          <w:rFonts w:cs="Arial"/>
          <w:szCs w:val="24"/>
        </w:rPr>
      </w:pPr>
    </w:p>
    <w:p w:rsidR="00082792" w:rsidRPr="00B711C9" w:rsidRDefault="00082792" w:rsidP="002D4AD2">
      <w:pPr>
        <w:autoSpaceDE w:val="0"/>
        <w:autoSpaceDN w:val="0"/>
        <w:adjustRightInd w:val="0"/>
        <w:spacing w:after="0" w:line="240" w:lineRule="auto"/>
        <w:rPr>
          <w:rFonts w:cs="Arial"/>
          <w:szCs w:val="24"/>
        </w:rPr>
      </w:pPr>
    </w:p>
    <w:p w:rsidR="00D055CA" w:rsidRPr="00B711C9" w:rsidRDefault="00893A0A" w:rsidP="002D4AD2">
      <w:pPr>
        <w:autoSpaceDE w:val="0"/>
        <w:autoSpaceDN w:val="0"/>
        <w:adjustRightInd w:val="0"/>
        <w:spacing w:after="0" w:line="240" w:lineRule="auto"/>
        <w:ind w:left="360"/>
        <w:rPr>
          <w:rFonts w:cs="Arial"/>
          <w:szCs w:val="24"/>
        </w:rPr>
      </w:pPr>
      <w:r w:rsidRPr="00B711C9">
        <w:rPr>
          <w:rFonts w:cs="Arial"/>
          <w:szCs w:val="24"/>
        </w:rPr>
        <w:t>The average number of people living in each datazone is around 700.</w:t>
      </w:r>
      <w:r w:rsidR="00531558" w:rsidRPr="00B711C9">
        <w:rPr>
          <w:rFonts w:cs="Arial"/>
          <w:szCs w:val="24"/>
        </w:rPr>
        <w:t xml:space="preserve">  </w:t>
      </w:r>
      <w:r w:rsidR="004165A8" w:rsidRPr="00B711C9">
        <w:rPr>
          <w:rFonts w:cs="Arial"/>
          <w:szCs w:val="24"/>
        </w:rPr>
        <w:t>The SIMD</w:t>
      </w:r>
      <w:r w:rsidR="00CA4A78" w:rsidRPr="00B711C9">
        <w:rPr>
          <w:rFonts w:cs="Arial"/>
          <w:szCs w:val="24"/>
        </w:rPr>
        <w:t xml:space="preserve"> </w:t>
      </w:r>
      <w:r w:rsidR="004165A8" w:rsidRPr="00B711C9">
        <w:rPr>
          <w:rFonts w:cs="Arial"/>
          <w:szCs w:val="24"/>
        </w:rPr>
        <w:t>shows where Scotland’s most deprived areas are</w:t>
      </w:r>
      <w:r w:rsidR="00A90542" w:rsidRPr="00B711C9">
        <w:rPr>
          <w:rFonts w:cs="Arial"/>
          <w:szCs w:val="24"/>
        </w:rPr>
        <w:t>.</w:t>
      </w:r>
    </w:p>
    <w:p w:rsidR="00A90542" w:rsidRPr="00B711C9" w:rsidRDefault="00A90542" w:rsidP="002D4AD2">
      <w:pPr>
        <w:autoSpaceDE w:val="0"/>
        <w:autoSpaceDN w:val="0"/>
        <w:adjustRightInd w:val="0"/>
        <w:spacing w:after="0" w:line="240" w:lineRule="auto"/>
        <w:rPr>
          <w:rFonts w:cs="Arial"/>
          <w:szCs w:val="24"/>
        </w:rPr>
      </w:pPr>
    </w:p>
    <w:p w:rsidR="00893A0A" w:rsidRPr="00B711C9" w:rsidRDefault="00893A0A" w:rsidP="002D4AD2">
      <w:pPr>
        <w:spacing w:after="0" w:line="240" w:lineRule="auto"/>
        <w:rPr>
          <w:rFonts w:cs="Arial"/>
          <w:szCs w:val="24"/>
        </w:rPr>
      </w:pPr>
    </w:p>
    <w:tbl>
      <w:tblPr>
        <w:tblStyle w:val="TableGrid"/>
        <w:tblW w:w="8930" w:type="dxa"/>
        <w:tblInd w:w="392" w:type="dxa"/>
        <w:tblLook w:val="04A0" w:firstRow="1" w:lastRow="0" w:firstColumn="1" w:lastColumn="0" w:noHBand="0" w:noVBand="1"/>
      </w:tblPr>
      <w:tblGrid>
        <w:gridCol w:w="3780"/>
        <w:gridCol w:w="5150"/>
      </w:tblGrid>
      <w:tr w:rsidR="00893A0A" w:rsidRPr="00B711C9" w:rsidTr="00744F18">
        <w:tc>
          <w:tcPr>
            <w:tcW w:w="3780" w:type="dxa"/>
            <w:shd w:val="clear" w:color="auto" w:fill="D9D9D9" w:themeFill="background1" w:themeFillShade="D9"/>
          </w:tcPr>
          <w:p w:rsidR="00893A0A" w:rsidRPr="00B711C9" w:rsidRDefault="00893A0A" w:rsidP="002D4AD2">
            <w:pPr>
              <w:ind w:left="360"/>
              <w:rPr>
                <w:rFonts w:cs="Arial"/>
                <w:b/>
                <w:szCs w:val="24"/>
              </w:rPr>
            </w:pPr>
            <w:r w:rsidRPr="00B711C9">
              <w:rPr>
                <w:rFonts w:cs="Arial"/>
                <w:b/>
                <w:szCs w:val="24"/>
              </w:rPr>
              <w:t>What the SIMD can be used for</w:t>
            </w:r>
          </w:p>
        </w:tc>
        <w:tc>
          <w:tcPr>
            <w:tcW w:w="5150" w:type="dxa"/>
            <w:shd w:val="clear" w:color="auto" w:fill="D9D9D9" w:themeFill="background1" w:themeFillShade="D9"/>
          </w:tcPr>
          <w:p w:rsidR="00893A0A" w:rsidRPr="00B711C9" w:rsidRDefault="00893A0A" w:rsidP="002D4AD2">
            <w:pPr>
              <w:ind w:left="360"/>
              <w:rPr>
                <w:rFonts w:cs="Arial"/>
                <w:b/>
                <w:szCs w:val="24"/>
              </w:rPr>
            </w:pPr>
            <w:r w:rsidRPr="00B711C9">
              <w:rPr>
                <w:rFonts w:cs="Arial"/>
                <w:b/>
                <w:szCs w:val="24"/>
              </w:rPr>
              <w:t>What the SIMD cannot be used for:</w:t>
            </w:r>
          </w:p>
        </w:tc>
      </w:tr>
      <w:tr w:rsidR="00893A0A" w:rsidRPr="00B711C9" w:rsidTr="00744F18">
        <w:tc>
          <w:tcPr>
            <w:tcW w:w="3780" w:type="dxa"/>
          </w:tcPr>
          <w:p w:rsidR="00893A0A" w:rsidRPr="00B711C9" w:rsidRDefault="00893A0A" w:rsidP="002D4AD2">
            <w:pPr>
              <w:pStyle w:val="Pa1"/>
              <w:spacing w:line="240" w:lineRule="auto"/>
              <w:ind w:left="360"/>
              <w:rPr>
                <w:rStyle w:val="A6"/>
                <w:rFonts w:ascii="Arial" w:hAnsi="Arial" w:cs="Arial"/>
              </w:rPr>
            </w:pPr>
            <w:r w:rsidRPr="00B711C9">
              <w:rPr>
                <w:rStyle w:val="A6"/>
                <w:rFonts w:ascii="Arial" w:hAnsi="Arial" w:cs="Arial"/>
              </w:rPr>
              <w:t xml:space="preserve">Comparing overall deprivation of small areas </w:t>
            </w:r>
          </w:p>
          <w:p w:rsidR="000D5814" w:rsidRPr="00B711C9" w:rsidRDefault="000D5814" w:rsidP="002D4AD2">
            <w:pPr>
              <w:pStyle w:val="Default"/>
              <w:rPr>
                <w:rFonts w:ascii="Arial" w:hAnsi="Arial" w:cs="Arial"/>
              </w:rPr>
            </w:pPr>
          </w:p>
          <w:p w:rsidR="00893A0A" w:rsidRPr="00B711C9" w:rsidRDefault="00893A0A" w:rsidP="002D4AD2">
            <w:pPr>
              <w:pStyle w:val="Pa1"/>
              <w:spacing w:line="240" w:lineRule="auto"/>
              <w:ind w:left="360"/>
              <w:rPr>
                <w:rStyle w:val="A6"/>
                <w:rFonts w:ascii="Arial" w:hAnsi="Arial" w:cs="Arial"/>
              </w:rPr>
            </w:pPr>
            <w:r w:rsidRPr="00B711C9">
              <w:rPr>
                <w:rStyle w:val="A6"/>
                <w:rFonts w:ascii="Arial" w:hAnsi="Arial" w:cs="Arial"/>
              </w:rPr>
              <w:t xml:space="preserve">Comparing the seven domains of deprivation </w:t>
            </w:r>
          </w:p>
          <w:p w:rsidR="000D5814" w:rsidRPr="00B711C9" w:rsidRDefault="000D5814" w:rsidP="002D4AD2">
            <w:pPr>
              <w:pStyle w:val="Default"/>
              <w:rPr>
                <w:rFonts w:ascii="Arial" w:hAnsi="Arial" w:cs="Arial"/>
              </w:rPr>
            </w:pPr>
          </w:p>
          <w:p w:rsidR="00893A0A" w:rsidRPr="00B711C9" w:rsidRDefault="00893A0A" w:rsidP="002D4AD2">
            <w:pPr>
              <w:pStyle w:val="Pa1"/>
              <w:spacing w:line="240" w:lineRule="auto"/>
              <w:ind w:left="360"/>
              <w:rPr>
                <w:rStyle w:val="A6"/>
                <w:rFonts w:ascii="Arial" w:hAnsi="Arial" w:cs="Arial"/>
              </w:rPr>
            </w:pPr>
            <w:r w:rsidRPr="00B711C9">
              <w:rPr>
                <w:rStyle w:val="A6"/>
                <w:rFonts w:ascii="Arial" w:hAnsi="Arial" w:cs="Arial"/>
              </w:rPr>
              <w:t xml:space="preserve">Comparing the proportion of small areas in a council that are very deprived </w:t>
            </w:r>
          </w:p>
          <w:p w:rsidR="000D5814" w:rsidRPr="00B711C9" w:rsidRDefault="000D5814" w:rsidP="002D4AD2">
            <w:pPr>
              <w:pStyle w:val="Default"/>
              <w:rPr>
                <w:rFonts w:ascii="Arial" w:hAnsi="Arial" w:cs="Arial"/>
              </w:rPr>
            </w:pPr>
          </w:p>
          <w:p w:rsidR="00893A0A" w:rsidRPr="00B711C9" w:rsidRDefault="00893A0A" w:rsidP="002D4AD2">
            <w:pPr>
              <w:pStyle w:val="Pa1"/>
              <w:spacing w:line="240" w:lineRule="auto"/>
              <w:ind w:left="360"/>
              <w:rPr>
                <w:rStyle w:val="A6"/>
                <w:rFonts w:ascii="Arial" w:hAnsi="Arial" w:cs="Arial"/>
              </w:rPr>
            </w:pPr>
            <w:r w:rsidRPr="00B711C9">
              <w:rPr>
                <w:rStyle w:val="A6"/>
                <w:rFonts w:ascii="Arial" w:hAnsi="Arial" w:cs="Arial"/>
              </w:rPr>
              <w:t xml:space="preserve">Finding areas where many people experience multiple deprivation </w:t>
            </w:r>
          </w:p>
          <w:p w:rsidR="000D5814" w:rsidRPr="00B711C9" w:rsidRDefault="000D5814" w:rsidP="002D4AD2">
            <w:pPr>
              <w:pStyle w:val="Default"/>
              <w:rPr>
                <w:rFonts w:ascii="Arial" w:hAnsi="Arial" w:cs="Arial"/>
              </w:rPr>
            </w:pPr>
          </w:p>
          <w:p w:rsidR="00893A0A" w:rsidRPr="00B711C9" w:rsidRDefault="00893A0A" w:rsidP="002D4AD2">
            <w:pPr>
              <w:ind w:left="360"/>
              <w:rPr>
                <w:rFonts w:cs="Arial"/>
                <w:szCs w:val="24"/>
              </w:rPr>
            </w:pPr>
            <w:r w:rsidRPr="00B711C9">
              <w:rPr>
                <w:rStyle w:val="A6"/>
                <w:rFonts w:cs="Arial"/>
                <w:szCs w:val="24"/>
              </w:rPr>
              <w:t>Finding areas of greater need for support and intervention</w:t>
            </w:r>
          </w:p>
        </w:tc>
        <w:tc>
          <w:tcPr>
            <w:tcW w:w="5150" w:type="dxa"/>
          </w:tcPr>
          <w:p w:rsidR="00893A0A" w:rsidRPr="00B711C9" w:rsidRDefault="00893A0A" w:rsidP="002D4AD2">
            <w:pPr>
              <w:ind w:left="360"/>
              <w:rPr>
                <w:rFonts w:cs="Arial"/>
                <w:szCs w:val="24"/>
              </w:rPr>
            </w:pPr>
            <w:r w:rsidRPr="00B711C9">
              <w:rPr>
                <w:rFonts w:cs="Arial"/>
                <w:szCs w:val="24"/>
              </w:rPr>
              <w:t xml:space="preserve">Saying how much more deprived one area is from another – the difference between two ranks can be tiny or large </w:t>
            </w:r>
          </w:p>
          <w:p w:rsidR="00893A0A" w:rsidRPr="00B711C9" w:rsidRDefault="00893A0A" w:rsidP="002D4AD2">
            <w:pPr>
              <w:rPr>
                <w:rFonts w:cs="Arial"/>
                <w:szCs w:val="24"/>
              </w:rPr>
            </w:pPr>
          </w:p>
          <w:p w:rsidR="00893A0A" w:rsidRPr="00B711C9" w:rsidRDefault="00893A0A" w:rsidP="002D4AD2">
            <w:pPr>
              <w:ind w:left="360"/>
              <w:rPr>
                <w:rFonts w:cs="Arial"/>
                <w:szCs w:val="24"/>
              </w:rPr>
            </w:pPr>
            <w:r w:rsidRPr="00B711C9">
              <w:rPr>
                <w:rFonts w:cs="Arial"/>
                <w:szCs w:val="24"/>
              </w:rPr>
              <w:t>Comparing ranks over time – changes are relative and may not reflect actual changes in the neighbourhood (note  this when looking at local share of most deprived datazones)</w:t>
            </w:r>
          </w:p>
          <w:p w:rsidR="00893A0A" w:rsidRPr="00B711C9" w:rsidRDefault="00893A0A" w:rsidP="002D4AD2">
            <w:pPr>
              <w:rPr>
                <w:rFonts w:cs="Arial"/>
                <w:szCs w:val="24"/>
              </w:rPr>
            </w:pPr>
          </w:p>
          <w:p w:rsidR="00893A0A" w:rsidRPr="00B711C9" w:rsidRDefault="00893A0A" w:rsidP="002D4AD2">
            <w:pPr>
              <w:ind w:left="360"/>
              <w:rPr>
                <w:rFonts w:cs="Arial"/>
                <w:szCs w:val="24"/>
              </w:rPr>
            </w:pPr>
            <w:r w:rsidRPr="00B711C9">
              <w:rPr>
                <w:rFonts w:cs="Arial"/>
                <w:szCs w:val="24"/>
              </w:rPr>
              <w:t xml:space="preserve">Comparing with other UK countries – each country measures deprivation slightly differently </w:t>
            </w:r>
          </w:p>
          <w:p w:rsidR="00893A0A" w:rsidRPr="00B711C9" w:rsidRDefault="00893A0A" w:rsidP="002D4AD2">
            <w:pPr>
              <w:rPr>
                <w:rFonts w:cs="Arial"/>
                <w:szCs w:val="24"/>
              </w:rPr>
            </w:pPr>
          </w:p>
          <w:p w:rsidR="00893A0A" w:rsidRPr="00B711C9" w:rsidRDefault="00893A0A" w:rsidP="002D4AD2">
            <w:pPr>
              <w:ind w:left="360"/>
              <w:rPr>
                <w:rFonts w:cs="Arial"/>
                <w:szCs w:val="24"/>
              </w:rPr>
            </w:pPr>
            <w:r w:rsidRPr="00B711C9">
              <w:rPr>
                <w:rFonts w:cs="Arial"/>
                <w:szCs w:val="24"/>
              </w:rPr>
              <w:t xml:space="preserve">Identifying all people who are deprived in Scotland – not everyone who is deprived lives in a deprived area </w:t>
            </w:r>
          </w:p>
          <w:p w:rsidR="00893A0A" w:rsidRPr="00B711C9" w:rsidRDefault="00893A0A" w:rsidP="002D4AD2">
            <w:pPr>
              <w:pStyle w:val="ListParagraph"/>
              <w:rPr>
                <w:rFonts w:cs="Arial"/>
                <w:szCs w:val="24"/>
              </w:rPr>
            </w:pPr>
          </w:p>
          <w:p w:rsidR="00893A0A" w:rsidRPr="00B711C9" w:rsidRDefault="00893A0A" w:rsidP="002D4AD2">
            <w:pPr>
              <w:ind w:left="360"/>
              <w:rPr>
                <w:rFonts w:cs="Arial"/>
                <w:szCs w:val="24"/>
              </w:rPr>
            </w:pPr>
            <w:r w:rsidRPr="00B711C9">
              <w:rPr>
                <w:rFonts w:cs="Arial"/>
                <w:szCs w:val="24"/>
              </w:rPr>
              <w:t>Finding affluent areas – lack of deprivation is not the same as being rich</w:t>
            </w:r>
          </w:p>
        </w:tc>
      </w:tr>
    </w:tbl>
    <w:p w:rsidR="009E65CF" w:rsidRPr="00B711C9" w:rsidRDefault="009E65CF" w:rsidP="002D4AD2">
      <w:pPr>
        <w:rPr>
          <w:rFonts w:cs="Arial"/>
          <w:b/>
          <w:szCs w:val="24"/>
          <w:highlight w:val="yellow"/>
        </w:rPr>
      </w:pPr>
    </w:p>
    <w:p w:rsidR="002D4AD2" w:rsidRPr="00B711C9" w:rsidRDefault="002D4AD2" w:rsidP="002D4AD2">
      <w:pPr>
        <w:ind w:left="360"/>
        <w:rPr>
          <w:rFonts w:cs="Arial"/>
          <w:szCs w:val="24"/>
        </w:rPr>
      </w:pPr>
    </w:p>
    <w:p w:rsidR="002D4AD2" w:rsidRPr="00B711C9" w:rsidRDefault="002D4AD2" w:rsidP="002D4AD2">
      <w:pPr>
        <w:ind w:left="360"/>
        <w:rPr>
          <w:rFonts w:cs="Arial"/>
          <w:szCs w:val="24"/>
        </w:rPr>
      </w:pPr>
    </w:p>
    <w:p w:rsidR="002D4AD2" w:rsidRPr="00B711C9" w:rsidRDefault="002D4AD2" w:rsidP="002D4AD2">
      <w:pPr>
        <w:ind w:left="360"/>
        <w:rPr>
          <w:rFonts w:cs="Arial"/>
          <w:szCs w:val="24"/>
        </w:rPr>
      </w:pPr>
    </w:p>
    <w:p w:rsidR="002D4AD2" w:rsidRPr="00B711C9" w:rsidRDefault="002D4AD2" w:rsidP="002D4AD2">
      <w:pPr>
        <w:ind w:left="360"/>
        <w:rPr>
          <w:rFonts w:cs="Arial"/>
          <w:szCs w:val="24"/>
        </w:rPr>
      </w:pPr>
    </w:p>
    <w:p w:rsidR="002D4AD2" w:rsidRPr="00B711C9" w:rsidRDefault="002D4AD2" w:rsidP="002D4AD2">
      <w:pPr>
        <w:ind w:left="360"/>
        <w:rPr>
          <w:rFonts w:cs="Arial"/>
          <w:szCs w:val="24"/>
        </w:rPr>
      </w:pPr>
    </w:p>
    <w:p w:rsidR="00CB49F0" w:rsidRPr="00B711C9" w:rsidRDefault="009E65CF" w:rsidP="002D4AD2">
      <w:pPr>
        <w:ind w:left="360"/>
        <w:rPr>
          <w:rFonts w:cs="Arial"/>
          <w:szCs w:val="24"/>
        </w:rPr>
      </w:pPr>
      <w:r w:rsidRPr="00B711C9">
        <w:rPr>
          <w:rFonts w:cs="Arial"/>
          <w:szCs w:val="24"/>
        </w:rPr>
        <w:t xml:space="preserve">The key points to emerge from SIMD 2016 </w:t>
      </w:r>
      <w:r w:rsidR="002D4AD2" w:rsidRPr="00B711C9">
        <w:rPr>
          <w:rFonts w:cs="Arial"/>
          <w:szCs w:val="24"/>
        </w:rPr>
        <w:t xml:space="preserve">for West Dunbartonshire </w:t>
      </w:r>
      <w:r w:rsidRPr="00B711C9">
        <w:rPr>
          <w:rFonts w:cs="Arial"/>
          <w:szCs w:val="24"/>
        </w:rPr>
        <w:t>include:</w:t>
      </w:r>
      <w:r w:rsidR="008D45B8" w:rsidRPr="00B711C9">
        <w:rPr>
          <w:rFonts w:cs="Arial"/>
          <w:szCs w:val="24"/>
          <w:highlight w:val="yellow"/>
        </w:rPr>
        <w:t xml:space="preserve"> </w:t>
      </w:r>
    </w:p>
    <w:p w:rsidR="009E65CF" w:rsidRPr="00B711C9" w:rsidRDefault="009E65CF" w:rsidP="002D4AD2">
      <w:pPr>
        <w:pStyle w:val="ListParagraph"/>
        <w:numPr>
          <w:ilvl w:val="0"/>
          <w:numId w:val="22"/>
        </w:numPr>
        <w:rPr>
          <w:rFonts w:cs="Arial"/>
          <w:szCs w:val="24"/>
        </w:rPr>
      </w:pPr>
      <w:r w:rsidRPr="00B711C9">
        <w:rPr>
          <w:rFonts w:cs="Arial"/>
          <w:szCs w:val="24"/>
        </w:rPr>
        <w:t xml:space="preserve">The number of West Dunbartonshire datazones in the 5% most deprived in Scotland has increased from </w:t>
      </w:r>
      <w:r w:rsidR="00CB49F0" w:rsidRPr="00B711C9">
        <w:rPr>
          <w:rFonts w:cs="Arial"/>
          <w:szCs w:val="24"/>
        </w:rPr>
        <w:t>12</w:t>
      </w:r>
      <w:r w:rsidRPr="00B711C9">
        <w:rPr>
          <w:rFonts w:cs="Arial"/>
          <w:szCs w:val="24"/>
        </w:rPr>
        <w:t xml:space="preserve"> to </w:t>
      </w:r>
      <w:r w:rsidR="00CB49F0" w:rsidRPr="00B711C9">
        <w:rPr>
          <w:rFonts w:cs="Arial"/>
          <w:szCs w:val="24"/>
        </w:rPr>
        <w:t>8</w:t>
      </w:r>
      <w:r w:rsidRPr="00B711C9">
        <w:rPr>
          <w:rFonts w:cs="Arial"/>
          <w:szCs w:val="24"/>
        </w:rPr>
        <w:t xml:space="preserve">. </w:t>
      </w:r>
      <w:r w:rsidR="00CB49F0" w:rsidRPr="00B711C9">
        <w:rPr>
          <w:rFonts w:cs="Arial"/>
          <w:szCs w:val="24"/>
        </w:rPr>
        <w:t>T</w:t>
      </w:r>
      <w:r w:rsidRPr="00B711C9">
        <w:rPr>
          <w:rFonts w:cs="Arial"/>
          <w:szCs w:val="24"/>
        </w:rPr>
        <w:t xml:space="preserve">his equates to </w:t>
      </w:r>
      <w:r w:rsidR="00CB49F0" w:rsidRPr="00B711C9">
        <w:rPr>
          <w:rFonts w:cs="Arial"/>
          <w:szCs w:val="24"/>
        </w:rPr>
        <w:t>6.6</w:t>
      </w:r>
      <w:r w:rsidRPr="00B711C9">
        <w:rPr>
          <w:rFonts w:cs="Arial"/>
          <w:szCs w:val="24"/>
        </w:rPr>
        <w:t>% of all West Dunbartonshire datazones in the 5% most deprived category.</w:t>
      </w:r>
    </w:p>
    <w:p w:rsidR="00CB49F0" w:rsidRPr="00B711C9" w:rsidRDefault="00CB49F0" w:rsidP="002D4AD2">
      <w:pPr>
        <w:pStyle w:val="ListParagraph"/>
        <w:rPr>
          <w:rFonts w:cs="Arial"/>
          <w:szCs w:val="24"/>
        </w:rPr>
      </w:pPr>
    </w:p>
    <w:p w:rsidR="009E65CF" w:rsidRPr="00B711C9" w:rsidRDefault="009E65CF" w:rsidP="002D4AD2">
      <w:pPr>
        <w:pStyle w:val="ListParagraph"/>
        <w:numPr>
          <w:ilvl w:val="0"/>
          <w:numId w:val="22"/>
        </w:numPr>
        <w:rPr>
          <w:rFonts w:cs="Arial"/>
          <w:szCs w:val="24"/>
        </w:rPr>
      </w:pPr>
      <w:r w:rsidRPr="00B711C9">
        <w:rPr>
          <w:rFonts w:cs="Arial"/>
          <w:szCs w:val="24"/>
        </w:rPr>
        <w:t xml:space="preserve">The number of West Dunbartonshire datazones in the 15% most deprived in Scotland has increased from </w:t>
      </w:r>
      <w:r w:rsidR="00A269E5" w:rsidRPr="00B711C9">
        <w:rPr>
          <w:rFonts w:cs="Arial"/>
          <w:szCs w:val="24"/>
        </w:rPr>
        <w:t>3</w:t>
      </w:r>
      <w:r w:rsidR="00CB49F0" w:rsidRPr="00B711C9">
        <w:rPr>
          <w:rFonts w:cs="Arial"/>
          <w:szCs w:val="24"/>
        </w:rPr>
        <w:t>1</w:t>
      </w:r>
      <w:r w:rsidRPr="00B711C9">
        <w:rPr>
          <w:rFonts w:cs="Arial"/>
          <w:szCs w:val="24"/>
        </w:rPr>
        <w:t xml:space="preserve"> to </w:t>
      </w:r>
      <w:r w:rsidR="00CB49F0" w:rsidRPr="00B711C9">
        <w:rPr>
          <w:rFonts w:cs="Arial"/>
          <w:szCs w:val="24"/>
        </w:rPr>
        <w:t>35</w:t>
      </w:r>
      <w:r w:rsidRPr="00B711C9">
        <w:rPr>
          <w:rFonts w:cs="Arial"/>
          <w:szCs w:val="24"/>
        </w:rPr>
        <w:t xml:space="preserve">. </w:t>
      </w:r>
      <w:r w:rsidR="00CB49F0" w:rsidRPr="00B711C9">
        <w:rPr>
          <w:rFonts w:cs="Arial"/>
          <w:szCs w:val="24"/>
        </w:rPr>
        <w:t>T</w:t>
      </w:r>
      <w:r w:rsidRPr="00B711C9">
        <w:rPr>
          <w:rFonts w:cs="Arial"/>
          <w:szCs w:val="24"/>
        </w:rPr>
        <w:t xml:space="preserve">his equates to </w:t>
      </w:r>
      <w:r w:rsidR="00CB49F0" w:rsidRPr="00B711C9">
        <w:rPr>
          <w:rFonts w:cs="Arial"/>
          <w:szCs w:val="24"/>
        </w:rPr>
        <w:t>25.6</w:t>
      </w:r>
      <w:r w:rsidRPr="00B711C9">
        <w:rPr>
          <w:rFonts w:cs="Arial"/>
          <w:szCs w:val="24"/>
        </w:rPr>
        <w:t>% of all West Dunbartonshire datazones in the 15% most deprived category.</w:t>
      </w:r>
    </w:p>
    <w:p w:rsidR="00CB49F0" w:rsidRPr="00B711C9" w:rsidRDefault="00CB49F0" w:rsidP="002D4AD2">
      <w:pPr>
        <w:pStyle w:val="ListParagraph"/>
        <w:rPr>
          <w:rFonts w:cs="Arial"/>
          <w:szCs w:val="24"/>
        </w:rPr>
      </w:pPr>
    </w:p>
    <w:p w:rsidR="00247BAF" w:rsidRPr="00B711C9" w:rsidRDefault="00247BAF" w:rsidP="002D4AD2">
      <w:pPr>
        <w:pStyle w:val="ListParagraph"/>
        <w:numPr>
          <w:ilvl w:val="0"/>
          <w:numId w:val="22"/>
        </w:numPr>
        <w:rPr>
          <w:rFonts w:cs="Arial"/>
          <w:szCs w:val="24"/>
        </w:rPr>
      </w:pPr>
      <w:r w:rsidRPr="00B711C9">
        <w:rPr>
          <w:rFonts w:cs="Arial"/>
          <w:szCs w:val="24"/>
        </w:rPr>
        <w:t xml:space="preserve">The most deprived datazone in West Dunbartonshire is S01013135 which is found in the Community Council area of Linnvale &amp; Drumry and the Multi Member Ward of Clydebank Central. It is ranked </w:t>
      </w:r>
      <w:r w:rsidR="008D45B8" w:rsidRPr="00B711C9">
        <w:rPr>
          <w:rFonts w:cs="Arial"/>
          <w:szCs w:val="24"/>
        </w:rPr>
        <w:t>83</w:t>
      </w:r>
      <w:r w:rsidRPr="00B711C9">
        <w:rPr>
          <w:rFonts w:cs="Arial"/>
          <w:szCs w:val="24"/>
        </w:rPr>
        <w:t xml:space="preserve"> in the overall ranking for Scotland.</w:t>
      </w:r>
    </w:p>
    <w:p w:rsidR="00CB49F0" w:rsidRPr="00B711C9" w:rsidRDefault="00CB49F0" w:rsidP="002D4AD2">
      <w:pPr>
        <w:pStyle w:val="ListParagraph"/>
        <w:rPr>
          <w:rFonts w:cs="Arial"/>
          <w:szCs w:val="24"/>
        </w:rPr>
      </w:pPr>
    </w:p>
    <w:p w:rsidR="00A24F35" w:rsidRPr="00B711C9" w:rsidRDefault="00247BAF" w:rsidP="00850B79">
      <w:pPr>
        <w:pStyle w:val="ListParagraph"/>
        <w:numPr>
          <w:ilvl w:val="0"/>
          <w:numId w:val="22"/>
        </w:numPr>
        <w:rPr>
          <w:rFonts w:cs="Arial"/>
          <w:szCs w:val="24"/>
        </w:rPr>
      </w:pPr>
      <w:r w:rsidRPr="00B711C9">
        <w:rPr>
          <w:rFonts w:cs="Arial"/>
          <w:szCs w:val="24"/>
        </w:rPr>
        <w:t xml:space="preserve">The least deprived datazone in West Dunbartonshire is S01013191 which is found in the Community Council area of Dumbarton East and Central and the Multi Member Ward of Dumbarton. It is ranked </w:t>
      </w:r>
      <w:r w:rsidR="008D45B8" w:rsidRPr="00B711C9">
        <w:rPr>
          <w:rFonts w:cs="Arial"/>
          <w:szCs w:val="24"/>
        </w:rPr>
        <w:t>6317</w:t>
      </w:r>
      <w:r w:rsidRPr="00B711C9">
        <w:rPr>
          <w:rFonts w:cs="Arial"/>
          <w:szCs w:val="24"/>
        </w:rPr>
        <w:t xml:space="preserve"> in the overall ranking for Scotland.</w:t>
      </w:r>
    </w:p>
    <w:p w:rsidR="00C144BF" w:rsidRPr="00B711C9" w:rsidRDefault="00C144BF" w:rsidP="002D4AD2">
      <w:pPr>
        <w:rPr>
          <w:rFonts w:cs="Arial"/>
          <w:b/>
          <w:szCs w:val="24"/>
        </w:rPr>
      </w:pPr>
    </w:p>
    <w:p w:rsidR="00C144BF" w:rsidRPr="00B711C9" w:rsidRDefault="00AD33D0" w:rsidP="002D4AD2">
      <w:pPr>
        <w:ind w:firstLine="360"/>
        <w:rPr>
          <w:rFonts w:cs="Arial"/>
          <w:szCs w:val="24"/>
          <w:u w:val="single"/>
        </w:rPr>
      </w:pPr>
      <w:r w:rsidRPr="00B711C9">
        <w:rPr>
          <w:rFonts w:cs="Arial"/>
          <w:b/>
          <w:szCs w:val="24"/>
        </w:rPr>
        <w:t xml:space="preserve"> </w:t>
      </w:r>
      <w:r w:rsidR="0011199E" w:rsidRPr="00B711C9">
        <w:rPr>
          <w:rFonts w:cs="Arial"/>
          <w:szCs w:val="24"/>
          <w:u w:val="single"/>
        </w:rPr>
        <w:t>SIMD 2016</w:t>
      </w:r>
    </w:p>
    <w:p w:rsidR="00744F18" w:rsidRPr="00B711C9" w:rsidRDefault="00744F18" w:rsidP="002D4AD2">
      <w:pPr>
        <w:ind w:left="360"/>
        <w:rPr>
          <w:rFonts w:cs="Arial"/>
          <w:szCs w:val="24"/>
        </w:rPr>
      </w:pPr>
      <w:r w:rsidRPr="00B711C9">
        <w:rPr>
          <w:rFonts w:cs="Arial"/>
          <w:szCs w:val="24"/>
        </w:rPr>
        <w:t xml:space="preserve">11 councils now have a larger share of the 20% most deprived datazones </w:t>
      </w:r>
      <w:r w:rsidR="00517E1F" w:rsidRPr="00B711C9">
        <w:rPr>
          <w:rFonts w:cs="Arial"/>
          <w:szCs w:val="24"/>
        </w:rPr>
        <w:t>in Scotland</w:t>
      </w:r>
      <w:r w:rsidRPr="00B711C9">
        <w:rPr>
          <w:rFonts w:cs="Arial"/>
          <w:szCs w:val="24"/>
        </w:rPr>
        <w:t xml:space="preserve"> compared to SIMD 2012</w:t>
      </w:r>
      <w:r w:rsidR="007048DF" w:rsidRPr="00B711C9">
        <w:rPr>
          <w:rFonts w:cs="Arial"/>
          <w:szCs w:val="24"/>
        </w:rPr>
        <w:t>, including West Dunbartonshire</w:t>
      </w:r>
      <w:r w:rsidRPr="00B711C9">
        <w:rPr>
          <w:rFonts w:cs="Arial"/>
          <w:szCs w:val="24"/>
        </w:rPr>
        <w:t>. Ten</w:t>
      </w:r>
      <w:r w:rsidR="007048DF" w:rsidRPr="00B711C9">
        <w:rPr>
          <w:rFonts w:cs="Arial"/>
          <w:szCs w:val="24"/>
        </w:rPr>
        <w:t xml:space="preserve"> council areas </w:t>
      </w:r>
      <w:r w:rsidRPr="00B711C9">
        <w:rPr>
          <w:rFonts w:cs="Arial"/>
          <w:szCs w:val="24"/>
        </w:rPr>
        <w:t xml:space="preserve">have a smaller share (Appendix </w:t>
      </w:r>
      <w:r w:rsidR="002D4AD2" w:rsidRPr="00B711C9">
        <w:rPr>
          <w:rFonts w:cs="Arial"/>
          <w:szCs w:val="24"/>
        </w:rPr>
        <w:t>1)</w:t>
      </w:r>
      <w:r w:rsidR="007048DF" w:rsidRPr="00B711C9">
        <w:rPr>
          <w:rFonts w:cs="Arial"/>
          <w:szCs w:val="24"/>
        </w:rPr>
        <w:t>.</w:t>
      </w:r>
    </w:p>
    <w:p w:rsidR="007048DF" w:rsidRPr="00B711C9" w:rsidRDefault="007048DF" w:rsidP="002D4AD2">
      <w:pPr>
        <w:ind w:left="360"/>
        <w:rPr>
          <w:rFonts w:cs="Arial"/>
          <w:szCs w:val="24"/>
        </w:rPr>
      </w:pPr>
      <w:r w:rsidRPr="00B711C9">
        <w:rPr>
          <w:rFonts w:cs="Arial"/>
          <w:szCs w:val="24"/>
        </w:rPr>
        <w:t xml:space="preserve">The most deprived datazone in Scotland in SIMD 2016 is S012068, in the </w:t>
      </w:r>
      <w:proofErr w:type="spellStart"/>
      <w:r w:rsidRPr="00B711C9">
        <w:rPr>
          <w:rFonts w:cs="Arial"/>
          <w:szCs w:val="24"/>
        </w:rPr>
        <w:t>Ferguslie</w:t>
      </w:r>
      <w:proofErr w:type="spellEnd"/>
      <w:r w:rsidRPr="00B711C9">
        <w:rPr>
          <w:rFonts w:cs="Arial"/>
          <w:szCs w:val="24"/>
        </w:rPr>
        <w:t xml:space="preserve"> Park area of Paisley, Renfrewshire. Whilst the least deprived datazone in SIMD 2016 is S01008404, in Lower </w:t>
      </w:r>
      <w:proofErr w:type="spellStart"/>
      <w:r w:rsidRPr="00B711C9">
        <w:rPr>
          <w:rFonts w:cs="Arial"/>
          <w:szCs w:val="24"/>
        </w:rPr>
        <w:t>Whitecraigs</w:t>
      </w:r>
      <w:proofErr w:type="spellEnd"/>
      <w:r w:rsidRPr="00B711C9">
        <w:rPr>
          <w:rFonts w:cs="Arial"/>
          <w:szCs w:val="24"/>
        </w:rPr>
        <w:t xml:space="preserve"> and South </w:t>
      </w:r>
      <w:proofErr w:type="spellStart"/>
      <w:r w:rsidRPr="00B711C9">
        <w:rPr>
          <w:rFonts w:cs="Arial"/>
          <w:szCs w:val="24"/>
        </w:rPr>
        <w:t>Giffnock</w:t>
      </w:r>
      <w:proofErr w:type="spellEnd"/>
      <w:r w:rsidRPr="00B711C9">
        <w:rPr>
          <w:rFonts w:cs="Arial"/>
          <w:szCs w:val="24"/>
        </w:rPr>
        <w:t xml:space="preserve"> in East Renfrewshire.</w:t>
      </w:r>
    </w:p>
    <w:p w:rsidR="007048DF" w:rsidRPr="00B711C9" w:rsidRDefault="003C7FD3" w:rsidP="002D4AD2">
      <w:pPr>
        <w:ind w:left="360"/>
        <w:rPr>
          <w:rFonts w:cs="Arial"/>
          <w:szCs w:val="24"/>
        </w:rPr>
      </w:pPr>
      <w:r w:rsidRPr="00B711C9">
        <w:rPr>
          <w:rFonts w:cs="Arial"/>
          <w:szCs w:val="24"/>
        </w:rPr>
        <w:t>West Dunbartonshire, Midlothian, North Ayrshire and South Ayrshire have seen relatively large increases in their share of datazones in the 15% most deprived areas in Scotland, compared with North Lanarkshire, Fife, Renfrewshire and East Ayrshire between SIMD 2009 and SIMD 2012.</w:t>
      </w:r>
    </w:p>
    <w:p w:rsidR="003C7FD3" w:rsidRPr="00B711C9" w:rsidRDefault="003C7FD3" w:rsidP="002D4AD2">
      <w:pPr>
        <w:ind w:left="360"/>
        <w:rPr>
          <w:rFonts w:cs="Arial"/>
          <w:szCs w:val="24"/>
        </w:rPr>
      </w:pPr>
      <w:r w:rsidRPr="00B711C9">
        <w:rPr>
          <w:rFonts w:cs="Arial"/>
          <w:szCs w:val="24"/>
        </w:rPr>
        <w:t xml:space="preserve">Aberdeen City and Clackmannanshire have seen relatively large decreases in their share of </w:t>
      </w:r>
      <w:proofErr w:type="spellStart"/>
      <w:r w:rsidRPr="00B711C9">
        <w:rPr>
          <w:rFonts w:cs="Arial"/>
          <w:szCs w:val="24"/>
        </w:rPr>
        <w:t>datazones</w:t>
      </w:r>
      <w:proofErr w:type="spellEnd"/>
      <w:r w:rsidRPr="00B711C9">
        <w:rPr>
          <w:rFonts w:cs="Arial"/>
          <w:szCs w:val="24"/>
        </w:rPr>
        <w:t xml:space="preserve"> in the 15%most deprived areas in Scotland between SIMD 2012 and SIMD 2016. Whilst Eilean Siar , Orkney Islands and Shetland Islands continue to not have any datazones in the 15% most deprived in the SIMD 2016.</w:t>
      </w:r>
    </w:p>
    <w:p w:rsidR="00B711C9" w:rsidRDefault="00B711C9" w:rsidP="002D4AD2">
      <w:pPr>
        <w:ind w:left="360"/>
        <w:rPr>
          <w:rFonts w:cs="Arial"/>
          <w:szCs w:val="24"/>
        </w:rPr>
      </w:pPr>
    </w:p>
    <w:p w:rsidR="00B711C9" w:rsidRDefault="00B711C9" w:rsidP="002D4AD2">
      <w:pPr>
        <w:ind w:left="360"/>
        <w:rPr>
          <w:rFonts w:cs="Arial"/>
          <w:szCs w:val="24"/>
        </w:rPr>
      </w:pPr>
    </w:p>
    <w:p w:rsidR="00B711C9" w:rsidRDefault="00B711C9" w:rsidP="002D4AD2">
      <w:pPr>
        <w:ind w:left="360"/>
        <w:rPr>
          <w:rFonts w:cs="Arial"/>
          <w:szCs w:val="24"/>
        </w:rPr>
      </w:pPr>
    </w:p>
    <w:p w:rsidR="00B711C9" w:rsidRDefault="00B711C9" w:rsidP="002D4AD2">
      <w:pPr>
        <w:ind w:left="360"/>
        <w:rPr>
          <w:rFonts w:cs="Arial"/>
          <w:szCs w:val="24"/>
        </w:rPr>
      </w:pPr>
    </w:p>
    <w:p w:rsidR="003C7FD3" w:rsidRPr="00B711C9" w:rsidRDefault="003C7FD3" w:rsidP="002D4AD2">
      <w:pPr>
        <w:ind w:left="360"/>
        <w:rPr>
          <w:rFonts w:cs="Arial"/>
          <w:szCs w:val="24"/>
        </w:rPr>
      </w:pPr>
      <w:r w:rsidRPr="00B711C9">
        <w:rPr>
          <w:rFonts w:cs="Arial"/>
          <w:szCs w:val="24"/>
        </w:rPr>
        <w:t>This chart below shows the proportion of datazones in each area which are among the most deprived 20%. This local share is calculated by dividing the number of deprived datazones in an area by all datazones in that area.</w:t>
      </w:r>
    </w:p>
    <w:p w:rsidR="00AD33D0" w:rsidRPr="00B711C9" w:rsidRDefault="00AD33D0" w:rsidP="002D4AD2">
      <w:pPr>
        <w:rPr>
          <w:rFonts w:cs="Arial"/>
          <w:szCs w:val="24"/>
        </w:rPr>
      </w:pPr>
    </w:p>
    <w:p w:rsidR="00C144BF" w:rsidRPr="00B711C9" w:rsidRDefault="00C144BF" w:rsidP="002D4AD2">
      <w:pPr>
        <w:pStyle w:val="ListParagraph"/>
        <w:ind w:left="360"/>
        <w:rPr>
          <w:rFonts w:cs="Arial"/>
          <w:b/>
          <w:szCs w:val="24"/>
        </w:rPr>
      </w:pPr>
    </w:p>
    <w:p w:rsidR="00C144BF" w:rsidRPr="00B711C9" w:rsidRDefault="00C144BF" w:rsidP="002D4AD2">
      <w:pPr>
        <w:ind w:left="360"/>
        <w:rPr>
          <w:rFonts w:cs="Arial"/>
          <w:b/>
          <w:szCs w:val="24"/>
        </w:rPr>
      </w:pPr>
      <w:r w:rsidRPr="00B711C9">
        <w:rPr>
          <w:rFonts w:cs="Arial"/>
          <w:noProof/>
          <w:szCs w:val="24"/>
          <w:lang w:eastAsia="en-GB"/>
        </w:rPr>
        <w:drawing>
          <wp:inline distT="0" distB="0" distL="0" distR="0" wp14:anchorId="699BF19A" wp14:editId="1E909E4D">
            <wp:extent cx="4095750" cy="495016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3785" t="35622" r="28757" b="15696"/>
                    <a:stretch/>
                  </pic:blipFill>
                  <pic:spPr bwMode="auto">
                    <a:xfrm>
                      <a:off x="0" y="0"/>
                      <a:ext cx="4095464" cy="4949822"/>
                    </a:xfrm>
                    <a:prstGeom prst="rect">
                      <a:avLst/>
                    </a:prstGeom>
                    <a:solidFill>
                      <a:schemeClr val="bg1">
                        <a:lumMod val="50000"/>
                      </a:schemeClr>
                    </a:solidFill>
                    <a:ln>
                      <a:noFill/>
                    </a:ln>
                    <a:extLst>
                      <a:ext uri="{53640926-AAD7-44D8-BBD7-CCE9431645EC}">
                        <a14:shadowObscured xmlns:a14="http://schemas.microsoft.com/office/drawing/2010/main"/>
                      </a:ext>
                    </a:extLst>
                  </pic:spPr>
                </pic:pic>
              </a:graphicData>
            </a:graphic>
          </wp:inline>
        </w:drawing>
      </w:r>
    </w:p>
    <w:p w:rsidR="00C144BF" w:rsidRPr="00B711C9" w:rsidRDefault="00C144BF" w:rsidP="002D4AD2">
      <w:pPr>
        <w:pStyle w:val="ListParagraph"/>
        <w:ind w:left="360"/>
        <w:rPr>
          <w:rFonts w:cs="Arial"/>
          <w:b/>
          <w:szCs w:val="24"/>
        </w:rPr>
      </w:pPr>
    </w:p>
    <w:p w:rsidR="002D4AD2" w:rsidRPr="00B711C9" w:rsidRDefault="002D4AD2" w:rsidP="002D4AD2">
      <w:pPr>
        <w:rPr>
          <w:rFonts w:cs="Arial"/>
          <w:b/>
          <w:szCs w:val="24"/>
        </w:rPr>
      </w:pPr>
    </w:p>
    <w:p w:rsidR="002D4AD2" w:rsidRPr="00B711C9" w:rsidRDefault="002D4AD2" w:rsidP="002D4AD2">
      <w:pPr>
        <w:rPr>
          <w:rFonts w:cs="Arial"/>
          <w:b/>
          <w:szCs w:val="24"/>
        </w:rPr>
      </w:pPr>
    </w:p>
    <w:p w:rsidR="002D4AD2" w:rsidRPr="00B711C9" w:rsidRDefault="002D4AD2" w:rsidP="002D4AD2">
      <w:pPr>
        <w:rPr>
          <w:rFonts w:cs="Arial"/>
          <w:b/>
          <w:szCs w:val="24"/>
        </w:rPr>
      </w:pPr>
    </w:p>
    <w:p w:rsidR="002D4AD2" w:rsidRPr="00B711C9" w:rsidRDefault="002D4AD2" w:rsidP="002D4AD2">
      <w:pPr>
        <w:rPr>
          <w:rFonts w:cs="Arial"/>
          <w:b/>
          <w:szCs w:val="24"/>
        </w:rPr>
      </w:pPr>
    </w:p>
    <w:p w:rsidR="002D4AD2" w:rsidRPr="00B711C9" w:rsidRDefault="002D4AD2" w:rsidP="002D4AD2">
      <w:pPr>
        <w:rPr>
          <w:rFonts w:cs="Arial"/>
          <w:b/>
          <w:szCs w:val="24"/>
        </w:rPr>
      </w:pPr>
    </w:p>
    <w:p w:rsidR="002D4AD2" w:rsidRPr="00B711C9" w:rsidRDefault="002D4AD2" w:rsidP="002D4AD2">
      <w:pPr>
        <w:rPr>
          <w:rFonts w:cs="Arial"/>
          <w:b/>
          <w:szCs w:val="24"/>
        </w:rPr>
      </w:pPr>
    </w:p>
    <w:p w:rsidR="00B711C9" w:rsidRDefault="00B711C9" w:rsidP="002D4AD2">
      <w:pPr>
        <w:spacing w:after="0" w:line="240" w:lineRule="auto"/>
        <w:ind w:left="360"/>
        <w:rPr>
          <w:rFonts w:cs="Arial"/>
          <w:szCs w:val="24"/>
        </w:rPr>
      </w:pPr>
    </w:p>
    <w:p w:rsidR="00B711C9" w:rsidRDefault="00B711C9" w:rsidP="002D4AD2">
      <w:pPr>
        <w:spacing w:after="0" w:line="240" w:lineRule="auto"/>
        <w:ind w:left="360"/>
        <w:rPr>
          <w:rFonts w:cs="Arial"/>
          <w:szCs w:val="24"/>
        </w:rPr>
      </w:pPr>
    </w:p>
    <w:p w:rsidR="00B711C9" w:rsidRDefault="00B711C9" w:rsidP="002D4AD2">
      <w:pPr>
        <w:spacing w:after="0" w:line="240" w:lineRule="auto"/>
        <w:ind w:left="360"/>
        <w:rPr>
          <w:rFonts w:cs="Arial"/>
          <w:szCs w:val="24"/>
        </w:rPr>
      </w:pPr>
    </w:p>
    <w:p w:rsidR="002D4AD2" w:rsidRPr="00B711C9" w:rsidRDefault="003C7FD3" w:rsidP="002D4AD2">
      <w:pPr>
        <w:spacing w:after="0" w:line="240" w:lineRule="auto"/>
        <w:ind w:left="360"/>
        <w:rPr>
          <w:rFonts w:cs="Arial"/>
          <w:szCs w:val="24"/>
        </w:rPr>
      </w:pPr>
      <w:r w:rsidRPr="00B711C9">
        <w:rPr>
          <w:rFonts w:cs="Arial"/>
          <w:szCs w:val="24"/>
        </w:rPr>
        <w:t>For the purposes of the SIMD 2016, West Dunbartonshire is split into 121 datazones.</w:t>
      </w:r>
      <w:r w:rsidR="002D4AD2" w:rsidRPr="00B711C9">
        <w:rPr>
          <w:rFonts w:cs="Arial"/>
          <w:szCs w:val="24"/>
        </w:rPr>
        <w:t xml:space="preserve">   Appendix two details a heat map of all West Dunbartonshire data zones.</w:t>
      </w:r>
    </w:p>
    <w:p w:rsidR="003C7FD3" w:rsidRPr="00B711C9" w:rsidRDefault="003C7FD3" w:rsidP="002D4AD2">
      <w:pPr>
        <w:ind w:left="360"/>
        <w:rPr>
          <w:rFonts w:cs="Arial"/>
          <w:szCs w:val="24"/>
        </w:rPr>
      </w:pPr>
    </w:p>
    <w:p w:rsidR="00536B1B" w:rsidRPr="00B711C9" w:rsidRDefault="00536B1B" w:rsidP="002D4AD2">
      <w:pPr>
        <w:ind w:left="360"/>
        <w:rPr>
          <w:rFonts w:cs="Arial"/>
          <w:szCs w:val="24"/>
        </w:rPr>
      </w:pPr>
      <w:r w:rsidRPr="00B711C9">
        <w:rPr>
          <w:rFonts w:cs="Arial"/>
          <w:szCs w:val="24"/>
        </w:rPr>
        <w:t xml:space="preserve">In the SIMD 2012, the national ranking of the most deprived datazone in West Dunbartonshire was 104. In 2016 there are </w:t>
      </w:r>
      <w:r w:rsidR="00FF5A0C" w:rsidRPr="00B711C9">
        <w:rPr>
          <w:rFonts w:cs="Arial"/>
          <w:szCs w:val="24"/>
        </w:rPr>
        <w:t>3</w:t>
      </w:r>
      <w:r w:rsidRPr="00B711C9">
        <w:rPr>
          <w:rFonts w:cs="Arial"/>
          <w:szCs w:val="24"/>
        </w:rPr>
        <w:t xml:space="preserve"> datazones wh</w:t>
      </w:r>
      <w:r w:rsidR="00FF5A0C" w:rsidRPr="00B711C9">
        <w:rPr>
          <w:rFonts w:cs="Arial"/>
          <w:szCs w:val="24"/>
        </w:rPr>
        <w:t>ich are ranked lower or equal to this.   All of these datazones fall within the Township of Clydebank.</w:t>
      </w:r>
    </w:p>
    <w:tbl>
      <w:tblPr>
        <w:tblStyle w:val="TableGrid"/>
        <w:tblW w:w="0" w:type="auto"/>
        <w:tblInd w:w="817" w:type="dxa"/>
        <w:tblLook w:val="04A0" w:firstRow="1" w:lastRow="0" w:firstColumn="1" w:lastColumn="0" w:noHBand="0" w:noVBand="1"/>
      </w:tblPr>
      <w:tblGrid>
        <w:gridCol w:w="1137"/>
        <w:gridCol w:w="1804"/>
        <w:gridCol w:w="2930"/>
        <w:gridCol w:w="2554"/>
      </w:tblGrid>
      <w:tr w:rsidR="00536B1B" w:rsidRPr="00B711C9" w:rsidTr="009E65CF">
        <w:tc>
          <w:tcPr>
            <w:tcW w:w="961" w:type="dxa"/>
            <w:shd w:val="clear" w:color="auto" w:fill="BFBFBF" w:themeFill="background1" w:themeFillShade="BF"/>
          </w:tcPr>
          <w:p w:rsidR="00536B1B" w:rsidRPr="00B711C9" w:rsidRDefault="00536B1B" w:rsidP="002D4AD2">
            <w:pPr>
              <w:ind w:left="360"/>
              <w:rPr>
                <w:rFonts w:cs="Arial"/>
                <w:szCs w:val="24"/>
              </w:rPr>
            </w:pPr>
            <w:r w:rsidRPr="00B711C9">
              <w:rPr>
                <w:rFonts w:cs="Arial"/>
                <w:szCs w:val="24"/>
              </w:rPr>
              <w:t>Rank</w:t>
            </w:r>
          </w:p>
        </w:tc>
        <w:tc>
          <w:tcPr>
            <w:tcW w:w="1449" w:type="dxa"/>
            <w:shd w:val="clear" w:color="auto" w:fill="BFBFBF" w:themeFill="background1" w:themeFillShade="BF"/>
          </w:tcPr>
          <w:p w:rsidR="00536B1B" w:rsidRPr="00B711C9" w:rsidRDefault="00536B1B" w:rsidP="002D4AD2">
            <w:pPr>
              <w:ind w:left="360"/>
              <w:rPr>
                <w:rFonts w:cs="Arial"/>
                <w:szCs w:val="24"/>
              </w:rPr>
            </w:pPr>
            <w:r w:rsidRPr="00B711C9">
              <w:rPr>
                <w:rFonts w:cs="Arial"/>
                <w:szCs w:val="24"/>
              </w:rPr>
              <w:t>Datazone</w:t>
            </w:r>
          </w:p>
        </w:tc>
        <w:tc>
          <w:tcPr>
            <w:tcW w:w="3118" w:type="dxa"/>
            <w:shd w:val="clear" w:color="auto" w:fill="BFBFBF" w:themeFill="background1" w:themeFillShade="BF"/>
          </w:tcPr>
          <w:p w:rsidR="00536B1B" w:rsidRPr="00B711C9" w:rsidRDefault="00536B1B" w:rsidP="002D4AD2">
            <w:pPr>
              <w:ind w:left="360"/>
              <w:rPr>
                <w:rFonts w:cs="Arial"/>
                <w:szCs w:val="24"/>
              </w:rPr>
            </w:pPr>
            <w:r w:rsidRPr="00B711C9">
              <w:rPr>
                <w:rFonts w:cs="Arial"/>
                <w:szCs w:val="24"/>
              </w:rPr>
              <w:t xml:space="preserve">Community council area </w:t>
            </w:r>
          </w:p>
        </w:tc>
        <w:tc>
          <w:tcPr>
            <w:tcW w:w="2694" w:type="dxa"/>
            <w:shd w:val="clear" w:color="auto" w:fill="BFBFBF" w:themeFill="background1" w:themeFillShade="BF"/>
          </w:tcPr>
          <w:p w:rsidR="00536B1B" w:rsidRPr="00B711C9" w:rsidRDefault="00536B1B" w:rsidP="002D4AD2">
            <w:pPr>
              <w:ind w:left="360"/>
              <w:rPr>
                <w:rFonts w:cs="Arial"/>
                <w:szCs w:val="24"/>
              </w:rPr>
            </w:pPr>
            <w:r w:rsidRPr="00B711C9">
              <w:rPr>
                <w:rFonts w:cs="Arial"/>
                <w:szCs w:val="24"/>
              </w:rPr>
              <w:t xml:space="preserve">Multi Member Ward area </w:t>
            </w:r>
          </w:p>
        </w:tc>
      </w:tr>
      <w:tr w:rsidR="00536B1B" w:rsidRPr="00B711C9" w:rsidTr="009E65CF">
        <w:tc>
          <w:tcPr>
            <w:tcW w:w="961" w:type="dxa"/>
          </w:tcPr>
          <w:p w:rsidR="00536B1B" w:rsidRPr="00B711C9" w:rsidRDefault="00FF5A0C" w:rsidP="002D4AD2">
            <w:pPr>
              <w:ind w:left="360"/>
              <w:rPr>
                <w:rFonts w:cs="Arial"/>
                <w:szCs w:val="24"/>
              </w:rPr>
            </w:pPr>
            <w:r w:rsidRPr="00B711C9">
              <w:rPr>
                <w:rFonts w:cs="Arial"/>
                <w:szCs w:val="24"/>
              </w:rPr>
              <w:t>83</w:t>
            </w:r>
          </w:p>
        </w:tc>
        <w:tc>
          <w:tcPr>
            <w:tcW w:w="1449" w:type="dxa"/>
          </w:tcPr>
          <w:p w:rsidR="00536B1B" w:rsidRPr="00B711C9" w:rsidRDefault="00FF5A0C" w:rsidP="002D4AD2">
            <w:pPr>
              <w:ind w:left="360"/>
              <w:rPr>
                <w:rFonts w:cs="Arial"/>
                <w:szCs w:val="24"/>
              </w:rPr>
            </w:pPr>
            <w:r w:rsidRPr="00B711C9">
              <w:rPr>
                <w:rFonts w:cs="Arial"/>
                <w:szCs w:val="24"/>
              </w:rPr>
              <w:t>S01013135</w:t>
            </w:r>
          </w:p>
        </w:tc>
        <w:tc>
          <w:tcPr>
            <w:tcW w:w="3118" w:type="dxa"/>
          </w:tcPr>
          <w:p w:rsidR="00536B1B" w:rsidRPr="00B711C9" w:rsidRDefault="00FF5A0C" w:rsidP="002D4AD2">
            <w:pPr>
              <w:ind w:left="360"/>
              <w:rPr>
                <w:rFonts w:cs="Arial"/>
                <w:szCs w:val="24"/>
              </w:rPr>
            </w:pPr>
            <w:r w:rsidRPr="00B711C9">
              <w:rPr>
                <w:rFonts w:cs="Arial"/>
                <w:szCs w:val="24"/>
              </w:rPr>
              <w:t>Linnvale and Drumry</w:t>
            </w:r>
          </w:p>
        </w:tc>
        <w:tc>
          <w:tcPr>
            <w:tcW w:w="2694" w:type="dxa"/>
          </w:tcPr>
          <w:p w:rsidR="00536B1B" w:rsidRPr="00B711C9" w:rsidRDefault="00FF5A0C" w:rsidP="002D4AD2">
            <w:pPr>
              <w:ind w:left="360"/>
              <w:rPr>
                <w:rFonts w:cs="Arial"/>
                <w:szCs w:val="24"/>
              </w:rPr>
            </w:pPr>
            <w:r w:rsidRPr="00B711C9">
              <w:rPr>
                <w:rFonts w:cs="Arial"/>
                <w:szCs w:val="24"/>
              </w:rPr>
              <w:t>Clydebank Central</w:t>
            </w:r>
          </w:p>
        </w:tc>
      </w:tr>
      <w:tr w:rsidR="00536B1B" w:rsidRPr="00B711C9" w:rsidTr="009E65CF">
        <w:tc>
          <w:tcPr>
            <w:tcW w:w="961" w:type="dxa"/>
          </w:tcPr>
          <w:p w:rsidR="00536B1B" w:rsidRPr="00B711C9" w:rsidRDefault="00FF5A0C" w:rsidP="002D4AD2">
            <w:pPr>
              <w:ind w:left="360"/>
              <w:rPr>
                <w:rFonts w:cs="Arial"/>
                <w:szCs w:val="24"/>
              </w:rPr>
            </w:pPr>
            <w:r w:rsidRPr="00B711C9">
              <w:rPr>
                <w:rFonts w:cs="Arial"/>
                <w:szCs w:val="24"/>
              </w:rPr>
              <w:t>92</w:t>
            </w:r>
          </w:p>
        </w:tc>
        <w:tc>
          <w:tcPr>
            <w:tcW w:w="1449" w:type="dxa"/>
          </w:tcPr>
          <w:p w:rsidR="00536B1B" w:rsidRPr="00B711C9" w:rsidRDefault="00FF5A0C" w:rsidP="002D4AD2">
            <w:pPr>
              <w:ind w:left="360"/>
              <w:rPr>
                <w:rFonts w:cs="Arial"/>
                <w:szCs w:val="24"/>
              </w:rPr>
            </w:pPr>
            <w:r w:rsidRPr="00B711C9">
              <w:rPr>
                <w:rFonts w:cs="Arial"/>
                <w:szCs w:val="24"/>
              </w:rPr>
              <w:t>S01013167</w:t>
            </w:r>
          </w:p>
        </w:tc>
        <w:tc>
          <w:tcPr>
            <w:tcW w:w="3118" w:type="dxa"/>
          </w:tcPr>
          <w:p w:rsidR="00536B1B" w:rsidRPr="00B711C9" w:rsidRDefault="00FF5A0C" w:rsidP="002D4AD2">
            <w:pPr>
              <w:ind w:left="360"/>
              <w:rPr>
                <w:rFonts w:cs="Arial"/>
                <w:szCs w:val="24"/>
              </w:rPr>
            </w:pPr>
            <w:r w:rsidRPr="00B711C9">
              <w:rPr>
                <w:rFonts w:cs="Arial"/>
                <w:szCs w:val="24"/>
              </w:rPr>
              <w:t>Dalmuir and Mountblow</w:t>
            </w:r>
          </w:p>
        </w:tc>
        <w:tc>
          <w:tcPr>
            <w:tcW w:w="2694" w:type="dxa"/>
          </w:tcPr>
          <w:p w:rsidR="00536B1B" w:rsidRPr="00B711C9" w:rsidRDefault="00FF5A0C" w:rsidP="002D4AD2">
            <w:pPr>
              <w:ind w:left="360"/>
              <w:rPr>
                <w:rFonts w:cs="Arial"/>
                <w:szCs w:val="24"/>
              </w:rPr>
            </w:pPr>
            <w:r w:rsidRPr="00B711C9">
              <w:rPr>
                <w:rFonts w:cs="Arial"/>
                <w:szCs w:val="24"/>
              </w:rPr>
              <w:t>Clydebank Waterfront</w:t>
            </w:r>
          </w:p>
        </w:tc>
      </w:tr>
      <w:tr w:rsidR="00536B1B" w:rsidRPr="00B711C9" w:rsidTr="009E65CF">
        <w:tc>
          <w:tcPr>
            <w:tcW w:w="961" w:type="dxa"/>
          </w:tcPr>
          <w:p w:rsidR="00536B1B" w:rsidRPr="00B711C9" w:rsidRDefault="00FF5A0C" w:rsidP="002D4AD2">
            <w:pPr>
              <w:ind w:left="360"/>
              <w:rPr>
                <w:rFonts w:cs="Arial"/>
                <w:szCs w:val="24"/>
              </w:rPr>
            </w:pPr>
            <w:r w:rsidRPr="00B711C9">
              <w:rPr>
                <w:rFonts w:cs="Arial"/>
                <w:szCs w:val="24"/>
              </w:rPr>
              <w:t>104</w:t>
            </w:r>
          </w:p>
        </w:tc>
        <w:tc>
          <w:tcPr>
            <w:tcW w:w="1449" w:type="dxa"/>
          </w:tcPr>
          <w:p w:rsidR="00536B1B" w:rsidRPr="00B711C9" w:rsidRDefault="00FF5A0C" w:rsidP="002D4AD2">
            <w:pPr>
              <w:ind w:left="360"/>
              <w:rPr>
                <w:rFonts w:cs="Arial"/>
                <w:szCs w:val="24"/>
              </w:rPr>
            </w:pPr>
            <w:r w:rsidRPr="00B711C9">
              <w:rPr>
                <w:rFonts w:cs="Arial"/>
                <w:szCs w:val="24"/>
              </w:rPr>
              <w:t>S01013166</w:t>
            </w:r>
          </w:p>
        </w:tc>
        <w:tc>
          <w:tcPr>
            <w:tcW w:w="3118" w:type="dxa"/>
          </w:tcPr>
          <w:p w:rsidR="00536B1B" w:rsidRPr="00B711C9" w:rsidRDefault="00FF5A0C" w:rsidP="002D4AD2">
            <w:pPr>
              <w:ind w:left="360"/>
              <w:rPr>
                <w:rFonts w:cs="Arial"/>
                <w:szCs w:val="24"/>
              </w:rPr>
            </w:pPr>
            <w:r w:rsidRPr="00B711C9">
              <w:rPr>
                <w:rFonts w:cs="Arial"/>
                <w:szCs w:val="24"/>
              </w:rPr>
              <w:t>Dalmuir and Mountblow</w:t>
            </w:r>
          </w:p>
        </w:tc>
        <w:tc>
          <w:tcPr>
            <w:tcW w:w="2694" w:type="dxa"/>
          </w:tcPr>
          <w:p w:rsidR="00536B1B" w:rsidRPr="00B711C9" w:rsidRDefault="00FF5A0C" w:rsidP="002D4AD2">
            <w:pPr>
              <w:ind w:left="360"/>
              <w:rPr>
                <w:rFonts w:cs="Arial"/>
                <w:szCs w:val="24"/>
              </w:rPr>
            </w:pPr>
            <w:r w:rsidRPr="00B711C9">
              <w:rPr>
                <w:rFonts w:cs="Arial"/>
                <w:szCs w:val="24"/>
              </w:rPr>
              <w:t>Clydebank Waterfront</w:t>
            </w:r>
          </w:p>
        </w:tc>
      </w:tr>
    </w:tbl>
    <w:p w:rsidR="00536B1B" w:rsidRPr="00B711C9" w:rsidRDefault="00536B1B" w:rsidP="002D4AD2">
      <w:pPr>
        <w:rPr>
          <w:rFonts w:cs="Arial"/>
          <w:szCs w:val="24"/>
        </w:rPr>
      </w:pPr>
    </w:p>
    <w:p w:rsidR="00553D7E" w:rsidRPr="00B711C9" w:rsidRDefault="00FF5A0C" w:rsidP="0011199E">
      <w:pPr>
        <w:ind w:left="360"/>
        <w:rPr>
          <w:rFonts w:cs="Arial"/>
          <w:szCs w:val="24"/>
        </w:rPr>
        <w:sectPr w:rsidR="00553D7E" w:rsidRPr="00B711C9" w:rsidSect="00B711C9">
          <w:footerReference w:type="default" r:id="rId11"/>
          <w:pgSz w:w="11906" w:h="16838"/>
          <w:pgMar w:top="142" w:right="1440" w:bottom="284" w:left="1440" w:header="708" w:footer="708" w:gutter="0"/>
          <w:cols w:space="708"/>
          <w:docGrid w:linePitch="360"/>
        </w:sectPr>
      </w:pPr>
      <w:r w:rsidRPr="00B711C9">
        <w:rPr>
          <w:rFonts w:cs="Arial"/>
          <w:szCs w:val="24"/>
        </w:rPr>
        <w:t xml:space="preserve">Maps highlighting the 5 lowest ranking datazones zones </w:t>
      </w:r>
      <w:r w:rsidR="00C962D4" w:rsidRPr="00B711C9">
        <w:rPr>
          <w:rFonts w:cs="Arial"/>
          <w:szCs w:val="24"/>
        </w:rPr>
        <w:t xml:space="preserve">within the 20% most deprived in Scotland </w:t>
      </w:r>
      <w:r w:rsidRPr="00B711C9">
        <w:rPr>
          <w:rFonts w:cs="Arial"/>
          <w:szCs w:val="24"/>
        </w:rPr>
        <w:t>by MMW</w:t>
      </w:r>
      <w:r w:rsidR="00C962D4" w:rsidRPr="00B711C9">
        <w:rPr>
          <w:rFonts w:cs="Arial"/>
          <w:szCs w:val="24"/>
        </w:rPr>
        <w:t xml:space="preserve"> </w:t>
      </w:r>
      <w:r w:rsidRPr="00B711C9">
        <w:rPr>
          <w:rFonts w:cs="Arial"/>
          <w:szCs w:val="24"/>
        </w:rPr>
        <w:t xml:space="preserve">are attached at Appendix Three. </w:t>
      </w:r>
    </w:p>
    <w:p w:rsidR="00082792" w:rsidRPr="00B711C9" w:rsidRDefault="00082792" w:rsidP="0011199E">
      <w:pPr>
        <w:spacing w:after="0" w:line="240" w:lineRule="auto"/>
        <w:rPr>
          <w:rFonts w:cs="Arial"/>
          <w:szCs w:val="24"/>
        </w:rPr>
      </w:pPr>
    </w:p>
    <w:p w:rsidR="00C12D93" w:rsidRPr="00B711C9" w:rsidRDefault="002D4AD2" w:rsidP="002D4AD2">
      <w:pPr>
        <w:spacing w:after="0" w:line="240" w:lineRule="auto"/>
        <w:ind w:left="360"/>
        <w:rPr>
          <w:rFonts w:cs="Arial"/>
          <w:szCs w:val="24"/>
        </w:rPr>
      </w:pPr>
      <w:r w:rsidRPr="00B711C9">
        <w:rPr>
          <w:rFonts w:cs="Arial"/>
          <w:szCs w:val="24"/>
        </w:rPr>
        <w:t xml:space="preserve">5 </w:t>
      </w:r>
      <w:r w:rsidR="004F503A" w:rsidRPr="00B711C9">
        <w:rPr>
          <w:rFonts w:cs="Arial"/>
          <w:szCs w:val="24"/>
        </w:rPr>
        <w:t>Community Council areas have no data zones within the 20% most deprived.</w:t>
      </w:r>
      <w:r w:rsidRPr="00B711C9">
        <w:rPr>
          <w:rFonts w:cs="Arial"/>
          <w:szCs w:val="24"/>
        </w:rPr>
        <w:t xml:space="preserve">  These are:</w:t>
      </w:r>
    </w:p>
    <w:p w:rsidR="004F503A" w:rsidRPr="00B711C9" w:rsidRDefault="004F503A" w:rsidP="002D4AD2">
      <w:pPr>
        <w:pStyle w:val="ListParagraph"/>
        <w:numPr>
          <w:ilvl w:val="0"/>
          <w:numId w:val="23"/>
        </w:numPr>
        <w:spacing w:after="0" w:line="240" w:lineRule="auto"/>
        <w:rPr>
          <w:rFonts w:cs="Arial"/>
          <w:szCs w:val="24"/>
        </w:rPr>
      </w:pPr>
      <w:r w:rsidRPr="00B711C9">
        <w:rPr>
          <w:rFonts w:cs="Arial"/>
          <w:szCs w:val="24"/>
        </w:rPr>
        <w:t>Dumbarton East and Central</w:t>
      </w:r>
    </w:p>
    <w:p w:rsidR="004F503A" w:rsidRPr="00B711C9" w:rsidRDefault="004F503A" w:rsidP="002D4AD2">
      <w:pPr>
        <w:pStyle w:val="ListParagraph"/>
        <w:numPr>
          <w:ilvl w:val="0"/>
          <w:numId w:val="23"/>
        </w:numPr>
        <w:spacing w:after="0" w:line="240" w:lineRule="auto"/>
        <w:rPr>
          <w:rFonts w:cs="Arial"/>
          <w:szCs w:val="24"/>
        </w:rPr>
      </w:pPr>
      <w:r w:rsidRPr="00B711C9">
        <w:rPr>
          <w:rFonts w:cs="Arial"/>
          <w:szCs w:val="24"/>
        </w:rPr>
        <w:t>Kilmaronock</w:t>
      </w:r>
    </w:p>
    <w:p w:rsidR="007D2C7A" w:rsidRPr="00B711C9" w:rsidRDefault="007D2C7A" w:rsidP="002D4AD2">
      <w:pPr>
        <w:pStyle w:val="ListParagraph"/>
        <w:numPr>
          <w:ilvl w:val="0"/>
          <w:numId w:val="23"/>
        </w:numPr>
        <w:spacing w:after="0" w:line="240" w:lineRule="auto"/>
        <w:rPr>
          <w:rFonts w:cs="Arial"/>
          <w:szCs w:val="24"/>
        </w:rPr>
      </w:pPr>
      <w:r w:rsidRPr="00B711C9">
        <w:rPr>
          <w:rFonts w:cs="Arial"/>
          <w:szCs w:val="24"/>
        </w:rPr>
        <w:t>Milton and Bowling</w:t>
      </w:r>
    </w:p>
    <w:p w:rsidR="004F503A" w:rsidRPr="00B711C9" w:rsidRDefault="004F503A" w:rsidP="002D4AD2">
      <w:pPr>
        <w:pStyle w:val="ListParagraph"/>
        <w:numPr>
          <w:ilvl w:val="0"/>
          <w:numId w:val="23"/>
        </w:numPr>
        <w:spacing w:after="0" w:line="240" w:lineRule="auto"/>
        <w:rPr>
          <w:rFonts w:cs="Arial"/>
          <w:szCs w:val="24"/>
        </w:rPr>
      </w:pPr>
      <w:r w:rsidRPr="00B711C9">
        <w:rPr>
          <w:rFonts w:cs="Arial"/>
          <w:szCs w:val="24"/>
        </w:rPr>
        <w:t>Old Kilpatrick</w:t>
      </w:r>
    </w:p>
    <w:p w:rsidR="004F503A" w:rsidRPr="00B711C9" w:rsidRDefault="004F503A" w:rsidP="002D4AD2">
      <w:pPr>
        <w:pStyle w:val="ListParagraph"/>
        <w:numPr>
          <w:ilvl w:val="0"/>
          <w:numId w:val="23"/>
        </w:numPr>
        <w:spacing w:after="0" w:line="240" w:lineRule="auto"/>
        <w:rPr>
          <w:rFonts w:cs="Arial"/>
          <w:szCs w:val="24"/>
        </w:rPr>
      </w:pPr>
      <w:r w:rsidRPr="00B711C9">
        <w:rPr>
          <w:rFonts w:cs="Arial"/>
          <w:szCs w:val="24"/>
        </w:rPr>
        <w:t>Silverton and Overtoun</w:t>
      </w:r>
    </w:p>
    <w:p w:rsidR="004F503A" w:rsidRPr="00B711C9" w:rsidRDefault="004F503A" w:rsidP="002D4AD2">
      <w:pPr>
        <w:spacing w:after="0" w:line="240" w:lineRule="auto"/>
        <w:rPr>
          <w:rFonts w:cs="Arial"/>
          <w:szCs w:val="24"/>
        </w:rPr>
      </w:pPr>
    </w:p>
    <w:p w:rsidR="00203B3B" w:rsidRDefault="00203B3B" w:rsidP="002D4AD2">
      <w:pPr>
        <w:spacing w:after="0" w:line="240" w:lineRule="auto"/>
        <w:ind w:left="360"/>
        <w:rPr>
          <w:rFonts w:cs="Arial"/>
          <w:szCs w:val="24"/>
        </w:rPr>
      </w:pPr>
      <w:r w:rsidRPr="00B711C9">
        <w:rPr>
          <w:rFonts w:cs="Arial"/>
          <w:szCs w:val="24"/>
        </w:rPr>
        <w:t>The following table shows how many of our 121 data zones are within the 20% most deprived in relation to each of the SIMD domains.  It also show the most deprived data zone for each of the domains and the Community Council Area that data zone is located.</w:t>
      </w:r>
    </w:p>
    <w:p w:rsidR="00B711C9" w:rsidRPr="00B711C9" w:rsidRDefault="00B711C9" w:rsidP="002D4AD2">
      <w:pPr>
        <w:spacing w:after="0" w:line="240" w:lineRule="auto"/>
        <w:ind w:left="360"/>
        <w:rPr>
          <w:rFonts w:cs="Arial"/>
          <w:szCs w:val="24"/>
        </w:rPr>
      </w:pPr>
    </w:p>
    <w:tbl>
      <w:tblPr>
        <w:tblStyle w:val="TableGrid"/>
        <w:tblW w:w="9242" w:type="dxa"/>
        <w:tblLayout w:type="fixed"/>
        <w:tblLook w:val="04A0" w:firstRow="1" w:lastRow="0" w:firstColumn="1" w:lastColumn="0" w:noHBand="0" w:noVBand="1"/>
      </w:tblPr>
      <w:tblGrid>
        <w:gridCol w:w="2093"/>
        <w:gridCol w:w="1006"/>
        <w:gridCol w:w="978"/>
        <w:gridCol w:w="1695"/>
        <w:gridCol w:w="3470"/>
      </w:tblGrid>
      <w:tr w:rsidR="00203B3B" w:rsidRPr="00B711C9" w:rsidTr="00091BD1">
        <w:trPr>
          <w:trHeight w:val="484"/>
        </w:trPr>
        <w:tc>
          <w:tcPr>
            <w:tcW w:w="2093" w:type="dxa"/>
            <w:shd w:val="clear" w:color="auto" w:fill="D9D9D9" w:themeFill="background1" w:themeFillShade="D9"/>
            <w:vAlign w:val="bottom"/>
          </w:tcPr>
          <w:p w:rsidR="00203B3B" w:rsidRPr="00B711C9" w:rsidRDefault="00203B3B" w:rsidP="002D4AD2">
            <w:pPr>
              <w:ind w:left="360"/>
              <w:rPr>
                <w:rFonts w:cs="Arial"/>
                <w:szCs w:val="24"/>
              </w:rPr>
            </w:pPr>
            <w:r w:rsidRPr="00B711C9">
              <w:rPr>
                <w:rFonts w:cs="Arial"/>
                <w:szCs w:val="24"/>
              </w:rPr>
              <w:t>Domain</w:t>
            </w:r>
          </w:p>
        </w:tc>
        <w:tc>
          <w:tcPr>
            <w:tcW w:w="1006" w:type="dxa"/>
            <w:shd w:val="clear" w:color="auto" w:fill="D9D9D9" w:themeFill="background1" w:themeFillShade="D9"/>
            <w:vAlign w:val="bottom"/>
          </w:tcPr>
          <w:p w:rsidR="00203B3B" w:rsidRPr="00B711C9" w:rsidRDefault="00203B3B" w:rsidP="00091BD1">
            <w:pPr>
              <w:ind w:left="34"/>
              <w:jc w:val="center"/>
              <w:rPr>
                <w:rFonts w:cs="Arial"/>
                <w:szCs w:val="24"/>
              </w:rPr>
            </w:pPr>
            <w:r w:rsidRPr="00B711C9">
              <w:rPr>
                <w:rFonts w:cs="Arial"/>
                <w:szCs w:val="24"/>
              </w:rPr>
              <w:t>No. of DZ in lowest quintile</w:t>
            </w:r>
          </w:p>
        </w:tc>
        <w:tc>
          <w:tcPr>
            <w:tcW w:w="978" w:type="dxa"/>
            <w:shd w:val="clear" w:color="auto" w:fill="D9D9D9" w:themeFill="background1" w:themeFillShade="D9"/>
            <w:vAlign w:val="bottom"/>
          </w:tcPr>
          <w:p w:rsidR="00203B3B" w:rsidRPr="00B711C9" w:rsidRDefault="00203B3B" w:rsidP="00091BD1">
            <w:pPr>
              <w:ind w:left="20"/>
              <w:rPr>
                <w:rFonts w:cs="Arial"/>
                <w:szCs w:val="24"/>
              </w:rPr>
            </w:pPr>
          </w:p>
          <w:p w:rsidR="00203B3B" w:rsidRPr="00B711C9" w:rsidRDefault="00203B3B" w:rsidP="00091BD1">
            <w:pPr>
              <w:ind w:left="20"/>
              <w:jc w:val="center"/>
              <w:rPr>
                <w:rFonts w:cs="Arial"/>
                <w:szCs w:val="24"/>
              </w:rPr>
            </w:pPr>
            <w:r w:rsidRPr="00B711C9">
              <w:rPr>
                <w:rFonts w:cs="Arial"/>
                <w:szCs w:val="24"/>
              </w:rPr>
              <w:t>%</w:t>
            </w:r>
          </w:p>
        </w:tc>
        <w:tc>
          <w:tcPr>
            <w:tcW w:w="1695" w:type="dxa"/>
            <w:shd w:val="clear" w:color="auto" w:fill="D9D9D9" w:themeFill="background1" w:themeFillShade="D9"/>
            <w:vAlign w:val="bottom"/>
          </w:tcPr>
          <w:p w:rsidR="00203B3B" w:rsidRPr="00B711C9" w:rsidRDefault="00203B3B" w:rsidP="002D4AD2">
            <w:pPr>
              <w:ind w:left="360"/>
              <w:rPr>
                <w:rFonts w:cs="Arial"/>
                <w:szCs w:val="24"/>
              </w:rPr>
            </w:pPr>
            <w:r w:rsidRPr="00B711C9">
              <w:rPr>
                <w:rFonts w:cs="Arial"/>
                <w:szCs w:val="24"/>
              </w:rPr>
              <w:t>most deprived data zone</w:t>
            </w:r>
          </w:p>
        </w:tc>
        <w:tc>
          <w:tcPr>
            <w:tcW w:w="3470" w:type="dxa"/>
            <w:shd w:val="clear" w:color="auto" w:fill="D9D9D9" w:themeFill="background1" w:themeFillShade="D9"/>
            <w:vAlign w:val="bottom"/>
          </w:tcPr>
          <w:p w:rsidR="00203B3B" w:rsidRPr="00B711C9" w:rsidRDefault="00203B3B" w:rsidP="002D4AD2">
            <w:pPr>
              <w:ind w:left="360"/>
              <w:rPr>
                <w:rFonts w:cs="Arial"/>
                <w:szCs w:val="24"/>
              </w:rPr>
            </w:pPr>
            <w:r w:rsidRPr="00B711C9">
              <w:rPr>
                <w:rFonts w:cs="Arial"/>
                <w:szCs w:val="24"/>
              </w:rPr>
              <w:t>Community Council Area covering most deprived data zone</w:t>
            </w:r>
          </w:p>
        </w:tc>
      </w:tr>
      <w:tr w:rsidR="00203B3B" w:rsidRPr="00B711C9" w:rsidTr="00091BD1">
        <w:trPr>
          <w:trHeight w:val="50"/>
        </w:trPr>
        <w:tc>
          <w:tcPr>
            <w:tcW w:w="2093" w:type="dxa"/>
          </w:tcPr>
          <w:p w:rsidR="00203B3B" w:rsidRPr="00B711C9" w:rsidRDefault="00203B3B" w:rsidP="002D4AD2">
            <w:pPr>
              <w:ind w:left="360"/>
              <w:rPr>
                <w:rFonts w:cs="Arial"/>
                <w:szCs w:val="24"/>
              </w:rPr>
            </w:pPr>
            <w:r w:rsidRPr="00B711C9">
              <w:rPr>
                <w:rFonts w:cs="Arial"/>
                <w:szCs w:val="24"/>
              </w:rPr>
              <w:t>Income</w:t>
            </w:r>
          </w:p>
        </w:tc>
        <w:tc>
          <w:tcPr>
            <w:tcW w:w="1006" w:type="dxa"/>
            <w:shd w:val="clear" w:color="auto" w:fill="auto"/>
            <w:vAlign w:val="center"/>
          </w:tcPr>
          <w:p w:rsidR="00203B3B" w:rsidRPr="00B711C9" w:rsidRDefault="00203B3B" w:rsidP="00091BD1">
            <w:pPr>
              <w:ind w:left="34"/>
              <w:jc w:val="center"/>
              <w:rPr>
                <w:rFonts w:cs="Arial"/>
                <w:szCs w:val="24"/>
              </w:rPr>
            </w:pPr>
            <w:r w:rsidRPr="00B711C9">
              <w:rPr>
                <w:rFonts w:cs="Arial"/>
                <w:szCs w:val="24"/>
              </w:rPr>
              <w:t>49</w:t>
            </w:r>
          </w:p>
        </w:tc>
        <w:tc>
          <w:tcPr>
            <w:tcW w:w="978" w:type="dxa"/>
            <w:vAlign w:val="center"/>
          </w:tcPr>
          <w:p w:rsidR="00203B3B" w:rsidRPr="00B711C9" w:rsidRDefault="00203B3B" w:rsidP="00091BD1">
            <w:pPr>
              <w:tabs>
                <w:tab w:val="left" w:pos="0"/>
              </w:tabs>
              <w:ind w:left="20"/>
              <w:jc w:val="center"/>
              <w:rPr>
                <w:rFonts w:cs="Arial"/>
                <w:color w:val="000000"/>
                <w:szCs w:val="24"/>
              </w:rPr>
            </w:pPr>
            <w:r w:rsidRPr="00B711C9">
              <w:rPr>
                <w:rFonts w:cs="Arial"/>
                <w:color w:val="000000"/>
                <w:szCs w:val="24"/>
              </w:rPr>
              <w:t>40%</w:t>
            </w:r>
          </w:p>
        </w:tc>
        <w:tc>
          <w:tcPr>
            <w:tcW w:w="1695" w:type="dxa"/>
            <w:shd w:val="clear" w:color="auto" w:fill="auto"/>
            <w:vAlign w:val="center"/>
          </w:tcPr>
          <w:p w:rsidR="00203B3B" w:rsidRPr="00B711C9" w:rsidRDefault="00203B3B" w:rsidP="002D4AD2">
            <w:pPr>
              <w:ind w:left="360"/>
              <w:rPr>
                <w:rFonts w:cs="Arial"/>
                <w:szCs w:val="24"/>
              </w:rPr>
            </w:pPr>
            <w:r w:rsidRPr="00B711C9">
              <w:rPr>
                <w:rFonts w:cs="Arial"/>
                <w:szCs w:val="24"/>
              </w:rPr>
              <w:t>S01013166</w:t>
            </w:r>
          </w:p>
        </w:tc>
        <w:tc>
          <w:tcPr>
            <w:tcW w:w="3470" w:type="dxa"/>
            <w:shd w:val="clear" w:color="auto" w:fill="auto"/>
            <w:vAlign w:val="center"/>
          </w:tcPr>
          <w:p w:rsidR="00203B3B" w:rsidRPr="00B711C9" w:rsidRDefault="00203B3B" w:rsidP="002D4AD2">
            <w:pPr>
              <w:ind w:left="360"/>
              <w:rPr>
                <w:rFonts w:cs="Arial"/>
                <w:szCs w:val="24"/>
              </w:rPr>
            </w:pPr>
            <w:r w:rsidRPr="00B711C9">
              <w:rPr>
                <w:rFonts w:cs="Arial"/>
                <w:szCs w:val="24"/>
              </w:rPr>
              <w:t>Dalmuir &amp; Mountblow</w:t>
            </w:r>
          </w:p>
        </w:tc>
      </w:tr>
      <w:tr w:rsidR="00203B3B" w:rsidRPr="00B711C9" w:rsidTr="00091BD1">
        <w:tc>
          <w:tcPr>
            <w:tcW w:w="2093" w:type="dxa"/>
          </w:tcPr>
          <w:p w:rsidR="00203B3B" w:rsidRPr="00B711C9" w:rsidRDefault="00203B3B" w:rsidP="002D4AD2">
            <w:pPr>
              <w:ind w:left="360"/>
              <w:rPr>
                <w:rFonts w:cs="Arial"/>
                <w:szCs w:val="24"/>
              </w:rPr>
            </w:pPr>
            <w:r w:rsidRPr="00B711C9">
              <w:rPr>
                <w:rFonts w:cs="Arial"/>
                <w:szCs w:val="24"/>
              </w:rPr>
              <w:t>Employment</w:t>
            </w:r>
          </w:p>
        </w:tc>
        <w:tc>
          <w:tcPr>
            <w:tcW w:w="1006" w:type="dxa"/>
            <w:shd w:val="clear" w:color="auto" w:fill="auto"/>
            <w:vAlign w:val="center"/>
          </w:tcPr>
          <w:p w:rsidR="00203B3B" w:rsidRPr="00B711C9" w:rsidRDefault="00203B3B" w:rsidP="00091BD1">
            <w:pPr>
              <w:ind w:left="34"/>
              <w:jc w:val="center"/>
              <w:rPr>
                <w:rFonts w:cs="Arial"/>
                <w:szCs w:val="24"/>
              </w:rPr>
            </w:pPr>
            <w:r w:rsidRPr="00B711C9">
              <w:rPr>
                <w:rFonts w:cs="Arial"/>
                <w:szCs w:val="24"/>
              </w:rPr>
              <w:t>50</w:t>
            </w:r>
          </w:p>
        </w:tc>
        <w:tc>
          <w:tcPr>
            <w:tcW w:w="978" w:type="dxa"/>
            <w:vAlign w:val="center"/>
          </w:tcPr>
          <w:p w:rsidR="00203B3B" w:rsidRPr="00B711C9" w:rsidRDefault="00203B3B" w:rsidP="00091BD1">
            <w:pPr>
              <w:ind w:left="20"/>
              <w:jc w:val="center"/>
              <w:rPr>
                <w:rFonts w:cs="Arial"/>
                <w:color w:val="000000"/>
                <w:szCs w:val="24"/>
              </w:rPr>
            </w:pPr>
            <w:r w:rsidRPr="00B711C9">
              <w:rPr>
                <w:rFonts w:cs="Arial"/>
                <w:color w:val="000000"/>
                <w:szCs w:val="24"/>
              </w:rPr>
              <w:t>41%</w:t>
            </w:r>
          </w:p>
        </w:tc>
        <w:tc>
          <w:tcPr>
            <w:tcW w:w="1695" w:type="dxa"/>
            <w:shd w:val="clear" w:color="auto" w:fill="auto"/>
            <w:vAlign w:val="center"/>
          </w:tcPr>
          <w:p w:rsidR="00203B3B" w:rsidRPr="00B711C9" w:rsidRDefault="00203B3B" w:rsidP="002D4AD2">
            <w:pPr>
              <w:ind w:left="360"/>
              <w:rPr>
                <w:rFonts w:cs="Arial"/>
                <w:szCs w:val="24"/>
              </w:rPr>
            </w:pPr>
            <w:r w:rsidRPr="00B711C9">
              <w:rPr>
                <w:rFonts w:cs="Arial"/>
                <w:szCs w:val="24"/>
              </w:rPr>
              <w:t>S01013167</w:t>
            </w:r>
          </w:p>
        </w:tc>
        <w:tc>
          <w:tcPr>
            <w:tcW w:w="3470" w:type="dxa"/>
            <w:shd w:val="clear" w:color="auto" w:fill="auto"/>
            <w:vAlign w:val="center"/>
          </w:tcPr>
          <w:p w:rsidR="00203B3B" w:rsidRPr="00B711C9" w:rsidRDefault="00203B3B" w:rsidP="002D4AD2">
            <w:pPr>
              <w:ind w:left="360"/>
              <w:rPr>
                <w:rFonts w:cs="Arial"/>
                <w:szCs w:val="24"/>
              </w:rPr>
            </w:pPr>
            <w:r w:rsidRPr="00B711C9">
              <w:rPr>
                <w:rFonts w:cs="Arial"/>
                <w:szCs w:val="24"/>
              </w:rPr>
              <w:t>Dalmuir &amp; Mountblow</w:t>
            </w:r>
          </w:p>
        </w:tc>
      </w:tr>
      <w:tr w:rsidR="00203B3B" w:rsidRPr="00B711C9" w:rsidTr="00091BD1">
        <w:tc>
          <w:tcPr>
            <w:tcW w:w="2093" w:type="dxa"/>
          </w:tcPr>
          <w:p w:rsidR="00203B3B" w:rsidRPr="00B711C9" w:rsidRDefault="00203B3B" w:rsidP="002D4AD2">
            <w:pPr>
              <w:ind w:left="360"/>
              <w:rPr>
                <w:rFonts w:cs="Arial"/>
                <w:szCs w:val="24"/>
              </w:rPr>
            </w:pPr>
            <w:r w:rsidRPr="00B711C9">
              <w:rPr>
                <w:rFonts w:cs="Arial"/>
                <w:szCs w:val="24"/>
              </w:rPr>
              <w:t>Health</w:t>
            </w:r>
          </w:p>
        </w:tc>
        <w:tc>
          <w:tcPr>
            <w:tcW w:w="1006" w:type="dxa"/>
            <w:shd w:val="clear" w:color="auto" w:fill="auto"/>
            <w:vAlign w:val="center"/>
          </w:tcPr>
          <w:p w:rsidR="00203B3B" w:rsidRPr="00B711C9" w:rsidRDefault="00203B3B" w:rsidP="00091BD1">
            <w:pPr>
              <w:ind w:left="34"/>
              <w:jc w:val="center"/>
              <w:rPr>
                <w:rFonts w:cs="Arial"/>
                <w:szCs w:val="24"/>
              </w:rPr>
            </w:pPr>
            <w:r w:rsidRPr="00B711C9">
              <w:rPr>
                <w:rFonts w:cs="Arial"/>
                <w:szCs w:val="24"/>
              </w:rPr>
              <w:t>46</w:t>
            </w:r>
          </w:p>
        </w:tc>
        <w:tc>
          <w:tcPr>
            <w:tcW w:w="978" w:type="dxa"/>
            <w:vAlign w:val="center"/>
          </w:tcPr>
          <w:p w:rsidR="00203B3B" w:rsidRPr="00B711C9" w:rsidRDefault="00203B3B" w:rsidP="00091BD1">
            <w:pPr>
              <w:ind w:left="20"/>
              <w:jc w:val="center"/>
              <w:rPr>
                <w:rFonts w:cs="Arial"/>
                <w:color w:val="000000"/>
                <w:szCs w:val="24"/>
              </w:rPr>
            </w:pPr>
            <w:r w:rsidRPr="00B711C9">
              <w:rPr>
                <w:rFonts w:cs="Arial"/>
                <w:color w:val="000000"/>
                <w:szCs w:val="24"/>
              </w:rPr>
              <w:t>38%</w:t>
            </w:r>
          </w:p>
        </w:tc>
        <w:tc>
          <w:tcPr>
            <w:tcW w:w="1695" w:type="dxa"/>
            <w:shd w:val="clear" w:color="auto" w:fill="auto"/>
            <w:vAlign w:val="center"/>
          </w:tcPr>
          <w:p w:rsidR="00203B3B" w:rsidRPr="00B711C9" w:rsidRDefault="00203B3B" w:rsidP="002D4AD2">
            <w:pPr>
              <w:ind w:left="360"/>
              <w:rPr>
                <w:rFonts w:cs="Arial"/>
                <w:szCs w:val="24"/>
              </w:rPr>
            </w:pPr>
            <w:r w:rsidRPr="00B711C9">
              <w:rPr>
                <w:rFonts w:cs="Arial"/>
                <w:szCs w:val="24"/>
              </w:rPr>
              <w:t>S01013201</w:t>
            </w:r>
          </w:p>
        </w:tc>
        <w:tc>
          <w:tcPr>
            <w:tcW w:w="3470" w:type="dxa"/>
            <w:shd w:val="clear" w:color="auto" w:fill="auto"/>
            <w:vAlign w:val="center"/>
          </w:tcPr>
          <w:p w:rsidR="00203B3B" w:rsidRPr="00B711C9" w:rsidRDefault="00203B3B" w:rsidP="002D4AD2">
            <w:pPr>
              <w:ind w:left="360"/>
              <w:rPr>
                <w:rFonts w:cs="Arial"/>
                <w:szCs w:val="24"/>
              </w:rPr>
            </w:pPr>
            <w:r w:rsidRPr="00B711C9">
              <w:rPr>
                <w:rFonts w:cs="Arial"/>
                <w:szCs w:val="24"/>
              </w:rPr>
              <w:t>Dumbarton West</w:t>
            </w:r>
          </w:p>
        </w:tc>
      </w:tr>
      <w:tr w:rsidR="00203B3B" w:rsidRPr="00B711C9" w:rsidTr="00091BD1">
        <w:tc>
          <w:tcPr>
            <w:tcW w:w="2093" w:type="dxa"/>
          </w:tcPr>
          <w:p w:rsidR="00203B3B" w:rsidRPr="00B711C9" w:rsidRDefault="00203B3B" w:rsidP="002D4AD2">
            <w:pPr>
              <w:ind w:left="360"/>
              <w:rPr>
                <w:rFonts w:cs="Arial"/>
                <w:szCs w:val="24"/>
              </w:rPr>
            </w:pPr>
            <w:r w:rsidRPr="00B711C9">
              <w:rPr>
                <w:rFonts w:cs="Arial"/>
                <w:szCs w:val="24"/>
              </w:rPr>
              <w:t>Education, Skills and Training</w:t>
            </w:r>
          </w:p>
        </w:tc>
        <w:tc>
          <w:tcPr>
            <w:tcW w:w="1006" w:type="dxa"/>
            <w:shd w:val="clear" w:color="auto" w:fill="auto"/>
            <w:vAlign w:val="center"/>
          </w:tcPr>
          <w:p w:rsidR="00203B3B" w:rsidRPr="00B711C9" w:rsidRDefault="00203B3B" w:rsidP="00091BD1">
            <w:pPr>
              <w:ind w:left="34"/>
              <w:jc w:val="center"/>
              <w:rPr>
                <w:rFonts w:cs="Arial"/>
                <w:szCs w:val="24"/>
              </w:rPr>
            </w:pPr>
            <w:r w:rsidRPr="00B711C9">
              <w:rPr>
                <w:rFonts w:cs="Arial"/>
                <w:szCs w:val="24"/>
              </w:rPr>
              <w:t>30</w:t>
            </w:r>
          </w:p>
        </w:tc>
        <w:tc>
          <w:tcPr>
            <w:tcW w:w="978" w:type="dxa"/>
            <w:vAlign w:val="center"/>
          </w:tcPr>
          <w:p w:rsidR="00203B3B" w:rsidRPr="00B711C9" w:rsidRDefault="00203B3B" w:rsidP="00091BD1">
            <w:pPr>
              <w:ind w:left="20"/>
              <w:jc w:val="center"/>
              <w:rPr>
                <w:rFonts w:cs="Arial"/>
                <w:color w:val="000000"/>
                <w:szCs w:val="24"/>
              </w:rPr>
            </w:pPr>
            <w:r w:rsidRPr="00B711C9">
              <w:rPr>
                <w:rFonts w:cs="Arial"/>
                <w:color w:val="000000"/>
                <w:szCs w:val="24"/>
              </w:rPr>
              <w:t>25%</w:t>
            </w:r>
          </w:p>
        </w:tc>
        <w:tc>
          <w:tcPr>
            <w:tcW w:w="1695" w:type="dxa"/>
            <w:shd w:val="clear" w:color="auto" w:fill="auto"/>
            <w:vAlign w:val="center"/>
          </w:tcPr>
          <w:p w:rsidR="00203B3B" w:rsidRPr="00B711C9" w:rsidRDefault="00203B3B" w:rsidP="002D4AD2">
            <w:pPr>
              <w:ind w:left="360"/>
              <w:rPr>
                <w:rFonts w:cs="Arial"/>
                <w:szCs w:val="24"/>
              </w:rPr>
            </w:pPr>
            <w:r w:rsidRPr="00B711C9">
              <w:rPr>
                <w:rFonts w:cs="Arial"/>
                <w:szCs w:val="24"/>
              </w:rPr>
              <w:t>S01013205</w:t>
            </w:r>
          </w:p>
        </w:tc>
        <w:tc>
          <w:tcPr>
            <w:tcW w:w="3470" w:type="dxa"/>
            <w:shd w:val="clear" w:color="auto" w:fill="auto"/>
            <w:vAlign w:val="center"/>
          </w:tcPr>
          <w:p w:rsidR="00203B3B" w:rsidRPr="00B711C9" w:rsidRDefault="00203B3B" w:rsidP="002D4AD2">
            <w:pPr>
              <w:ind w:left="360"/>
              <w:rPr>
                <w:rFonts w:cs="Arial"/>
                <w:szCs w:val="24"/>
              </w:rPr>
            </w:pPr>
            <w:r w:rsidRPr="00B711C9">
              <w:rPr>
                <w:rFonts w:cs="Arial"/>
                <w:szCs w:val="24"/>
              </w:rPr>
              <w:t>Dumbarton West</w:t>
            </w:r>
          </w:p>
        </w:tc>
      </w:tr>
      <w:tr w:rsidR="00203B3B" w:rsidRPr="00B711C9" w:rsidTr="00091BD1">
        <w:tc>
          <w:tcPr>
            <w:tcW w:w="2093" w:type="dxa"/>
          </w:tcPr>
          <w:p w:rsidR="00203B3B" w:rsidRPr="00B711C9" w:rsidRDefault="00203B3B" w:rsidP="002D4AD2">
            <w:pPr>
              <w:ind w:left="360"/>
              <w:rPr>
                <w:rFonts w:cs="Arial"/>
                <w:szCs w:val="24"/>
              </w:rPr>
            </w:pPr>
            <w:r w:rsidRPr="00B711C9">
              <w:rPr>
                <w:rFonts w:cs="Arial"/>
                <w:szCs w:val="24"/>
              </w:rPr>
              <w:t>Geographical Access to Services</w:t>
            </w:r>
          </w:p>
        </w:tc>
        <w:tc>
          <w:tcPr>
            <w:tcW w:w="1006" w:type="dxa"/>
            <w:shd w:val="clear" w:color="auto" w:fill="auto"/>
            <w:vAlign w:val="center"/>
          </w:tcPr>
          <w:p w:rsidR="00203B3B" w:rsidRPr="00B711C9" w:rsidRDefault="00203B3B" w:rsidP="00091BD1">
            <w:pPr>
              <w:ind w:left="34"/>
              <w:jc w:val="center"/>
              <w:rPr>
                <w:rFonts w:cs="Arial"/>
                <w:szCs w:val="24"/>
              </w:rPr>
            </w:pPr>
            <w:r w:rsidRPr="00B711C9">
              <w:rPr>
                <w:rFonts w:cs="Arial"/>
                <w:szCs w:val="24"/>
              </w:rPr>
              <w:t>24</w:t>
            </w:r>
          </w:p>
        </w:tc>
        <w:tc>
          <w:tcPr>
            <w:tcW w:w="978" w:type="dxa"/>
            <w:vAlign w:val="center"/>
          </w:tcPr>
          <w:p w:rsidR="00203B3B" w:rsidRPr="00B711C9" w:rsidRDefault="00203B3B" w:rsidP="00091BD1">
            <w:pPr>
              <w:ind w:left="20"/>
              <w:jc w:val="center"/>
              <w:rPr>
                <w:rFonts w:cs="Arial"/>
                <w:color w:val="000000"/>
                <w:szCs w:val="24"/>
              </w:rPr>
            </w:pPr>
            <w:r w:rsidRPr="00B711C9">
              <w:rPr>
                <w:rFonts w:cs="Arial"/>
                <w:color w:val="000000"/>
                <w:szCs w:val="24"/>
              </w:rPr>
              <w:t>20%</w:t>
            </w:r>
          </w:p>
        </w:tc>
        <w:tc>
          <w:tcPr>
            <w:tcW w:w="1695" w:type="dxa"/>
            <w:shd w:val="clear" w:color="auto" w:fill="auto"/>
            <w:vAlign w:val="center"/>
          </w:tcPr>
          <w:p w:rsidR="00203B3B" w:rsidRPr="00B711C9" w:rsidRDefault="00203B3B" w:rsidP="002D4AD2">
            <w:pPr>
              <w:ind w:left="360"/>
              <w:rPr>
                <w:rFonts w:cs="Arial"/>
                <w:szCs w:val="24"/>
              </w:rPr>
            </w:pPr>
            <w:r w:rsidRPr="00B711C9">
              <w:rPr>
                <w:rFonts w:cs="Arial"/>
                <w:szCs w:val="24"/>
              </w:rPr>
              <w:t>S01013214</w:t>
            </w:r>
          </w:p>
        </w:tc>
        <w:tc>
          <w:tcPr>
            <w:tcW w:w="3470" w:type="dxa"/>
            <w:shd w:val="clear" w:color="auto" w:fill="auto"/>
            <w:vAlign w:val="center"/>
          </w:tcPr>
          <w:p w:rsidR="00203B3B" w:rsidRPr="00B711C9" w:rsidRDefault="00203B3B" w:rsidP="002D4AD2">
            <w:pPr>
              <w:ind w:left="360"/>
              <w:rPr>
                <w:rFonts w:cs="Arial"/>
                <w:szCs w:val="24"/>
              </w:rPr>
            </w:pPr>
            <w:r w:rsidRPr="00B711C9">
              <w:rPr>
                <w:rFonts w:cs="Arial"/>
                <w:szCs w:val="24"/>
              </w:rPr>
              <w:t>Bonhill &amp; Dalmonach</w:t>
            </w:r>
          </w:p>
        </w:tc>
      </w:tr>
      <w:tr w:rsidR="00203B3B" w:rsidRPr="00B711C9" w:rsidTr="00091BD1">
        <w:tc>
          <w:tcPr>
            <w:tcW w:w="2093" w:type="dxa"/>
          </w:tcPr>
          <w:p w:rsidR="00203B3B" w:rsidRPr="00B711C9" w:rsidRDefault="00203B3B" w:rsidP="002D4AD2">
            <w:pPr>
              <w:ind w:left="360"/>
              <w:rPr>
                <w:rFonts w:cs="Arial"/>
                <w:szCs w:val="24"/>
              </w:rPr>
            </w:pPr>
            <w:r w:rsidRPr="00B711C9">
              <w:rPr>
                <w:rFonts w:cs="Arial"/>
                <w:szCs w:val="24"/>
              </w:rPr>
              <w:t>Crime</w:t>
            </w:r>
          </w:p>
        </w:tc>
        <w:tc>
          <w:tcPr>
            <w:tcW w:w="1006" w:type="dxa"/>
            <w:shd w:val="clear" w:color="auto" w:fill="auto"/>
            <w:vAlign w:val="center"/>
          </w:tcPr>
          <w:p w:rsidR="00203B3B" w:rsidRPr="00B711C9" w:rsidRDefault="00203B3B" w:rsidP="00091BD1">
            <w:pPr>
              <w:ind w:left="34"/>
              <w:jc w:val="center"/>
              <w:rPr>
                <w:rFonts w:cs="Arial"/>
                <w:szCs w:val="24"/>
              </w:rPr>
            </w:pPr>
            <w:r w:rsidRPr="00B711C9">
              <w:rPr>
                <w:rFonts w:cs="Arial"/>
                <w:szCs w:val="24"/>
              </w:rPr>
              <w:t>36</w:t>
            </w:r>
          </w:p>
        </w:tc>
        <w:tc>
          <w:tcPr>
            <w:tcW w:w="978" w:type="dxa"/>
            <w:vAlign w:val="center"/>
          </w:tcPr>
          <w:p w:rsidR="00203B3B" w:rsidRPr="00B711C9" w:rsidRDefault="00203B3B" w:rsidP="00091BD1">
            <w:pPr>
              <w:ind w:left="20"/>
              <w:jc w:val="center"/>
              <w:rPr>
                <w:rFonts w:cs="Arial"/>
                <w:color w:val="000000"/>
                <w:szCs w:val="24"/>
              </w:rPr>
            </w:pPr>
            <w:r w:rsidRPr="00B711C9">
              <w:rPr>
                <w:rFonts w:cs="Arial"/>
                <w:color w:val="000000"/>
                <w:szCs w:val="24"/>
              </w:rPr>
              <w:t>30%</w:t>
            </w:r>
          </w:p>
        </w:tc>
        <w:tc>
          <w:tcPr>
            <w:tcW w:w="1695" w:type="dxa"/>
            <w:shd w:val="clear" w:color="auto" w:fill="auto"/>
            <w:vAlign w:val="center"/>
          </w:tcPr>
          <w:p w:rsidR="00203B3B" w:rsidRPr="00B711C9" w:rsidRDefault="00203B3B" w:rsidP="002D4AD2">
            <w:pPr>
              <w:ind w:left="360"/>
              <w:rPr>
                <w:rFonts w:cs="Arial"/>
                <w:szCs w:val="24"/>
              </w:rPr>
            </w:pPr>
            <w:r w:rsidRPr="00B711C9">
              <w:rPr>
                <w:rFonts w:cs="Arial"/>
                <w:szCs w:val="24"/>
              </w:rPr>
              <w:t>S01013195</w:t>
            </w:r>
          </w:p>
        </w:tc>
        <w:tc>
          <w:tcPr>
            <w:tcW w:w="3470" w:type="dxa"/>
            <w:shd w:val="clear" w:color="auto" w:fill="auto"/>
            <w:vAlign w:val="center"/>
          </w:tcPr>
          <w:p w:rsidR="00203B3B" w:rsidRPr="00B711C9" w:rsidRDefault="00203B3B" w:rsidP="002D4AD2">
            <w:pPr>
              <w:ind w:left="360"/>
              <w:rPr>
                <w:rFonts w:cs="Arial"/>
                <w:szCs w:val="24"/>
              </w:rPr>
            </w:pPr>
            <w:r w:rsidRPr="00B711C9">
              <w:rPr>
                <w:rFonts w:cs="Arial"/>
                <w:szCs w:val="24"/>
              </w:rPr>
              <w:t>Dumbarton East and Central</w:t>
            </w:r>
          </w:p>
        </w:tc>
      </w:tr>
      <w:tr w:rsidR="00203B3B" w:rsidRPr="00B711C9" w:rsidTr="00091BD1">
        <w:tc>
          <w:tcPr>
            <w:tcW w:w="2093" w:type="dxa"/>
          </w:tcPr>
          <w:p w:rsidR="00203B3B" w:rsidRPr="00B711C9" w:rsidRDefault="00203B3B" w:rsidP="002D4AD2">
            <w:pPr>
              <w:ind w:left="360"/>
              <w:rPr>
                <w:rFonts w:cs="Arial"/>
                <w:szCs w:val="24"/>
              </w:rPr>
            </w:pPr>
            <w:r w:rsidRPr="00B711C9">
              <w:rPr>
                <w:rFonts w:cs="Arial"/>
                <w:szCs w:val="24"/>
              </w:rPr>
              <w:t>Housing</w:t>
            </w:r>
          </w:p>
        </w:tc>
        <w:tc>
          <w:tcPr>
            <w:tcW w:w="1006" w:type="dxa"/>
            <w:shd w:val="clear" w:color="auto" w:fill="auto"/>
            <w:vAlign w:val="center"/>
          </w:tcPr>
          <w:p w:rsidR="00203B3B" w:rsidRPr="00B711C9" w:rsidRDefault="00203B3B" w:rsidP="00091BD1">
            <w:pPr>
              <w:ind w:left="34"/>
              <w:jc w:val="center"/>
              <w:rPr>
                <w:rFonts w:cs="Arial"/>
                <w:szCs w:val="24"/>
              </w:rPr>
            </w:pPr>
            <w:r w:rsidRPr="00B711C9">
              <w:rPr>
                <w:rFonts w:cs="Arial"/>
                <w:szCs w:val="24"/>
              </w:rPr>
              <w:t>23</w:t>
            </w:r>
          </w:p>
        </w:tc>
        <w:tc>
          <w:tcPr>
            <w:tcW w:w="978" w:type="dxa"/>
            <w:vAlign w:val="center"/>
          </w:tcPr>
          <w:p w:rsidR="00203B3B" w:rsidRPr="00B711C9" w:rsidRDefault="00203B3B" w:rsidP="00091BD1">
            <w:pPr>
              <w:ind w:left="20"/>
              <w:jc w:val="center"/>
              <w:rPr>
                <w:rFonts w:cs="Arial"/>
                <w:color w:val="000000"/>
                <w:szCs w:val="24"/>
              </w:rPr>
            </w:pPr>
            <w:r w:rsidRPr="00B711C9">
              <w:rPr>
                <w:rFonts w:cs="Arial"/>
                <w:color w:val="000000"/>
                <w:szCs w:val="24"/>
              </w:rPr>
              <w:t>19%</w:t>
            </w:r>
          </w:p>
        </w:tc>
        <w:tc>
          <w:tcPr>
            <w:tcW w:w="1695" w:type="dxa"/>
            <w:shd w:val="clear" w:color="auto" w:fill="auto"/>
            <w:vAlign w:val="center"/>
          </w:tcPr>
          <w:p w:rsidR="00203B3B" w:rsidRPr="00B711C9" w:rsidRDefault="00203B3B" w:rsidP="002D4AD2">
            <w:pPr>
              <w:ind w:left="360"/>
              <w:rPr>
                <w:rFonts w:cs="Arial"/>
                <w:szCs w:val="24"/>
              </w:rPr>
            </w:pPr>
            <w:r w:rsidRPr="00B711C9">
              <w:rPr>
                <w:rFonts w:cs="Arial"/>
                <w:szCs w:val="24"/>
              </w:rPr>
              <w:t>S01013128</w:t>
            </w:r>
          </w:p>
        </w:tc>
        <w:tc>
          <w:tcPr>
            <w:tcW w:w="3470" w:type="dxa"/>
            <w:shd w:val="clear" w:color="auto" w:fill="auto"/>
            <w:vAlign w:val="center"/>
          </w:tcPr>
          <w:p w:rsidR="00203B3B" w:rsidRPr="00B711C9" w:rsidRDefault="00203B3B" w:rsidP="002D4AD2">
            <w:pPr>
              <w:ind w:left="360"/>
              <w:rPr>
                <w:rFonts w:cs="Arial"/>
                <w:szCs w:val="24"/>
              </w:rPr>
            </w:pPr>
            <w:r w:rsidRPr="00B711C9">
              <w:rPr>
                <w:rFonts w:cs="Arial"/>
                <w:szCs w:val="24"/>
              </w:rPr>
              <w:t>Clydebank East</w:t>
            </w:r>
          </w:p>
        </w:tc>
      </w:tr>
    </w:tbl>
    <w:p w:rsidR="00203B3B" w:rsidRPr="00B711C9" w:rsidRDefault="00203B3B" w:rsidP="002D4AD2">
      <w:pPr>
        <w:spacing w:after="0" w:line="240" w:lineRule="auto"/>
        <w:ind w:left="720"/>
        <w:rPr>
          <w:rFonts w:cs="Arial"/>
          <w:szCs w:val="24"/>
        </w:rPr>
      </w:pPr>
    </w:p>
    <w:p w:rsidR="00EB785E" w:rsidRPr="00B711C9" w:rsidRDefault="00EB785E" w:rsidP="002D4AD2">
      <w:pPr>
        <w:rPr>
          <w:rFonts w:cs="Arial"/>
          <w:szCs w:val="24"/>
        </w:rPr>
      </w:pPr>
    </w:p>
    <w:p w:rsidR="00EB785E" w:rsidRPr="00B711C9" w:rsidRDefault="00553D7E" w:rsidP="00091BD1">
      <w:pPr>
        <w:ind w:left="360"/>
        <w:rPr>
          <w:rFonts w:cs="Arial"/>
          <w:szCs w:val="24"/>
        </w:rPr>
      </w:pPr>
      <w:r w:rsidRPr="00B711C9">
        <w:rPr>
          <w:rFonts w:cs="Arial"/>
          <w:b/>
          <w:szCs w:val="24"/>
        </w:rPr>
        <w:t xml:space="preserve"> </w:t>
      </w:r>
      <w:r w:rsidRPr="00B711C9">
        <w:rPr>
          <w:rFonts w:cs="Arial"/>
          <w:b/>
          <w:szCs w:val="24"/>
        </w:rPr>
        <w:tab/>
      </w:r>
    </w:p>
    <w:p w:rsidR="00EB785E" w:rsidRPr="00B711C9" w:rsidRDefault="00EB785E" w:rsidP="002D4AD2">
      <w:pPr>
        <w:rPr>
          <w:rFonts w:cs="Arial"/>
          <w:szCs w:val="24"/>
        </w:rPr>
      </w:pPr>
    </w:p>
    <w:p w:rsidR="00AF6D33" w:rsidRPr="00B711C9" w:rsidRDefault="00AF6D33" w:rsidP="002D4AD2">
      <w:pPr>
        <w:ind w:left="360"/>
        <w:rPr>
          <w:rFonts w:cs="Arial"/>
          <w:szCs w:val="24"/>
        </w:rPr>
      </w:pPr>
      <w:r w:rsidRPr="00B711C9">
        <w:rPr>
          <w:rFonts w:cs="Arial"/>
          <w:szCs w:val="24"/>
        </w:rPr>
        <w:br w:type="page"/>
      </w:r>
    </w:p>
    <w:p w:rsidR="00C144BF" w:rsidRDefault="00C144BF" w:rsidP="002D4AD2">
      <w:pPr>
        <w:rPr>
          <w:rFonts w:cs="Arial"/>
          <w:szCs w:val="24"/>
        </w:rPr>
        <w:sectPr w:rsidR="00C144BF" w:rsidSect="00553D7E">
          <w:pgSz w:w="11906" w:h="16838"/>
          <w:pgMar w:top="1440" w:right="1440" w:bottom="1440" w:left="1440" w:header="708" w:footer="708" w:gutter="0"/>
          <w:cols w:space="708"/>
          <w:docGrid w:linePitch="360"/>
        </w:sectPr>
      </w:pPr>
    </w:p>
    <w:p w:rsidR="00C144BF" w:rsidRPr="002D4AD2" w:rsidRDefault="00C144BF" w:rsidP="002D4AD2">
      <w:pPr>
        <w:ind w:left="360"/>
        <w:jc w:val="right"/>
        <w:rPr>
          <w:rFonts w:cs="Arial"/>
          <w:szCs w:val="24"/>
        </w:rPr>
      </w:pPr>
      <w:r w:rsidRPr="002D4AD2">
        <w:rPr>
          <w:rFonts w:cs="Arial"/>
          <w:szCs w:val="24"/>
        </w:rPr>
        <w:lastRenderedPageBreak/>
        <w:t xml:space="preserve">Appendix </w:t>
      </w:r>
      <w:r w:rsidR="00091BD1">
        <w:rPr>
          <w:rFonts w:cs="Arial"/>
          <w:szCs w:val="24"/>
        </w:rPr>
        <w:t>1</w:t>
      </w:r>
      <w:r w:rsidR="007048DF" w:rsidRPr="002D4AD2">
        <w:rPr>
          <w:rFonts w:cs="Arial"/>
          <w:szCs w:val="24"/>
        </w:rPr>
        <w:t xml:space="preserve"> </w:t>
      </w:r>
      <w:r w:rsidRPr="002D4AD2">
        <w:rPr>
          <w:rFonts w:cs="Arial"/>
          <w:szCs w:val="24"/>
        </w:rPr>
        <w:t xml:space="preserve"> </w:t>
      </w:r>
    </w:p>
    <w:p w:rsidR="00C144BF" w:rsidRDefault="00AD33D0" w:rsidP="002D4AD2">
      <w:pPr>
        <w:ind w:left="360"/>
        <w:rPr>
          <w:rFonts w:cs="Arial"/>
          <w:szCs w:val="24"/>
        </w:rPr>
      </w:pPr>
      <w:r>
        <w:rPr>
          <w:noProof/>
          <w:lang w:eastAsia="en-GB"/>
        </w:rPr>
        <w:drawing>
          <wp:inline distT="0" distB="0" distL="0" distR="0" wp14:anchorId="4F91B3D8" wp14:editId="23AD4C0C">
            <wp:extent cx="8877300" cy="4543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864" t="28939" r="27650" b="23498"/>
                    <a:stretch/>
                  </pic:blipFill>
                  <pic:spPr bwMode="auto">
                    <a:xfrm>
                      <a:off x="0" y="0"/>
                      <a:ext cx="8917579" cy="4564040"/>
                    </a:xfrm>
                    <a:prstGeom prst="rect">
                      <a:avLst/>
                    </a:prstGeom>
                    <a:ln>
                      <a:noFill/>
                    </a:ln>
                    <a:extLst>
                      <a:ext uri="{53640926-AAD7-44D8-BBD7-CCE9431645EC}">
                        <a14:shadowObscured xmlns:a14="http://schemas.microsoft.com/office/drawing/2010/main"/>
                      </a:ext>
                    </a:extLst>
                  </pic:spPr>
                </pic:pic>
              </a:graphicData>
            </a:graphic>
          </wp:inline>
        </w:drawing>
      </w:r>
    </w:p>
    <w:p w:rsidR="00850B79" w:rsidRDefault="00850B79" w:rsidP="002D4AD2">
      <w:pPr>
        <w:ind w:left="360"/>
        <w:rPr>
          <w:rFonts w:cs="Arial"/>
          <w:szCs w:val="24"/>
        </w:rPr>
      </w:pPr>
    </w:p>
    <w:p w:rsidR="00850B79" w:rsidRDefault="00850B79" w:rsidP="002D4AD2">
      <w:pPr>
        <w:ind w:left="360"/>
        <w:rPr>
          <w:rFonts w:cs="Arial"/>
          <w:szCs w:val="24"/>
        </w:rPr>
      </w:pPr>
    </w:p>
    <w:p w:rsidR="00850B79" w:rsidRDefault="00850B79" w:rsidP="00091BD1">
      <w:pPr>
        <w:spacing w:after="0" w:line="240" w:lineRule="auto"/>
        <w:ind w:left="360"/>
        <w:jc w:val="right"/>
        <w:rPr>
          <w:rFonts w:cs="Arial"/>
          <w:szCs w:val="24"/>
        </w:rPr>
        <w:sectPr w:rsidR="00850B79" w:rsidSect="00850B79">
          <w:pgSz w:w="16838" w:h="11906" w:orient="landscape"/>
          <w:pgMar w:top="1440" w:right="1440" w:bottom="1440" w:left="1440" w:header="709" w:footer="709" w:gutter="0"/>
          <w:cols w:space="708"/>
          <w:docGrid w:linePitch="360"/>
        </w:sectPr>
      </w:pPr>
    </w:p>
    <w:p w:rsidR="00091BD1" w:rsidRDefault="00091BD1" w:rsidP="00091BD1">
      <w:pPr>
        <w:spacing w:after="0" w:line="240" w:lineRule="auto"/>
        <w:ind w:left="360"/>
        <w:jc w:val="right"/>
        <w:rPr>
          <w:rFonts w:cs="Arial"/>
          <w:szCs w:val="24"/>
        </w:rPr>
      </w:pPr>
      <w:r w:rsidRPr="002D4AD2">
        <w:rPr>
          <w:rFonts w:cs="Arial"/>
          <w:szCs w:val="24"/>
        </w:rPr>
        <w:lastRenderedPageBreak/>
        <w:t xml:space="preserve">Appendix </w:t>
      </w:r>
      <w:r>
        <w:rPr>
          <w:rFonts w:cs="Arial"/>
          <w:szCs w:val="24"/>
        </w:rPr>
        <w:t>2</w:t>
      </w:r>
      <w:r w:rsidRPr="002D4AD2">
        <w:rPr>
          <w:rFonts w:cs="Arial"/>
          <w:szCs w:val="24"/>
        </w:rPr>
        <w:t xml:space="preserve"> SIMD 2016 heat map</w:t>
      </w:r>
    </w:p>
    <w:p w:rsidR="00850B79" w:rsidRPr="002D4AD2" w:rsidRDefault="00850B79" w:rsidP="00091BD1">
      <w:pPr>
        <w:spacing w:after="0" w:line="240" w:lineRule="auto"/>
        <w:ind w:left="360"/>
        <w:jc w:val="right"/>
        <w:rPr>
          <w:rFonts w:cs="Arial"/>
          <w:szCs w:val="24"/>
        </w:rPr>
      </w:pPr>
    </w:p>
    <w:p w:rsidR="00091BD1" w:rsidRPr="00082792" w:rsidRDefault="00091BD1" w:rsidP="00091BD1">
      <w:pPr>
        <w:spacing w:after="0" w:line="240" w:lineRule="auto"/>
        <w:rPr>
          <w:rFonts w:cs="Arial"/>
          <w:b/>
          <w:sz w:val="2"/>
          <w:szCs w:val="2"/>
        </w:rPr>
      </w:pPr>
    </w:p>
    <w:tbl>
      <w:tblPr>
        <w:tblW w:w="9284" w:type="dxa"/>
        <w:tblInd w:w="93" w:type="dxa"/>
        <w:tblLayout w:type="fixed"/>
        <w:tblLook w:val="04A0" w:firstRow="1" w:lastRow="0" w:firstColumn="1" w:lastColumn="0" w:noHBand="0" w:noVBand="1"/>
      </w:tblPr>
      <w:tblGrid>
        <w:gridCol w:w="441"/>
        <w:gridCol w:w="1417"/>
        <w:gridCol w:w="1238"/>
        <w:gridCol w:w="772"/>
        <w:gridCol w:w="772"/>
        <w:gridCol w:w="772"/>
        <w:gridCol w:w="772"/>
        <w:gridCol w:w="772"/>
        <w:gridCol w:w="772"/>
        <w:gridCol w:w="772"/>
        <w:gridCol w:w="784"/>
      </w:tblGrid>
      <w:tr w:rsidR="00091BD1" w:rsidRPr="00203B3B" w:rsidTr="00850B79">
        <w:trPr>
          <w:cantSplit/>
          <w:trHeight w:val="136"/>
        </w:trPr>
        <w:tc>
          <w:tcPr>
            <w:tcW w:w="9284" w:type="dxa"/>
            <w:gridSpan w:val="11"/>
            <w:tcBorders>
              <w:top w:val="single" w:sz="4" w:space="0" w:color="auto"/>
              <w:left w:val="single" w:sz="4" w:space="0" w:color="auto"/>
              <w:bottom w:val="nil"/>
              <w:right w:val="single" w:sz="4" w:space="0" w:color="auto"/>
            </w:tcBorders>
            <w:shd w:val="clear" w:color="000000" w:fill="FFFFFF"/>
          </w:tcPr>
          <w:p w:rsidR="00091BD1" w:rsidRPr="002D4AD2" w:rsidRDefault="00091BD1" w:rsidP="00850B79">
            <w:pPr>
              <w:spacing w:after="0" w:line="240" w:lineRule="auto"/>
              <w:ind w:left="360"/>
              <w:rPr>
                <w:rFonts w:eastAsia="Times New Roman" w:cs="Arial"/>
                <w:b/>
                <w:sz w:val="16"/>
                <w:szCs w:val="16"/>
                <w:lang w:eastAsia="en-GB"/>
              </w:rPr>
            </w:pPr>
            <w:r w:rsidRPr="002D4AD2">
              <w:rPr>
                <w:rFonts w:eastAsia="Times New Roman" w:cs="Arial"/>
                <w:b/>
                <w:sz w:val="16"/>
                <w:szCs w:val="16"/>
                <w:lang w:eastAsia="en-GB"/>
              </w:rPr>
              <w:t>WD CC areas containing data zones ranked within the 20% most Deprived in Scotland.</w:t>
            </w:r>
          </w:p>
        </w:tc>
      </w:tr>
      <w:tr w:rsidR="00091BD1" w:rsidRPr="00203B3B" w:rsidTr="00850B79">
        <w:trPr>
          <w:cantSplit/>
          <w:trHeight w:val="1203"/>
        </w:trPr>
        <w:tc>
          <w:tcPr>
            <w:tcW w:w="441" w:type="dxa"/>
            <w:tcBorders>
              <w:top w:val="single" w:sz="4" w:space="0" w:color="auto"/>
              <w:left w:val="single" w:sz="4" w:space="0" w:color="auto"/>
              <w:bottom w:val="nil"/>
              <w:right w:val="single" w:sz="4" w:space="0" w:color="auto"/>
            </w:tcBorders>
            <w:shd w:val="clear" w:color="000000" w:fill="FFFFFF"/>
            <w:textDirection w:val="btLr"/>
          </w:tcPr>
          <w:p w:rsidR="00091BD1" w:rsidRPr="002D4AD2" w:rsidRDefault="00091BD1" w:rsidP="00850B79">
            <w:pPr>
              <w:spacing w:after="0" w:line="240" w:lineRule="auto"/>
              <w:ind w:left="360" w:right="113"/>
              <w:rPr>
                <w:rFonts w:eastAsia="Times New Roman" w:cs="Arial"/>
                <w:b/>
                <w:color w:val="000000"/>
                <w:sz w:val="16"/>
                <w:szCs w:val="16"/>
                <w:lang w:eastAsia="en-GB"/>
              </w:rPr>
            </w:pPr>
          </w:p>
        </w:tc>
        <w:tc>
          <w:tcPr>
            <w:tcW w:w="1417" w:type="dxa"/>
            <w:tcBorders>
              <w:top w:val="single" w:sz="4" w:space="0" w:color="auto"/>
              <w:left w:val="single" w:sz="4" w:space="0" w:color="auto"/>
              <w:bottom w:val="nil"/>
              <w:right w:val="single" w:sz="4" w:space="0" w:color="auto"/>
            </w:tcBorders>
            <w:shd w:val="clear" w:color="000000" w:fill="FFFFFF"/>
            <w:vAlign w:val="bottom"/>
            <w:hideMark/>
          </w:tcPr>
          <w:p w:rsidR="00091BD1" w:rsidRPr="002D4AD2" w:rsidRDefault="00091BD1" w:rsidP="00850B79">
            <w:pPr>
              <w:spacing w:after="0" w:line="240" w:lineRule="auto"/>
              <w:ind w:left="360"/>
              <w:rPr>
                <w:rFonts w:eastAsia="Times New Roman" w:cs="Arial"/>
                <w:b/>
                <w:color w:val="000000"/>
                <w:sz w:val="16"/>
                <w:szCs w:val="16"/>
                <w:lang w:eastAsia="en-GB"/>
              </w:rPr>
            </w:pPr>
            <w:r w:rsidRPr="002D4AD2">
              <w:rPr>
                <w:rFonts w:eastAsia="Times New Roman" w:cs="Arial"/>
                <w:b/>
                <w:color w:val="000000"/>
                <w:sz w:val="16"/>
                <w:szCs w:val="16"/>
                <w:lang w:eastAsia="en-GB"/>
              </w:rPr>
              <w:t>Community Council Area</w:t>
            </w:r>
          </w:p>
        </w:tc>
        <w:tc>
          <w:tcPr>
            <w:tcW w:w="1238" w:type="dxa"/>
            <w:tcBorders>
              <w:top w:val="single" w:sz="4" w:space="0" w:color="auto"/>
              <w:left w:val="nil"/>
              <w:bottom w:val="nil"/>
              <w:right w:val="single" w:sz="4" w:space="0" w:color="auto"/>
            </w:tcBorders>
            <w:shd w:val="clear" w:color="000000" w:fill="FFFFFF"/>
            <w:vAlign w:val="bottom"/>
            <w:hideMark/>
          </w:tcPr>
          <w:p w:rsidR="00091BD1" w:rsidRPr="002D4AD2" w:rsidRDefault="00091BD1" w:rsidP="00850B79">
            <w:pPr>
              <w:spacing w:after="0" w:line="240" w:lineRule="auto"/>
              <w:ind w:left="360"/>
              <w:rPr>
                <w:rFonts w:eastAsia="Times New Roman" w:cs="Arial"/>
                <w:b/>
                <w:sz w:val="16"/>
                <w:szCs w:val="16"/>
                <w:lang w:eastAsia="en-GB"/>
              </w:rPr>
            </w:pPr>
            <w:r w:rsidRPr="002D4AD2">
              <w:rPr>
                <w:rFonts w:eastAsia="Times New Roman" w:cs="Arial"/>
                <w:b/>
                <w:sz w:val="16"/>
                <w:szCs w:val="16"/>
                <w:lang w:eastAsia="en-GB"/>
              </w:rPr>
              <w:t xml:space="preserve">Data Zone </w:t>
            </w:r>
          </w:p>
        </w:tc>
        <w:tc>
          <w:tcPr>
            <w:tcW w:w="772" w:type="dxa"/>
            <w:tcBorders>
              <w:top w:val="single" w:sz="4" w:space="0" w:color="auto"/>
              <w:left w:val="nil"/>
              <w:bottom w:val="nil"/>
              <w:right w:val="single" w:sz="4" w:space="0" w:color="auto"/>
            </w:tcBorders>
            <w:shd w:val="clear" w:color="auto" w:fill="auto"/>
            <w:textDirection w:val="btLr"/>
            <w:vAlign w:val="center"/>
            <w:hideMark/>
          </w:tcPr>
          <w:p w:rsidR="00091BD1" w:rsidRPr="002D4AD2" w:rsidRDefault="00091BD1" w:rsidP="00850B79">
            <w:pPr>
              <w:spacing w:after="0" w:line="240" w:lineRule="auto"/>
              <w:ind w:left="360" w:right="113"/>
              <w:rPr>
                <w:rFonts w:eastAsia="Times New Roman" w:cs="Arial"/>
                <w:b/>
                <w:sz w:val="16"/>
                <w:szCs w:val="16"/>
                <w:lang w:eastAsia="en-GB"/>
              </w:rPr>
            </w:pPr>
            <w:r w:rsidRPr="002D4AD2">
              <w:rPr>
                <w:rFonts w:eastAsia="Times New Roman" w:cs="Arial"/>
                <w:b/>
                <w:sz w:val="16"/>
                <w:szCs w:val="16"/>
                <w:lang w:eastAsia="en-GB"/>
              </w:rPr>
              <w:t>Overall SIMD Rank</w:t>
            </w:r>
          </w:p>
        </w:tc>
        <w:tc>
          <w:tcPr>
            <w:tcW w:w="772" w:type="dxa"/>
            <w:tcBorders>
              <w:top w:val="single" w:sz="4" w:space="0" w:color="auto"/>
              <w:left w:val="nil"/>
              <w:bottom w:val="nil"/>
              <w:right w:val="single" w:sz="4" w:space="0" w:color="auto"/>
            </w:tcBorders>
            <w:shd w:val="clear" w:color="auto" w:fill="auto"/>
            <w:textDirection w:val="btLr"/>
            <w:vAlign w:val="center"/>
            <w:hideMark/>
          </w:tcPr>
          <w:p w:rsidR="00091BD1" w:rsidRPr="002D4AD2" w:rsidRDefault="00091BD1" w:rsidP="00850B79">
            <w:pPr>
              <w:spacing w:after="0" w:line="240" w:lineRule="auto"/>
              <w:ind w:left="360" w:right="113"/>
              <w:rPr>
                <w:rFonts w:eastAsia="Times New Roman" w:cs="Arial"/>
                <w:b/>
                <w:sz w:val="16"/>
                <w:szCs w:val="16"/>
                <w:lang w:eastAsia="en-GB"/>
              </w:rPr>
            </w:pPr>
            <w:r w:rsidRPr="002D4AD2">
              <w:rPr>
                <w:rFonts w:eastAsia="Times New Roman" w:cs="Arial"/>
                <w:b/>
                <w:sz w:val="16"/>
                <w:szCs w:val="16"/>
                <w:lang w:eastAsia="en-GB"/>
              </w:rPr>
              <w:t>Employment</w:t>
            </w:r>
          </w:p>
        </w:tc>
        <w:tc>
          <w:tcPr>
            <w:tcW w:w="772" w:type="dxa"/>
            <w:tcBorders>
              <w:top w:val="single" w:sz="4" w:space="0" w:color="auto"/>
              <w:left w:val="nil"/>
              <w:bottom w:val="nil"/>
              <w:right w:val="single" w:sz="4" w:space="0" w:color="auto"/>
            </w:tcBorders>
            <w:shd w:val="clear" w:color="auto" w:fill="auto"/>
            <w:textDirection w:val="btLr"/>
            <w:vAlign w:val="center"/>
            <w:hideMark/>
          </w:tcPr>
          <w:p w:rsidR="00091BD1" w:rsidRPr="002D4AD2" w:rsidRDefault="00091BD1" w:rsidP="00850B79">
            <w:pPr>
              <w:spacing w:after="0" w:line="240" w:lineRule="auto"/>
              <w:ind w:left="360" w:right="113"/>
              <w:rPr>
                <w:rFonts w:eastAsia="Times New Roman" w:cs="Arial"/>
                <w:b/>
                <w:sz w:val="16"/>
                <w:szCs w:val="16"/>
                <w:lang w:eastAsia="en-GB"/>
              </w:rPr>
            </w:pPr>
            <w:r w:rsidRPr="002D4AD2">
              <w:rPr>
                <w:rFonts w:eastAsia="Times New Roman" w:cs="Arial"/>
                <w:b/>
                <w:sz w:val="16"/>
                <w:szCs w:val="16"/>
                <w:lang w:eastAsia="en-GB"/>
              </w:rPr>
              <w:t>Income</w:t>
            </w:r>
          </w:p>
        </w:tc>
        <w:tc>
          <w:tcPr>
            <w:tcW w:w="772" w:type="dxa"/>
            <w:tcBorders>
              <w:top w:val="single" w:sz="4" w:space="0" w:color="auto"/>
              <w:left w:val="nil"/>
              <w:bottom w:val="nil"/>
              <w:right w:val="single" w:sz="4" w:space="0" w:color="auto"/>
            </w:tcBorders>
            <w:shd w:val="clear" w:color="auto" w:fill="auto"/>
            <w:textDirection w:val="btLr"/>
            <w:vAlign w:val="center"/>
            <w:hideMark/>
          </w:tcPr>
          <w:p w:rsidR="00091BD1" w:rsidRPr="002D4AD2" w:rsidRDefault="00091BD1" w:rsidP="00850B79">
            <w:pPr>
              <w:spacing w:after="0" w:line="240" w:lineRule="auto"/>
              <w:ind w:left="360" w:right="113"/>
              <w:rPr>
                <w:rFonts w:eastAsia="Times New Roman" w:cs="Arial"/>
                <w:b/>
                <w:sz w:val="16"/>
                <w:szCs w:val="16"/>
                <w:lang w:eastAsia="en-GB"/>
              </w:rPr>
            </w:pPr>
            <w:r w:rsidRPr="002D4AD2">
              <w:rPr>
                <w:rFonts w:eastAsia="Times New Roman" w:cs="Arial"/>
                <w:b/>
                <w:sz w:val="16"/>
                <w:szCs w:val="16"/>
                <w:lang w:eastAsia="en-GB"/>
              </w:rPr>
              <w:t>Education</w:t>
            </w:r>
          </w:p>
        </w:tc>
        <w:tc>
          <w:tcPr>
            <w:tcW w:w="772" w:type="dxa"/>
            <w:tcBorders>
              <w:top w:val="single" w:sz="4" w:space="0" w:color="auto"/>
              <w:left w:val="nil"/>
              <w:bottom w:val="nil"/>
              <w:right w:val="single" w:sz="4" w:space="0" w:color="auto"/>
            </w:tcBorders>
            <w:shd w:val="clear" w:color="auto" w:fill="auto"/>
            <w:textDirection w:val="btLr"/>
            <w:vAlign w:val="center"/>
            <w:hideMark/>
          </w:tcPr>
          <w:p w:rsidR="00091BD1" w:rsidRPr="002D4AD2" w:rsidRDefault="00091BD1" w:rsidP="00850B79">
            <w:pPr>
              <w:spacing w:after="0" w:line="240" w:lineRule="auto"/>
              <w:ind w:left="360" w:right="113"/>
              <w:rPr>
                <w:rFonts w:eastAsia="Times New Roman" w:cs="Arial"/>
                <w:b/>
                <w:sz w:val="16"/>
                <w:szCs w:val="16"/>
                <w:lang w:eastAsia="en-GB"/>
              </w:rPr>
            </w:pPr>
            <w:r w:rsidRPr="002D4AD2">
              <w:rPr>
                <w:rFonts w:eastAsia="Times New Roman" w:cs="Arial"/>
                <w:b/>
                <w:sz w:val="16"/>
                <w:szCs w:val="16"/>
                <w:lang w:eastAsia="en-GB"/>
              </w:rPr>
              <w:t>Health</w:t>
            </w:r>
          </w:p>
        </w:tc>
        <w:tc>
          <w:tcPr>
            <w:tcW w:w="772" w:type="dxa"/>
            <w:tcBorders>
              <w:top w:val="single" w:sz="4" w:space="0" w:color="auto"/>
              <w:left w:val="nil"/>
              <w:bottom w:val="nil"/>
              <w:right w:val="single" w:sz="4" w:space="0" w:color="auto"/>
            </w:tcBorders>
            <w:shd w:val="clear" w:color="auto" w:fill="auto"/>
            <w:textDirection w:val="btLr"/>
            <w:vAlign w:val="center"/>
            <w:hideMark/>
          </w:tcPr>
          <w:p w:rsidR="00091BD1" w:rsidRPr="002D4AD2" w:rsidRDefault="00091BD1" w:rsidP="00850B79">
            <w:pPr>
              <w:spacing w:after="0" w:line="240" w:lineRule="auto"/>
              <w:ind w:left="360" w:right="113"/>
              <w:rPr>
                <w:rFonts w:eastAsia="Times New Roman" w:cs="Arial"/>
                <w:b/>
                <w:sz w:val="16"/>
                <w:szCs w:val="16"/>
                <w:lang w:eastAsia="en-GB"/>
              </w:rPr>
            </w:pPr>
            <w:r w:rsidRPr="002D4AD2">
              <w:rPr>
                <w:rFonts w:eastAsia="Times New Roman" w:cs="Arial"/>
                <w:b/>
                <w:sz w:val="16"/>
                <w:szCs w:val="16"/>
                <w:lang w:eastAsia="en-GB"/>
              </w:rPr>
              <w:t>Access</w:t>
            </w:r>
          </w:p>
        </w:tc>
        <w:tc>
          <w:tcPr>
            <w:tcW w:w="772" w:type="dxa"/>
            <w:tcBorders>
              <w:top w:val="single" w:sz="4" w:space="0" w:color="auto"/>
              <w:left w:val="nil"/>
              <w:bottom w:val="nil"/>
              <w:right w:val="single" w:sz="4" w:space="0" w:color="auto"/>
            </w:tcBorders>
            <w:shd w:val="clear" w:color="auto" w:fill="auto"/>
            <w:textDirection w:val="btLr"/>
            <w:vAlign w:val="center"/>
            <w:hideMark/>
          </w:tcPr>
          <w:p w:rsidR="00091BD1" w:rsidRPr="002D4AD2" w:rsidRDefault="00091BD1" w:rsidP="00850B79">
            <w:pPr>
              <w:spacing w:after="0" w:line="240" w:lineRule="auto"/>
              <w:ind w:left="360" w:right="113"/>
              <w:rPr>
                <w:rFonts w:eastAsia="Times New Roman" w:cs="Arial"/>
                <w:b/>
                <w:sz w:val="16"/>
                <w:szCs w:val="16"/>
                <w:lang w:eastAsia="en-GB"/>
              </w:rPr>
            </w:pPr>
            <w:r w:rsidRPr="002D4AD2">
              <w:rPr>
                <w:rFonts w:eastAsia="Times New Roman" w:cs="Arial"/>
                <w:b/>
                <w:sz w:val="16"/>
                <w:szCs w:val="16"/>
                <w:lang w:eastAsia="en-GB"/>
              </w:rPr>
              <w:t>Crime</w:t>
            </w:r>
          </w:p>
        </w:tc>
        <w:tc>
          <w:tcPr>
            <w:tcW w:w="784" w:type="dxa"/>
            <w:tcBorders>
              <w:top w:val="single" w:sz="4" w:space="0" w:color="auto"/>
              <w:left w:val="nil"/>
              <w:bottom w:val="nil"/>
              <w:right w:val="single" w:sz="4" w:space="0" w:color="auto"/>
            </w:tcBorders>
            <w:shd w:val="clear" w:color="auto" w:fill="auto"/>
            <w:textDirection w:val="btLr"/>
            <w:vAlign w:val="center"/>
            <w:hideMark/>
          </w:tcPr>
          <w:p w:rsidR="00091BD1" w:rsidRPr="002D4AD2" w:rsidRDefault="00091BD1" w:rsidP="00850B79">
            <w:pPr>
              <w:spacing w:after="0" w:line="240" w:lineRule="auto"/>
              <w:ind w:left="360" w:right="113"/>
              <w:rPr>
                <w:rFonts w:eastAsia="Times New Roman" w:cs="Arial"/>
                <w:b/>
                <w:sz w:val="16"/>
                <w:szCs w:val="16"/>
                <w:lang w:eastAsia="en-GB"/>
              </w:rPr>
            </w:pPr>
            <w:r w:rsidRPr="002D4AD2">
              <w:rPr>
                <w:rFonts w:eastAsia="Times New Roman" w:cs="Arial"/>
                <w:b/>
                <w:sz w:val="16"/>
                <w:szCs w:val="16"/>
                <w:lang w:eastAsia="en-GB"/>
              </w:rPr>
              <w:t>Housing</w:t>
            </w:r>
          </w:p>
        </w:tc>
      </w:tr>
      <w:tr w:rsidR="00091BD1" w:rsidRPr="00203B3B" w:rsidTr="00850B79">
        <w:trPr>
          <w:cantSplit/>
          <w:trHeight w:val="138"/>
        </w:trPr>
        <w:tc>
          <w:tcPr>
            <w:tcW w:w="441" w:type="dxa"/>
            <w:tcBorders>
              <w:top w:val="single" w:sz="4" w:space="0" w:color="auto"/>
              <w:left w:val="single" w:sz="4" w:space="0" w:color="auto"/>
              <w:right w:val="single" w:sz="4" w:space="0" w:color="auto"/>
            </w:tcBorders>
            <w:shd w:val="clear" w:color="000000" w:fill="FFFFFF"/>
            <w:textDirection w:val="btLr"/>
          </w:tcPr>
          <w:p w:rsidR="00091BD1" w:rsidRPr="002D4AD2" w:rsidRDefault="00091BD1" w:rsidP="00850B79">
            <w:pPr>
              <w:spacing w:after="0" w:line="240" w:lineRule="auto"/>
              <w:ind w:left="360" w:right="113"/>
              <w:rPr>
                <w:rFonts w:eastAsia="Times New Roman" w:cs="Arial"/>
                <w:color w:val="000000"/>
                <w:sz w:val="16"/>
                <w:szCs w:val="16"/>
                <w:lang w:eastAsia="en-GB"/>
              </w:rPr>
            </w:pPr>
          </w:p>
        </w:tc>
        <w:tc>
          <w:tcPr>
            <w:tcW w:w="1417" w:type="dxa"/>
            <w:vMerge w:val="restart"/>
            <w:tcBorders>
              <w:top w:val="single" w:sz="4" w:space="0" w:color="auto"/>
              <w:left w:val="single" w:sz="4" w:space="0" w:color="auto"/>
              <w:right w:val="single" w:sz="4" w:space="0" w:color="auto"/>
            </w:tcBorders>
            <w:shd w:val="clear" w:color="000000" w:fill="FFFFFF"/>
            <w:noWrap/>
            <w:vAlign w:val="bottom"/>
            <w:hideMark/>
          </w:tcPr>
          <w:p w:rsidR="00091BD1" w:rsidRPr="002D4AD2" w:rsidRDefault="00091BD1" w:rsidP="00850B79">
            <w:pPr>
              <w:spacing w:after="0" w:line="240" w:lineRule="auto"/>
              <w:ind w:left="360"/>
              <w:rPr>
                <w:rFonts w:eastAsia="Times New Roman" w:cs="Arial"/>
                <w:color w:val="000000"/>
                <w:sz w:val="16"/>
                <w:szCs w:val="16"/>
                <w:lang w:eastAsia="en-GB"/>
              </w:rPr>
            </w:pPr>
            <w:r w:rsidRPr="002D4AD2">
              <w:rPr>
                <w:rFonts w:eastAsia="Times New Roman" w:cs="Arial"/>
                <w:color w:val="000000"/>
                <w:sz w:val="16"/>
                <w:szCs w:val="16"/>
                <w:lang w:eastAsia="en-GB"/>
              </w:rPr>
              <w:t>Alexandria</w:t>
            </w:r>
          </w:p>
          <w:p w:rsidR="00091BD1" w:rsidRPr="00203B3B" w:rsidRDefault="00091BD1" w:rsidP="00850B79">
            <w:pPr>
              <w:spacing w:after="0" w:line="240" w:lineRule="auto"/>
              <w:rPr>
                <w:rFonts w:eastAsia="Times New Roman" w:cs="Arial"/>
                <w:color w:val="000000"/>
                <w:sz w:val="16"/>
                <w:szCs w:val="16"/>
                <w:lang w:eastAsia="en-GB"/>
              </w:rPr>
            </w:pPr>
          </w:p>
        </w:tc>
        <w:tc>
          <w:tcPr>
            <w:tcW w:w="1238" w:type="dxa"/>
            <w:tcBorders>
              <w:top w:val="single" w:sz="4" w:space="0" w:color="auto"/>
              <w:left w:val="nil"/>
              <w:bottom w:val="single" w:sz="4" w:space="0" w:color="auto"/>
              <w:right w:val="single" w:sz="4" w:space="0" w:color="auto"/>
            </w:tcBorders>
            <w:shd w:val="clear" w:color="000000" w:fill="FFFFFF"/>
            <w:noWrap/>
            <w:vAlign w:val="bottom"/>
            <w:hideMark/>
          </w:tcPr>
          <w:p w:rsidR="00091BD1" w:rsidRPr="002D4AD2" w:rsidRDefault="00091BD1"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S01013228</w:t>
            </w:r>
          </w:p>
        </w:tc>
        <w:tc>
          <w:tcPr>
            <w:tcW w:w="772" w:type="dxa"/>
            <w:tcBorders>
              <w:top w:val="single" w:sz="4" w:space="0" w:color="auto"/>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1067</w:t>
            </w:r>
          </w:p>
        </w:tc>
        <w:tc>
          <w:tcPr>
            <w:tcW w:w="772" w:type="dxa"/>
            <w:tcBorders>
              <w:top w:val="single" w:sz="4" w:space="0" w:color="auto"/>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1206</w:t>
            </w:r>
          </w:p>
        </w:tc>
        <w:tc>
          <w:tcPr>
            <w:tcW w:w="772" w:type="dxa"/>
            <w:tcBorders>
              <w:top w:val="single" w:sz="4" w:space="0" w:color="auto"/>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996</w:t>
            </w:r>
          </w:p>
        </w:tc>
        <w:tc>
          <w:tcPr>
            <w:tcW w:w="772" w:type="dxa"/>
            <w:tcBorders>
              <w:top w:val="single" w:sz="4" w:space="0" w:color="auto"/>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1040</w:t>
            </w:r>
          </w:p>
        </w:tc>
        <w:tc>
          <w:tcPr>
            <w:tcW w:w="772" w:type="dxa"/>
            <w:tcBorders>
              <w:top w:val="single" w:sz="4" w:space="0" w:color="auto"/>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1135</w:t>
            </w:r>
          </w:p>
        </w:tc>
        <w:tc>
          <w:tcPr>
            <w:tcW w:w="772" w:type="dxa"/>
            <w:tcBorders>
              <w:top w:val="single" w:sz="4" w:space="0" w:color="auto"/>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6915</w:t>
            </w:r>
          </w:p>
        </w:tc>
        <w:tc>
          <w:tcPr>
            <w:tcW w:w="772" w:type="dxa"/>
            <w:tcBorders>
              <w:top w:val="single" w:sz="4" w:space="0" w:color="auto"/>
              <w:left w:val="nil"/>
              <w:bottom w:val="single" w:sz="4" w:space="0" w:color="auto"/>
              <w:right w:val="single" w:sz="4" w:space="0" w:color="auto"/>
            </w:tcBorders>
            <w:shd w:val="clear" w:color="000000" w:fill="FF000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300</w:t>
            </w:r>
          </w:p>
        </w:tc>
        <w:tc>
          <w:tcPr>
            <w:tcW w:w="784" w:type="dxa"/>
            <w:tcBorders>
              <w:top w:val="single" w:sz="4" w:space="0" w:color="auto"/>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1350</w:t>
            </w:r>
          </w:p>
        </w:tc>
      </w:tr>
      <w:tr w:rsidR="00091BD1" w:rsidRPr="00203B3B" w:rsidTr="00850B79">
        <w:trPr>
          <w:trHeight w:val="199"/>
        </w:trPr>
        <w:tc>
          <w:tcPr>
            <w:tcW w:w="441" w:type="dxa"/>
            <w:vMerge w:val="restart"/>
            <w:tcBorders>
              <w:left w:val="single" w:sz="4" w:space="0" w:color="auto"/>
              <w:right w:val="single" w:sz="4" w:space="0" w:color="auto"/>
            </w:tcBorders>
            <w:shd w:val="clear" w:color="000000" w:fill="FFFFFF"/>
            <w:textDirection w:val="btLr"/>
          </w:tcPr>
          <w:p w:rsidR="00091BD1" w:rsidRPr="002D4AD2" w:rsidRDefault="00091BD1" w:rsidP="00850B79">
            <w:pPr>
              <w:spacing w:after="0" w:line="240" w:lineRule="auto"/>
              <w:ind w:left="360" w:right="113"/>
              <w:jc w:val="center"/>
              <w:rPr>
                <w:rFonts w:eastAsia="Times New Roman" w:cs="Arial"/>
                <w:b/>
                <w:color w:val="000000"/>
                <w:sz w:val="16"/>
                <w:szCs w:val="16"/>
                <w:lang w:eastAsia="en-GB"/>
              </w:rPr>
            </w:pPr>
            <w:r w:rsidRPr="002D4AD2">
              <w:rPr>
                <w:rFonts w:eastAsia="Times New Roman" w:cs="Arial"/>
                <w:b/>
                <w:color w:val="000000"/>
                <w:sz w:val="16"/>
                <w:szCs w:val="16"/>
                <w:lang w:eastAsia="en-GB"/>
              </w:rPr>
              <w:t>Alexandria</w:t>
            </w:r>
          </w:p>
          <w:p w:rsidR="00091BD1" w:rsidRPr="00203B3B" w:rsidRDefault="00091BD1" w:rsidP="00850B79">
            <w:pPr>
              <w:spacing w:after="0" w:line="240" w:lineRule="auto"/>
              <w:ind w:left="113" w:right="113"/>
              <w:rPr>
                <w:rFonts w:eastAsia="Times New Roman" w:cs="Arial"/>
                <w:color w:val="000000"/>
                <w:sz w:val="16"/>
                <w:szCs w:val="16"/>
                <w:lang w:eastAsia="en-GB"/>
              </w:rPr>
            </w:pPr>
          </w:p>
        </w:tc>
        <w:tc>
          <w:tcPr>
            <w:tcW w:w="1417" w:type="dxa"/>
            <w:vMerge/>
            <w:tcBorders>
              <w:left w:val="single" w:sz="4" w:space="0" w:color="auto"/>
              <w:right w:val="single" w:sz="4" w:space="0" w:color="auto"/>
            </w:tcBorders>
            <w:shd w:val="clear" w:color="000000" w:fill="FFFFFF"/>
            <w:noWrap/>
            <w:vAlign w:val="bottom"/>
            <w:hideMark/>
          </w:tcPr>
          <w:p w:rsidR="00091BD1" w:rsidRPr="002D4AD2" w:rsidRDefault="00091BD1"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091BD1" w:rsidRPr="002D4AD2" w:rsidRDefault="00091BD1"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S01013231</w:t>
            </w:r>
          </w:p>
        </w:tc>
        <w:tc>
          <w:tcPr>
            <w:tcW w:w="772"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1236</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1042</w:t>
            </w:r>
          </w:p>
        </w:tc>
        <w:tc>
          <w:tcPr>
            <w:tcW w:w="772"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1193</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2211</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769</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4594</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1412</w:t>
            </w:r>
          </w:p>
        </w:tc>
        <w:tc>
          <w:tcPr>
            <w:tcW w:w="784"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2386</w:t>
            </w:r>
          </w:p>
        </w:tc>
      </w:tr>
      <w:tr w:rsidR="00091BD1" w:rsidRPr="00203B3B" w:rsidTr="00850B79">
        <w:trPr>
          <w:trHeight w:val="117"/>
        </w:trPr>
        <w:tc>
          <w:tcPr>
            <w:tcW w:w="441" w:type="dxa"/>
            <w:vMerge/>
            <w:tcBorders>
              <w:left w:val="single" w:sz="4" w:space="0" w:color="auto"/>
              <w:right w:val="single" w:sz="4" w:space="0" w:color="auto"/>
            </w:tcBorders>
            <w:shd w:val="clear" w:color="000000" w:fill="FFFFFF"/>
            <w:textDirection w:val="btLr"/>
          </w:tcPr>
          <w:p w:rsidR="00091BD1" w:rsidRPr="002D4AD2" w:rsidRDefault="00091BD1"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bottom w:val="single" w:sz="4" w:space="0" w:color="auto"/>
              <w:right w:val="single" w:sz="4" w:space="0" w:color="auto"/>
            </w:tcBorders>
            <w:shd w:val="clear" w:color="000000" w:fill="FFFFFF"/>
            <w:noWrap/>
            <w:vAlign w:val="bottom"/>
            <w:hideMark/>
          </w:tcPr>
          <w:p w:rsidR="00091BD1" w:rsidRPr="002D4AD2" w:rsidRDefault="00091BD1"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091BD1" w:rsidRPr="002D4AD2" w:rsidRDefault="00091BD1"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S01013227</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807</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619</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772</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1723</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784</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4021</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731</w:t>
            </w:r>
          </w:p>
        </w:tc>
        <w:tc>
          <w:tcPr>
            <w:tcW w:w="784"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3213</w:t>
            </w:r>
          </w:p>
        </w:tc>
      </w:tr>
      <w:tr w:rsidR="00091BD1" w:rsidRPr="00203B3B" w:rsidTr="00850B79">
        <w:trPr>
          <w:trHeight w:val="191"/>
        </w:trPr>
        <w:tc>
          <w:tcPr>
            <w:tcW w:w="441" w:type="dxa"/>
            <w:vMerge/>
            <w:tcBorders>
              <w:left w:val="single" w:sz="4" w:space="0" w:color="auto"/>
              <w:right w:val="single" w:sz="4" w:space="0" w:color="auto"/>
            </w:tcBorders>
            <w:shd w:val="clear" w:color="000000" w:fill="FFFFFF"/>
            <w:textDirection w:val="btLr"/>
          </w:tcPr>
          <w:p w:rsidR="00091BD1" w:rsidRPr="002D4AD2" w:rsidRDefault="00091BD1" w:rsidP="00850B79">
            <w:pPr>
              <w:spacing w:after="0" w:line="240" w:lineRule="auto"/>
              <w:ind w:left="360" w:right="113"/>
              <w:rPr>
                <w:rFonts w:eastAsia="Times New Roman" w:cs="Arial"/>
                <w:color w:val="000000"/>
                <w:sz w:val="16"/>
                <w:szCs w:val="16"/>
                <w:lang w:eastAsia="en-GB"/>
              </w:rPr>
            </w:pPr>
          </w:p>
        </w:tc>
        <w:tc>
          <w:tcPr>
            <w:tcW w:w="1417" w:type="dxa"/>
            <w:vMerge w:val="restart"/>
            <w:tcBorders>
              <w:top w:val="nil"/>
              <w:left w:val="single" w:sz="4" w:space="0" w:color="auto"/>
              <w:right w:val="single" w:sz="4" w:space="0" w:color="auto"/>
            </w:tcBorders>
            <w:shd w:val="clear" w:color="000000" w:fill="FFFFFF"/>
            <w:noWrap/>
            <w:vAlign w:val="center"/>
            <w:hideMark/>
          </w:tcPr>
          <w:p w:rsidR="00091BD1" w:rsidRPr="002D4AD2" w:rsidRDefault="00091BD1" w:rsidP="00850B79">
            <w:pPr>
              <w:spacing w:after="0" w:line="240" w:lineRule="auto"/>
              <w:ind w:left="360"/>
              <w:rPr>
                <w:rFonts w:eastAsia="Times New Roman" w:cs="Arial"/>
                <w:color w:val="000000"/>
                <w:sz w:val="16"/>
                <w:szCs w:val="16"/>
                <w:lang w:eastAsia="en-GB"/>
              </w:rPr>
            </w:pPr>
            <w:r w:rsidRPr="002D4AD2">
              <w:rPr>
                <w:rFonts w:eastAsia="Times New Roman" w:cs="Arial"/>
                <w:color w:val="000000"/>
                <w:sz w:val="16"/>
                <w:szCs w:val="16"/>
                <w:lang w:eastAsia="en-GB"/>
              </w:rPr>
              <w:t>Balloch and Haldane</w:t>
            </w:r>
          </w:p>
        </w:tc>
        <w:tc>
          <w:tcPr>
            <w:tcW w:w="1238" w:type="dxa"/>
            <w:tcBorders>
              <w:top w:val="nil"/>
              <w:left w:val="nil"/>
              <w:bottom w:val="single" w:sz="4" w:space="0" w:color="auto"/>
              <w:right w:val="single" w:sz="4" w:space="0" w:color="auto"/>
            </w:tcBorders>
            <w:shd w:val="clear" w:color="000000" w:fill="FFFFFF"/>
            <w:noWrap/>
            <w:vAlign w:val="bottom"/>
            <w:hideMark/>
          </w:tcPr>
          <w:p w:rsidR="00091BD1" w:rsidRPr="002D4AD2" w:rsidRDefault="00091BD1"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S01013238</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573</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511</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876</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550</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592</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2262</w:t>
            </w:r>
          </w:p>
        </w:tc>
        <w:tc>
          <w:tcPr>
            <w:tcW w:w="772"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1243</w:t>
            </w:r>
          </w:p>
        </w:tc>
        <w:tc>
          <w:tcPr>
            <w:tcW w:w="784"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1286</w:t>
            </w:r>
          </w:p>
        </w:tc>
      </w:tr>
      <w:tr w:rsidR="00091BD1" w:rsidRPr="00203B3B" w:rsidTr="00850B79">
        <w:trPr>
          <w:trHeight w:val="109"/>
        </w:trPr>
        <w:tc>
          <w:tcPr>
            <w:tcW w:w="441" w:type="dxa"/>
            <w:vMerge/>
            <w:tcBorders>
              <w:left w:val="single" w:sz="4" w:space="0" w:color="auto"/>
              <w:right w:val="single" w:sz="4" w:space="0" w:color="auto"/>
            </w:tcBorders>
            <w:shd w:val="clear" w:color="000000" w:fill="FFFFFF"/>
            <w:textDirection w:val="btLr"/>
          </w:tcPr>
          <w:p w:rsidR="00091BD1" w:rsidRPr="002D4AD2" w:rsidRDefault="00091BD1"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right w:val="single" w:sz="4" w:space="0" w:color="auto"/>
            </w:tcBorders>
            <w:shd w:val="clear" w:color="000000" w:fill="FFFFFF"/>
            <w:noWrap/>
            <w:vAlign w:val="center"/>
          </w:tcPr>
          <w:p w:rsidR="00091BD1" w:rsidRPr="002D4AD2" w:rsidRDefault="00091BD1"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091BD1" w:rsidRPr="002D4AD2" w:rsidRDefault="00091BD1"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S01013240</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448</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530</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448</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649</w:t>
            </w:r>
          </w:p>
        </w:tc>
        <w:tc>
          <w:tcPr>
            <w:tcW w:w="772" w:type="dxa"/>
            <w:tcBorders>
              <w:top w:val="nil"/>
              <w:left w:val="nil"/>
              <w:bottom w:val="single" w:sz="4" w:space="0" w:color="auto"/>
              <w:right w:val="single" w:sz="4" w:space="0" w:color="auto"/>
            </w:tcBorders>
            <w:shd w:val="clear" w:color="000000" w:fill="FF000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304</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2391</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2883</w:t>
            </w:r>
          </w:p>
        </w:tc>
        <w:tc>
          <w:tcPr>
            <w:tcW w:w="784"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1633</w:t>
            </w:r>
          </w:p>
        </w:tc>
      </w:tr>
      <w:tr w:rsidR="00091BD1" w:rsidRPr="00203B3B" w:rsidTr="00850B79">
        <w:trPr>
          <w:trHeight w:val="92"/>
        </w:trPr>
        <w:tc>
          <w:tcPr>
            <w:tcW w:w="441" w:type="dxa"/>
            <w:vMerge/>
            <w:tcBorders>
              <w:left w:val="single" w:sz="4" w:space="0" w:color="auto"/>
              <w:right w:val="single" w:sz="4" w:space="0" w:color="auto"/>
            </w:tcBorders>
            <w:shd w:val="clear" w:color="000000" w:fill="FFFFFF"/>
            <w:textDirection w:val="btLr"/>
          </w:tcPr>
          <w:p w:rsidR="00091BD1" w:rsidRPr="002D4AD2" w:rsidRDefault="00091BD1"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bottom w:val="single" w:sz="4" w:space="0" w:color="auto"/>
              <w:right w:val="single" w:sz="4" w:space="0" w:color="auto"/>
            </w:tcBorders>
            <w:shd w:val="clear" w:color="000000" w:fill="FFFFFF"/>
            <w:noWrap/>
            <w:vAlign w:val="center"/>
          </w:tcPr>
          <w:p w:rsidR="00091BD1" w:rsidRPr="002D4AD2" w:rsidRDefault="00091BD1"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091BD1" w:rsidRPr="002D4AD2" w:rsidRDefault="00091BD1"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S01013239</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423</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445</w:t>
            </w:r>
          </w:p>
        </w:tc>
        <w:tc>
          <w:tcPr>
            <w:tcW w:w="772" w:type="dxa"/>
            <w:tcBorders>
              <w:top w:val="nil"/>
              <w:left w:val="nil"/>
              <w:bottom w:val="single" w:sz="4" w:space="0" w:color="auto"/>
              <w:right w:val="single" w:sz="4" w:space="0" w:color="auto"/>
            </w:tcBorders>
            <w:shd w:val="clear" w:color="000000" w:fill="FF000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288</w:t>
            </w:r>
          </w:p>
        </w:tc>
        <w:tc>
          <w:tcPr>
            <w:tcW w:w="772"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1048</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646</w:t>
            </w:r>
          </w:p>
        </w:tc>
        <w:tc>
          <w:tcPr>
            <w:tcW w:w="772"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1390</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1825</w:t>
            </w:r>
          </w:p>
        </w:tc>
        <w:tc>
          <w:tcPr>
            <w:tcW w:w="784"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4136</w:t>
            </w:r>
          </w:p>
        </w:tc>
      </w:tr>
      <w:tr w:rsidR="00091BD1" w:rsidRPr="00203B3B" w:rsidTr="00850B79">
        <w:trPr>
          <w:trHeight w:val="115"/>
        </w:trPr>
        <w:tc>
          <w:tcPr>
            <w:tcW w:w="441" w:type="dxa"/>
            <w:vMerge/>
            <w:tcBorders>
              <w:left w:val="single" w:sz="4" w:space="0" w:color="auto"/>
              <w:right w:val="single" w:sz="4" w:space="0" w:color="auto"/>
            </w:tcBorders>
            <w:shd w:val="clear" w:color="000000" w:fill="FFFFFF"/>
            <w:textDirection w:val="btLr"/>
          </w:tcPr>
          <w:p w:rsidR="00091BD1" w:rsidRPr="002D4AD2" w:rsidRDefault="00091BD1" w:rsidP="00850B79">
            <w:pPr>
              <w:spacing w:after="0" w:line="240" w:lineRule="auto"/>
              <w:ind w:left="360" w:right="113"/>
              <w:rPr>
                <w:rFonts w:eastAsia="Times New Roman" w:cs="Arial"/>
                <w:color w:val="000000"/>
                <w:sz w:val="16"/>
                <w:szCs w:val="16"/>
                <w:lang w:eastAsia="en-GB"/>
              </w:rPr>
            </w:pPr>
          </w:p>
        </w:tc>
        <w:tc>
          <w:tcPr>
            <w:tcW w:w="1417" w:type="dxa"/>
            <w:vMerge w:val="restart"/>
            <w:tcBorders>
              <w:top w:val="nil"/>
              <w:left w:val="single" w:sz="4" w:space="0" w:color="auto"/>
              <w:right w:val="single" w:sz="4" w:space="0" w:color="auto"/>
            </w:tcBorders>
            <w:shd w:val="clear" w:color="000000" w:fill="FFFFFF"/>
            <w:noWrap/>
            <w:vAlign w:val="center"/>
            <w:hideMark/>
          </w:tcPr>
          <w:p w:rsidR="00091BD1" w:rsidRPr="002D4AD2" w:rsidRDefault="00091BD1" w:rsidP="00850B79">
            <w:pPr>
              <w:spacing w:after="0" w:line="240" w:lineRule="auto"/>
              <w:ind w:left="360"/>
              <w:rPr>
                <w:rFonts w:eastAsia="Times New Roman" w:cs="Arial"/>
                <w:color w:val="000000"/>
                <w:sz w:val="16"/>
                <w:szCs w:val="16"/>
                <w:lang w:eastAsia="en-GB"/>
              </w:rPr>
            </w:pPr>
            <w:r w:rsidRPr="002D4AD2">
              <w:rPr>
                <w:rFonts w:eastAsia="Times New Roman" w:cs="Arial"/>
                <w:color w:val="000000"/>
                <w:sz w:val="16"/>
                <w:szCs w:val="16"/>
                <w:lang w:eastAsia="en-GB"/>
              </w:rPr>
              <w:t>Bonhill and Dalmonach</w:t>
            </w:r>
          </w:p>
        </w:tc>
        <w:tc>
          <w:tcPr>
            <w:tcW w:w="1238" w:type="dxa"/>
            <w:tcBorders>
              <w:top w:val="nil"/>
              <w:left w:val="nil"/>
              <w:bottom w:val="single" w:sz="4" w:space="0" w:color="auto"/>
              <w:right w:val="single" w:sz="4" w:space="0" w:color="auto"/>
            </w:tcBorders>
            <w:shd w:val="clear" w:color="000000" w:fill="FFFFFF"/>
            <w:noWrap/>
            <w:vAlign w:val="bottom"/>
            <w:hideMark/>
          </w:tcPr>
          <w:p w:rsidR="00091BD1" w:rsidRPr="002D4AD2" w:rsidRDefault="00091BD1"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S01013219</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1022</w:t>
            </w:r>
          </w:p>
        </w:tc>
        <w:tc>
          <w:tcPr>
            <w:tcW w:w="772"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1301</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763</w:t>
            </w:r>
          </w:p>
        </w:tc>
        <w:tc>
          <w:tcPr>
            <w:tcW w:w="772"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1130</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1670</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1556</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3155</w:t>
            </w:r>
          </w:p>
        </w:tc>
        <w:tc>
          <w:tcPr>
            <w:tcW w:w="784"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531</w:t>
            </w:r>
          </w:p>
        </w:tc>
      </w:tr>
      <w:tr w:rsidR="00091BD1" w:rsidRPr="00203B3B" w:rsidTr="00850B79">
        <w:trPr>
          <w:trHeight w:val="175"/>
        </w:trPr>
        <w:tc>
          <w:tcPr>
            <w:tcW w:w="441" w:type="dxa"/>
            <w:vMerge/>
            <w:tcBorders>
              <w:left w:val="single" w:sz="4" w:space="0" w:color="auto"/>
              <w:right w:val="single" w:sz="4" w:space="0" w:color="auto"/>
            </w:tcBorders>
            <w:shd w:val="clear" w:color="000000" w:fill="FFFFFF"/>
            <w:textDirection w:val="btLr"/>
          </w:tcPr>
          <w:p w:rsidR="00091BD1" w:rsidRPr="002D4AD2" w:rsidRDefault="00091BD1"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right w:val="single" w:sz="4" w:space="0" w:color="auto"/>
            </w:tcBorders>
            <w:shd w:val="clear" w:color="000000" w:fill="FFFFFF"/>
            <w:noWrap/>
            <w:vAlign w:val="center"/>
          </w:tcPr>
          <w:p w:rsidR="00091BD1" w:rsidRPr="002D4AD2" w:rsidRDefault="00091BD1"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091BD1" w:rsidRPr="002D4AD2" w:rsidRDefault="00091BD1"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S01013216</w:t>
            </w:r>
          </w:p>
        </w:tc>
        <w:tc>
          <w:tcPr>
            <w:tcW w:w="772"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1068</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1536</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633</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1436</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1615</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1492</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2657</w:t>
            </w:r>
          </w:p>
        </w:tc>
        <w:tc>
          <w:tcPr>
            <w:tcW w:w="784"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1276</w:t>
            </w:r>
          </w:p>
        </w:tc>
      </w:tr>
      <w:tr w:rsidR="00091BD1" w:rsidRPr="00203B3B" w:rsidTr="00850B79">
        <w:trPr>
          <w:trHeight w:val="235"/>
        </w:trPr>
        <w:tc>
          <w:tcPr>
            <w:tcW w:w="441" w:type="dxa"/>
            <w:vMerge/>
            <w:tcBorders>
              <w:left w:val="single" w:sz="4" w:space="0" w:color="auto"/>
              <w:right w:val="single" w:sz="4" w:space="0" w:color="auto"/>
            </w:tcBorders>
            <w:shd w:val="clear" w:color="000000" w:fill="FFFFFF"/>
            <w:textDirection w:val="btLr"/>
          </w:tcPr>
          <w:p w:rsidR="00091BD1" w:rsidRPr="002D4AD2" w:rsidRDefault="00091BD1"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right w:val="single" w:sz="4" w:space="0" w:color="auto"/>
            </w:tcBorders>
            <w:shd w:val="clear" w:color="000000" w:fill="FFFFFF"/>
            <w:noWrap/>
            <w:vAlign w:val="center"/>
          </w:tcPr>
          <w:p w:rsidR="00091BD1" w:rsidRPr="002D4AD2" w:rsidRDefault="00091BD1"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091BD1" w:rsidRPr="002D4AD2" w:rsidRDefault="00091BD1"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S01013225</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758</w:t>
            </w:r>
          </w:p>
        </w:tc>
        <w:tc>
          <w:tcPr>
            <w:tcW w:w="772"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1165</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624</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566</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857</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1993</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2351</w:t>
            </w:r>
          </w:p>
        </w:tc>
        <w:tc>
          <w:tcPr>
            <w:tcW w:w="784"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1501</w:t>
            </w:r>
          </w:p>
        </w:tc>
      </w:tr>
      <w:tr w:rsidR="00091BD1" w:rsidRPr="00203B3B" w:rsidTr="00850B79">
        <w:trPr>
          <w:cantSplit/>
          <w:trHeight w:val="194"/>
        </w:trPr>
        <w:tc>
          <w:tcPr>
            <w:tcW w:w="441" w:type="dxa"/>
            <w:tcBorders>
              <w:left w:val="single" w:sz="4" w:space="0" w:color="auto"/>
              <w:right w:val="single" w:sz="4" w:space="0" w:color="auto"/>
            </w:tcBorders>
            <w:shd w:val="clear" w:color="000000" w:fill="FFFFFF"/>
            <w:textDirection w:val="btLr"/>
          </w:tcPr>
          <w:p w:rsidR="00091BD1" w:rsidRPr="002D4AD2" w:rsidRDefault="00091BD1"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right w:val="single" w:sz="4" w:space="0" w:color="auto"/>
            </w:tcBorders>
            <w:shd w:val="clear" w:color="000000" w:fill="FFFFFF"/>
            <w:noWrap/>
            <w:vAlign w:val="center"/>
          </w:tcPr>
          <w:p w:rsidR="00091BD1" w:rsidRPr="002D4AD2" w:rsidRDefault="00091BD1"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091BD1" w:rsidRPr="002D4AD2" w:rsidRDefault="00091BD1"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S01013218</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767</w:t>
            </w:r>
          </w:p>
        </w:tc>
        <w:tc>
          <w:tcPr>
            <w:tcW w:w="772"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1166</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730</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426</w:t>
            </w:r>
          </w:p>
        </w:tc>
        <w:tc>
          <w:tcPr>
            <w:tcW w:w="772"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1102</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1512</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2121</w:t>
            </w:r>
          </w:p>
        </w:tc>
        <w:tc>
          <w:tcPr>
            <w:tcW w:w="784"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1511</w:t>
            </w:r>
          </w:p>
        </w:tc>
      </w:tr>
      <w:tr w:rsidR="00091BD1" w:rsidRPr="00203B3B" w:rsidTr="00850B79">
        <w:trPr>
          <w:cantSplit/>
          <w:trHeight w:val="69"/>
        </w:trPr>
        <w:tc>
          <w:tcPr>
            <w:tcW w:w="441" w:type="dxa"/>
            <w:tcBorders>
              <w:left w:val="single" w:sz="4" w:space="0" w:color="auto"/>
              <w:bottom w:val="single" w:sz="4" w:space="0" w:color="auto"/>
              <w:right w:val="single" w:sz="4" w:space="0" w:color="auto"/>
            </w:tcBorders>
            <w:shd w:val="clear" w:color="000000" w:fill="FFFFFF"/>
            <w:textDirection w:val="btLr"/>
          </w:tcPr>
          <w:p w:rsidR="00091BD1" w:rsidRPr="002D4AD2" w:rsidRDefault="00091BD1"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bottom w:val="single" w:sz="4" w:space="0" w:color="auto"/>
              <w:right w:val="single" w:sz="4" w:space="0" w:color="auto"/>
            </w:tcBorders>
            <w:shd w:val="clear" w:color="000000" w:fill="FFFFFF"/>
            <w:noWrap/>
            <w:vAlign w:val="center"/>
          </w:tcPr>
          <w:p w:rsidR="00091BD1" w:rsidRPr="002D4AD2" w:rsidRDefault="00091BD1"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091BD1" w:rsidRPr="002D4AD2" w:rsidRDefault="00091BD1"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S01013220</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862</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873</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833</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818</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1636</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3360</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456</w:t>
            </w:r>
          </w:p>
        </w:tc>
        <w:tc>
          <w:tcPr>
            <w:tcW w:w="784"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1600</w:t>
            </w:r>
          </w:p>
        </w:tc>
      </w:tr>
      <w:tr w:rsidR="00091BD1" w:rsidRPr="00203B3B" w:rsidTr="00850B79">
        <w:trPr>
          <w:cantSplit/>
          <w:trHeight w:val="79"/>
        </w:trPr>
        <w:tc>
          <w:tcPr>
            <w:tcW w:w="441" w:type="dxa"/>
            <w:tcBorders>
              <w:top w:val="nil"/>
              <w:left w:val="single" w:sz="4" w:space="0" w:color="auto"/>
              <w:right w:val="single" w:sz="4" w:space="0" w:color="auto"/>
            </w:tcBorders>
            <w:shd w:val="clear" w:color="000000" w:fill="FFFFFF"/>
            <w:textDirection w:val="btLr"/>
          </w:tcPr>
          <w:p w:rsidR="00091BD1" w:rsidRPr="002D4AD2" w:rsidRDefault="00091BD1" w:rsidP="00850B79">
            <w:pPr>
              <w:spacing w:after="0" w:line="240" w:lineRule="auto"/>
              <w:ind w:left="360" w:right="113"/>
              <w:rPr>
                <w:rFonts w:eastAsia="Times New Roman" w:cs="Arial"/>
                <w:color w:val="000000"/>
                <w:sz w:val="16"/>
                <w:szCs w:val="16"/>
                <w:lang w:eastAsia="en-GB"/>
              </w:rPr>
            </w:pPr>
          </w:p>
        </w:tc>
        <w:tc>
          <w:tcPr>
            <w:tcW w:w="1417" w:type="dxa"/>
            <w:vMerge w:val="restart"/>
            <w:tcBorders>
              <w:top w:val="nil"/>
              <w:left w:val="single" w:sz="4" w:space="0" w:color="auto"/>
              <w:right w:val="single" w:sz="4" w:space="0" w:color="auto"/>
            </w:tcBorders>
            <w:shd w:val="clear" w:color="000000" w:fill="FFFFFF"/>
            <w:noWrap/>
            <w:vAlign w:val="center"/>
            <w:hideMark/>
          </w:tcPr>
          <w:p w:rsidR="00091BD1" w:rsidRPr="002D4AD2" w:rsidRDefault="00091BD1" w:rsidP="00850B79">
            <w:pPr>
              <w:spacing w:after="0" w:line="240" w:lineRule="auto"/>
              <w:ind w:left="360"/>
              <w:rPr>
                <w:rFonts w:eastAsia="Times New Roman" w:cs="Arial"/>
                <w:color w:val="000000"/>
                <w:sz w:val="16"/>
                <w:szCs w:val="16"/>
                <w:lang w:eastAsia="en-GB"/>
              </w:rPr>
            </w:pPr>
            <w:r w:rsidRPr="002D4AD2">
              <w:rPr>
                <w:rFonts w:eastAsia="Times New Roman" w:cs="Arial"/>
                <w:color w:val="000000"/>
                <w:sz w:val="16"/>
                <w:szCs w:val="16"/>
                <w:lang w:eastAsia="en-GB"/>
              </w:rPr>
              <w:t>Clydebank East</w:t>
            </w:r>
          </w:p>
        </w:tc>
        <w:tc>
          <w:tcPr>
            <w:tcW w:w="1238" w:type="dxa"/>
            <w:tcBorders>
              <w:top w:val="nil"/>
              <w:left w:val="nil"/>
              <w:bottom w:val="single" w:sz="4" w:space="0" w:color="auto"/>
              <w:right w:val="single" w:sz="4" w:space="0" w:color="auto"/>
            </w:tcBorders>
            <w:shd w:val="clear" w:color="000000" w:fill="FFFFFF"/>
            <w:noWrap/>
            <w:vAlign w:val="bottom"/>
            <w:hideMark/>
          </w:tcPr>
          <w:p w:rsidR="00091BD1" w:rsidRPr="002D4AD2" w:rsidRDefault="00091BD1"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S01013128</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1019</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949</w:t>
            </w:r>
          </w:p>
        </w:tc>
        <w:tc>
          <w:tcPr>
            <w:tcW w:w="772"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1104</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1890</w:t>
            </w:r>
          </w:p>
        </w:tc>
        <w:tc>
          <w:tcPr>
            <w:tcW w:w="772"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1216</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2599</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538</w:t>
            </w:r>
          </w:p>
        </w:tc>
        <w:tc>
          <w:tcPr>
            <w:tcW w:w="784"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464</w:t>
            </w:r>
          </w:p>
        </w:tc>
      </w:tr>
      <w:tr w:rsidR="00091BD1" w:rsidRPr="00203B3B" w:rsidTr="00850B79">
        <w:trPr>
          <w:cantSplit/>
          <w:trHeight w:val="153"/>
        </w:trPr>
        <w:tc>
          <w:tcPr>
            <w:tcW w:w="441" w:type="dxa"/>
            <w:vMerge w:val="restart"/>
            <w:tcBorders>
              <w:left w:val="single" w:sz="4" w:space="0" w:color="auto"/>
              <w:right w:val="single" w:sz="4" w:space="0" w:color="auto"/>
            </w:tcBorders>
            <w:shd w:val="clear" w:color="000000" w:fill="FFFFFF"/>
            <w:textDirection w:val="btLr"/>
          </w:tcPr>
          <w:p w:rsidR="00091BD1" w:rsidRPr="002D4AD2" w:rsidRDefault="00091BD1" w:rsidP="00850B79">
            <w:pPr>
              <w:spacing w:after="0" w:line="240" w:lineRule="auto"/>
              <w:ind w:left="360" w:right="113"/>
              <w:jc w:val="center"/>
              <w:rPr>
                <w:rFonts w:eastAsia="Times New Roman" w:cs="Arial"/>
                <w:b/>
                <w:color w:val="000000"/>
                <w:sz w:val="16"/>
                <w:szCs w:val="16"/>
                <w:lang w:eastAsia="en-GB"/>
              </w:rPr>
            </w:pPr>
            <w:r w:rsidRPr="002D4AD2">
              <w:rPr>
                <w:rFonts w:eastAsia="Times New Roman" w:cs="Arial"/>
                <w:b/>
                <w:color w:val="000000"/>
                <w:sz w:val="16"/>
                <w:szCs w:val="16"/>
                <w:lang w:eastAsia="en-GB"/>
              </w:rPr>
              <w:t>Clydebank</w:t>
            </w:r>
          </w:p>
          <w:p w:rsidR="00091BD1" w:rsidRPr="00203B3B" w:rsidRDefault="00091BD1" w:rsidP="00850B79">
            <w:pPr>
              <w:spacing w:after="0" w:line="240" w:lineRule="auto"/>
              <w:ind w:left="113" w:right="113"/>
              <w:rPr>
                <w:rFonts w:eastAsia="Times New Roman" w:cs="Arial"/>
                <w:color w:val="000000"/>
                <w:sz w:val="16"/>
                <w:szCs w:val="16"/>
                <w:lang w:eastAsia="en-GB"/>
              </w:rPr>
            </w:pPr>
          </w:p>
        </w:tc>
        <w:tc>
          <w:tcPr>
            <w:tcW w:w="1417" w:type="dxa"/>
            <w:vMerge/>
            <w:tcBorders>
              <w:left w:val="single" w:sz="4" w:space="0" w:color="auto"/>
              <w:right w:val="single" w:sz="4" w:space="0" w:color="auto"/>
            </w:tcBorders>
            <w:shd w:val="clear" w:color="000000" w:fill="FFFFFF"/>
            <w:noWrap/>
            <w:vAlign w:val="center"/>
          </w:tcPr>
          <w:p w:rsidR="00091BD1" w:rsidRPr="002D4AD2" w:rsidRDefault="00091BD1"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091BD1" w:rsidRPr="002D4AD2" w:rsidRDefault="00091BD1"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S01013127</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452</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868</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526</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380</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549</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992</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548</w:t>
            </w:r>
          </w:p>
        </w:tc>
        <w:tc>
          <w:tcPr>
            <w:tcW w:w="784"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1105</w:t>
            </w:r>
          </w:p>
        </w:tc>
      </w:tr>
      <w:tr w:rsidR="00091BD1" w:rsidRPr="00203B3B" w:rsidTr="00850B79">
        <w:trPr>
          <w:cantSplit/>
          <w:trHeight w:val="213"/>
        </w:trPr>
        <w:tc>
          <w:tcPr>
            <w:tcW w:w="441" w:type="dxa"/>
            <w:vMerge/>
            <w:tcBorders>
              <w:left w:val="single" w:sz="4" w:space="0" w:color="auto"/>
              <w:right w:val="single" w:sz="4" w:space="0" w:color="auto"/>
            </w:tcBorders>
            <w:shd w:val="clear" w:color="000000" w:fill="FFFFFF"/>
            <w:textDirection w:val="btLr"/>
          </w:tcPr>
          <w:p w:rsidR="00091BD1" w:rsidRPr="002D4AD2" w:rsidRDefault="00091BD1"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right w:val="single" w:sz="4" w:space="0" w:color="auto"/>
            </w:tcBorders>
            <w:shd w:val="clear" w:color="000000" w:fill="FFFFFF"/>
            <w:noWrap/>
            <w:vAlign w:val="center"/>
          </w:tcPr>
          <w:p w:rsidR="00091BD1" w:rsidRPr="002D4AD2" w:rsidRDefault="00091BD1"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091BD1" w:rsidRPr="002D4AD2" w:rsidRDefault="00091BD1"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S01013126</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443</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779</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463</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523</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478</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911</w:t>
            </w:r>
          </w:p>
        </w:tc>
        <w:tc>
          <w:tcPr>
            <w:tcW w:w="772"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1099</w:t>
            </w:r>
          </w:p>
        </w:tc>
        <w:tc>
          <w:tcPr>
            <w:tcW w:w="784"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1180</w:t>
            </w:r>
          </w:p>
        </w:tc>
      </w:tr>
      <w:tr w:rsidR="00091BD1" w:rsidRPr="00203B3B" w:rsidTr="00850B79">
        <w:trPr>
          <w:cantSplit/>
          <w:trHeight w:val="131"/>
        </w:trPr>
        <w:tc>
          <w:tcPr>
            <w:tcW w:w="441" w:type="dxa"/>
            <w:vMerge/>
            <w:tcBorders>
              <w:left w:val="single" w:sz="4" w:space="0" w:color="auto"/>
              <w:right w:val="single" w:sz="4" w:space="0" w:color="auto"/>
            </w:tcBorders>
            <w:shd w:val="clear" w:color="000000" w:fill="FFFFFF"/>
            <w:textDirection w:val="btLr"/>
          </w:tcPr>
          <w:p w:rsidR="00091BD1" w:rsidRPr="002D4AD2" w:rsidRDefault="00091BD1"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right w:val="single" w:sz="4" w:space="0" w:color="auto"/>
            </w:tcBorders>
            <w:shd w:val="clear" w:color="000000" w:fill="FFFFFF"/>
            <w:noWrap/>
            <w:vAlign w:val="center"/>
          </w:tcPr>
          <w:p w:rsidR="00091BD1" w:rsidRPr="002D4AD2" w:rsidRDefault="00091BD1"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091BD1" w:rsidRPr="002D4AD2" w:rsidRDefault="00091BD1"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S01013122</w:t>
            </w:r>
          </w:p>
        </w:tc>
        <w:tc>
          <w:tcPr>
            <w:tcW w:w="772" w:type="dxa"/>
            <w:tcBorders>
              <w:top w:val="nil"/>
              <w:left w:val="nil"/>
              <w:bottom w:val="single" w:sz="4" w:space="0" w:color="auto"/>
              <w:right w:val="single" w:sz="4" w:space="0" w:color="auto"/>
            </w:tcBorders>
            <w:shd w:val="clear" w:color="000000" w:fill="FF000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306</w:t>
            </w:r>
          </w:p>
        </w:tc>
        <w:tc>
          <w:tcPr>
            <w:tcW w:w="772" w:type="dxa"/>
            <w:tcBorders>
              <w:top w:val="nil"/>
              <w:left w:val="nil"/>
              <w:bottom w:val="single" w:sz="4" w:space="0" w:color="auto"/>
              <w:right w:val="single" w:sz="4" w:space="0" w:color="auto"/>
            </w:tcBorders>
            <w:shd w:val="clear" w:color="000000" w:fill="FF000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174</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442</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529</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791</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4598</w:t>
            </w:r>
          </w:p>
        </w:tc>
        <w:tc>
          <w:tcPr>
            <w:tcW w:w="772" w:type="dxa"/>
            <w:tcBorders>
              <w:top w:val="nil"/>
              <w:left w:val="nil"/>
              <w:bottom w:val="single" w:sz="4" w:space="0" w:color="auto"/>
              <w:right w:val="single" w:sz="4" w:space="0" w:color="auto"/>
            </w:tcBorders>
            <w:shd w:val="clear" w:color="000000" w:fill="FF000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129</w:t>
            </w:r>
          </w:p>
        </w:tc>
        <w:tc>
          <w:tcPr>
            <w:tcW w:w="784"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1537</w:t>
            </w:r>
          </w:p>
        </w:tc>
      </w:tr>
      <w:tr w:rsidR="00091BD1" w:rsidRPr="00203B3B" w:rsidTr="00850B79">
        <w:trPr>
          <w:cantSplit/>
          <w:trHeight w:val="205"/>
        </w:trPr>
        <w:tc>
          <w:tcPr>
            <w:tcW w:w="441" w:type="dxa"/>
            <w:vMerge/>
            <w:tcBorders>
              <w:left w:val="single" w:sz="4" w:space="0" w:color="auto"/>
              <w:right w:val="single" w:sz="4" w:space="0" w:color="auto"/>
            </w:tcBorders>
            <w:shd w:val="clear" w:color="000000" w:fill="FFFFFF"/>
            <w:textDirection w:val="btLr"/>
          </w:tcPr>
          <w:p w:rsidR="00091BD1" w:rsidRPr="002D4AD2" w:rsidRDefault="00091BD1"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bottom w:val="single" w:sz="4" w:space="0" w:color="auto"/>
              <w:right w:val="single" w:sz="4" w:space="0" w:color="auto"/>
            </w:tcBorders>
            <w:shd w:val="clear" w:color="000000" w:fill="FFFFFF"/>
            <w:noWrap/>
            <w:vAlign w:val="center"/>
            <w:hideMark/>
          </w:tcPr>
          <w:p w:rsidR="00091BD1" w:rsidRPr="002D4AD2" w:rsidRDefault="00091BD1"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091BD1" w:rsidRPr="002D4AD2" w:rsidRDefault="00091BD1"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S01013123</w:t>
            </w:r>
          </w:p>
        </w:tc>
        <w:tc>
          <w:tcPr>
            <w:tcW w:w="772"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1371</w:t>
            </w:r>
          </w:p>
        </w:tc>
        <w:tc>
          <w:tcPr>
            <w:tcW w:w="772"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1238</w:t>
            </w:r>
          </w:p>
        </w:tc>
        <w:tc>
          <w:tcPr>
            <w:tcW w:w="772"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1299</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1596</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2435</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2439</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706</w:t>
            </w:r>
          </w:p>
        </w:tc>
        <w:tc>
          <w:tcPr>
            <w:tcW w:w="784"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2023</w:t>
            </w:r>
          </w:p>
        </w:tc>
      </w:tr>
      <w:tr w:rsidR="00091BD1" w:rsidRPr="00203B3B" w:rsidTr="00850B79">
        <w:trPr>
          <w:cantSplit/>
          <w:trHeight w:val="159"/>
        </w:trPr>
        <w:tc>
          <w:tcPr>
            <w:tcW w:w="441" w:type="dxa"/>
            <w:vMerge/>
            <w:tcBorders>
              <w:left w:val="single" w:sz="4" w:space="0" w:color="auto"/>
              <w:right w:val="single" w:sz="4" w:space="0" w:color="auto"/>
            </w:tcBorders>
            <w:shd w:val="clear" w:color="000000" w:fill="FFFFFF"/>
            <w:textDirection w:val="btLr"/>
          </w:tcPr>
          <w:p w:rsidR="00091BD1" w:rsidRPr="002D4AD2" w:rsidRDefault="00091BD1" w:rsidP="00850B79">
            <w:pPr>
              <w:spacing w:after="0" w:line="240" w:lineRule="auto"/>
              <w:ind w:left="360" w:right="113"/>
              <w:rPr>
                <w:rFonts w:eastAsia="Times New Roman" w:cs="Arial"/>
                <w:color w:val="000000"/>
                <w:sz w:val="16"/>
                <w:szCs w:val="16"/>
                <w:lang w:eastAsia="en-GB"/>
              </w:rPr>
            </w:pPr>
          </w:p>
        </w:tc>
        <w:tc>
          <w:tcPr>
            <w:tcW w:w="1417" w:type="dxa"/>
            <w:vMerge w:val="restart"/>
            <w:tcBorders>
              <w:top w:val="nil"/>
              <w:left w:val="single" w:sz="4" w:space="0" w:color="auto"/>
              <w:right w:val="single" w:sz="4" w:space="0" w:color="auto"/>
            </w:tcBorders>
            <w:shd w:val="clear" w:color="000000" w:fill="FFFFFF"/>
            <w:noWrap/>
            <w:vAlign w:val="center"/>
            <w:hideMark/>
          </w:tcPr>
          <w:p w:rsidR="00091BD1" w:rsidRPr="002D4AD2" w:rsidRDefault="00091BD1" w:rsidP="00850B79">
            <w:pPr>
              <w:spacing w:after="0" w:line="240" w:lineRule="auto"/>
              <w:ind w:left="360"/>
              <w:rPr>
                <w:rFonts w:eastAsia="Times New Roman" w:cs="Arial"/>
                <w:color w:val="000000"/>
                <w:sz w:val="16"/>
                <w:szCs w:val="16"/>
                <w:lang w:eastAsia="en-GB"/>
              </w:rPr>
            </w:pPr>
            <w:r w:rsidRPr="002D4AD2">
              <w:rPr>
                <w:rFonts w:eastAsia="Times New Roman" w:cs="Arial"/>
                <w:color w:val="000000"/>
                <w:sz w:val="16"/>
                <w:szCs w:val="16"/>
                <w:lang w:eastAsia="en-GB"/>
              </w:rPr>
              <w:t>Dalmuir and Mountblow</w:t>
            </w:r>
          </w:p>
        </w:tc>
        <w:tc>
          <w:tcPr>
            <w:tcW w:w="1238" w:type="dxa"/>
            <w:tcBorders>
              <w:top w:val="nil"/>
              <w:left w:val="nil"/>
              <w:bottom w:val="single" w:sz="4" w:space="0" w:color="auto"/>
              <w:right w:val="single" w:sz="4" w:space="0" w:color="auto"/>
            </w:tcBorders>
            <w:shd w:val="clear" w:color="000000" w:fill="FFFFFF"/>
            <w:noWrap/>
            <w:vAlign w:val="bottom"/>
            <w:hideMark/>
          </w:tcPr>
          <w:p w:rsidR="00091BD1" w:rsidRPr="002D4AD2" w:rsidRDefault="00091BD1"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S01013167</w:t>
            </w:r>
          </w:p>
        </w:tc>
        <w:tc>
          <w:tcPr>
            <w:tcW w:w="772" w:type="dxa"/>
            <w:tcBorders>
              <w:top w:val="nil"/>
              <w:left w:val="nil"/>
              <w:bottom w:val="single" w:sz="4" w:space="0" w:color="auto"/>
              <w:right w:val="single" w:sz="4" w:space="0" w:color="auto"/>
            </w:tcBorders>
            <w:shd w:val="clear" w:color="000000" w:fill="FF000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92</w:t>
            </w:r>
          </w:p>
        </w:tc>
        <w:tc>
          <w:tcPr>
            <w:tcW w:w="772" w:type="dxa"/>
            <w:tcBorders>
              <w:top w:val="nil"/>
              <w:left w:val="nil"/>
              <w:bottom w:val="single" w:sz="4" w:space="0" w:color="auto"/>
              <w:right w:val="single" w:sz="4" w:space="0" w:color="auto"/>
            </w:tcBorders>
            <w:shd w:val="clear" w:color="000000" w:fill="FF000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50</w:t>
            </w:r>
          </w:p>
        </w:tc>
        <w:tc>
          <w:tcPr>
            <w:tcW w:w="772" w:type="dxa"/>
            <w:tcBorders>
              <w:top w:val="nil"/>
              <w:left w:val="nil"/>
              <w:bottom w:val="single" w:sz="4" w:space="0" w:color="auto"/>
              <w:right w:val="single" w:sz="4" w:space="0" w:color="auto"/>
            </w:tcBorders>
            <w:shd w:val="clear" w:color="000000" w:fill="FF000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161</w:t>
            </w:r>
          </w:p>
        </w:tc>
        <w:tc>
          <w:tcPr>
            <w:tcW w:w="772" w:type="dxa"/>
            <w:tcBorders>
              <w:top w:val="nil"/>
              <w:left w:val="nil"/>
              <w:bottom w:val="single" w:sz="4" w:space="0" w:color="auto"/>
              <w:right w:val="single" w:sz="4" w:space="0" w:color="auto"/>
            </w:tcBorders>
            <w:shd w:val="clear" w:color="000000" w:fill="FF000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161</w:t>
            </w:r>
          </w:p>
        </w:tc>
        <w:tc>
          <w:tcPr>
            <w:tcW w:w="772" w:type="dxa"/>
            <w:tcBorders>
              <w:top w:val="nil"/>
              <w:left w:val="nil"/>
              <w:bottom w:val="single" w:sz="4" w:space="0" w:color="auto"/>
              <w:right w:val="single" w:sz="4" w:space="0" w:color="auto"/>
            </w:tcBorders>
            <w:shd w:val="clear" w:color="000000" w:fill="FF000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207</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5169</w:t>
            </w:r>
          </w:p>
        </w:tc>
        <w:tc>
          <w:tcPr>
            <w:tcW w:w="772" w:type="dxa"/>
            <w:tcBorders>
              <w:top w:val="nil"/>
              <w:left w:val="nil"/>
              <w:bottom w:val="single" w:sz="4" w:space="0" w:color="auto"/>
              <w:right w:val="single" w:sz="4" w:space="0" w:color="auto"/>
            </w:tcBorders>
            <w:shd w:val="clear" w:color="000000" w:fill="FF000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311</w:t>
            </w:r>
          </w:p>
        </w:tc>
        <w:tc>
          <w:tcPr>
            <w:tcW w:w="784"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701</w:t>
            </w:r>
          </w:p>
        </w:tc>
      </w:tr>
      <w:tr w:rsidR="00091BD1" w:rsidRPr="00203B3B" w:rsidTr="00850B79">
        <w:trPr>
          <w:cantSplit/>
          <w:trHeight w:val="121"/>
        </w:trPr>
        <w:tc>
          <w:tcPr>
            <w:tcW w:w="441" w:type="dxa"/>
            <w:vMerge/>
            <w:tcBorders>
              <w:left w:val="single" w:sz="4" w:space="0" w:color="auto"/>
              <w:right w:val="single" w:sz="4" w:space="0" w:color="auto"/>
            </w:tcBorders>
            <w:shd w:val="clear" w:color="000000" w:fill="FFFFFF"/>
            <w:textDirection w:val="btLr"/>
          </w:tcPr>
          <w:p w:rsidR="00091BD1" w:rsidRPr="002D4AD2" w:rsidRDefault="00091BD1"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right w:val="single" w:sz="4" w:space="0" w:color="auto"/>
            </w:tcBorders>
            <w:shd w:val="clear" w:color="000000" w:fill="FFFFFF"/>
            <w:noWrap/>
            <w:vAlign w:val="center"/>
          </w:tcPr>
          <w:p w:rsidR="00091BD1" w:rsidRPr="002D4AD2" w:rsidRDefault="00091BD1"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091BD1" w:rsidRPr="002D4AD2" w:rsidRDefault="00091BD1"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S01013132</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912</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698</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962</w:t>
            </w:r>
          </w:p>
        </w:tc>
        <w:tc>
          <w:tcPr>
            <w:tcW w:w="772"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1269</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812</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4081</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3702</w:t>
            </w:r>
          </w:p>
        </w:tc>
        <w:tc>
          <w:tcPr>
            <w:tcW w:w="784"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712</w:t>
            </w:r>
          </w:p>
        </w:tc>
      </w:tr>
      <w:tr w:rsidR="00091BD1" w:rsidRPr="00203B3B" w:rsidTr="00850B79">
        <w:trPr>
          <w:cantSplit/>
          <w:trHeight w:val="54"/>
        </w:trPr>
        <w:tc>
          <w:tcPr>
            <w:tcW w:w="441" w:type="dxa"/>
            <w:vMerge/>
            <w:tcBorders>
              <w:left w:val="single" w:sz="4" w:space="0" w:color="auto"/>
              <w:right w:val="single" w:sz="4" w:space="0" w:color="auto"/>
            </w:tcBorders>
            <w:shd w:val="clear" w:color="000000" w:fill="FFFFFF"/>
            <w:textDirection w:val="btLr"/>
          </w:tcPr>
          <w:p w:rsidR="00091BD1" w:rsidRPr="002D4AD2" w:rsidRDefault="00091BD1"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right w:val="single" w:sz="4" w:space="0" w:color="auto"/>
            </w:tcBorders>
            <w:shd w:val="clear" w:color="000000" w:fill="FFFFFF"/>
            <w:noWrap/>
            <w:vAlign w:val="center"/>
          </w:tcPr>
          <w:p w:rsidR="00091BD1" w:rsidRPr="002D4AD2" w:rsidRDefault="00091BD1"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091BD1" w:rsidRPr="002D4AD2" w:rsidRDefault="00091BD1"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S01013170</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663</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706</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511</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689</w:t>
            </w:r>
          </w:p>
        </w:tc>
        <w:tc>
          <w:tcPr>
            <w:tcW w:w="772"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1223</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2592</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2449</w:t>
            </w:r>
          </w:p>
        </w:tc>
        <w:tc>
          <w:tcPr>
            <w:tcW w:w="784"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1132</w:t>
            </w:r>
          </w:p>
        </w:tc>
      </w:tr>
      <w:tr w:rsidR="00091BD1" w:rsidRPr="00203B3B" w:rsidTr="00850B79">
        <w:trPr>
          <w:cantSplit/>
          <w:trHeight w:val="205"/>
        </w:trPr>
        <w:tc>
          <w:tcPr>
            <w:tcW w:w="441" w:type="dxa"/>
            <w:vMerge/>
            <w:tcBorders>
              <w:left w:val="single" w:sz="4" w:space="0" w:color="auto"/>
              <w:right w:val="single" w:sz="4" w:space="0" w:color="auto"/>
            </w:tcBorders>
            <w:shd w:val="clear" w:color="000000" w:fill="FFFFFF"/>
            <w:textDirection w:val="btLr"/>
          </w:tcPr>
          <w:p w:rsidR="00091BD1" w:rsidRPr="002D4AD2" w:rsidRDefault="00091BD1"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right w:val="single" w:sz="4" w:space="0" w:color="auto"/>
            </w:tcBorders>
            <w:shd w:val="clear" w:color="000000" w:fill="FFFFFF"/>
            <w:noWrap/>
            <w:vAlign w:val="center"/>
          </w:tcPr>
          <w:p w:rsidR="00091BD1" w:rsidRPr="002D4AD2" w:rsidRDefault="00091BD1"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091BD1" w:rsidRPr="002D4AD2" w:rsidRDefault="00091BD1"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S01013166</w:t>
            </w:r>
          </w:p>
        </w:tc>
        <w:tc>
          <w:tcPr>
            <w:tcW w:w="772" w:type="dxa"/>
            <w:tcBorders>
              <w:top w:val="nil"/>
              <w:left w:val="nil"/>
              <w:bottom w:val="single" w:sz="4" w:space="0" w:color="auto"/>
              <w:right w:val="single" w:sz="4" w:space="0" w:color="auto"/>
            </w:tcBorders>
            <w:shd w:val="clear" w:color="000000" w:fill="FF000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104</w:t>
            </w:r>
          </w:p>
        </w:tc>
        <w:tc>
          <w:tcPr>
            <w:tcW w:w="772" w:type="dxa"/>
            <w:tcBorders>
              <w:top w:val="nil"/>
              <w:left w:val="nil"/>
              <w:bottom w:val="single" w:sz="4" w:space="0" w:color="auto"/>
              <w:right w:val="single" w:sz="4" w:space="0" w:color="auto"/>
            </w:tcBorders>
            <w:shd w:val="clear" w:color="000000" w:fill="FF000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75</w:t>
            </w:r>
          </w:p>
        </w:tc>
        <w:tc>
          <w:tcPr>
            <w:tcW w:w="772" w:type="dxa"/>
            <w:tcBorders>
              <w:top w:val="nil"/>
              <w:left w:val="nil"/>
              <w:bottom w:val="single" w:sz="4" w:space="0" w:color="auto"/>
              <w:right w:val="single" w:sz="4" w:space="0" w:color="auto"/>
            </w:tcBorders>
            <w:shd w:val="clear" w:color="000000" w:fill="FF000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63</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754</w:t>
            </w:r>
          </w:p>
        </w:tc>
        <w:tc>
          <w:tcPr>
            <w:tcW w:w="772" w:type="dxa"/>
            <w:tcBorders>
              <w:top w:val="nil"/>
              <w:left w:val="nil"/>
              <w:bottom w:val="single" w:sz="4" w:space="0" w:color="auto"/>
              <w:right w:val="single" w:sz="4" w:space="0" w:color="auto"/>
            </w:tcBorders>
            <w:shd w:val="clear" w:color="000000" w:fill="FF000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139</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5708</w:t>
            </w:r>
          </w:p>
        </w:tc>
        <w:tc>
          <w:tcPr>
            <w:tcW w:w="772" w:type="dxa"/>
            <w:tcBorders>
              <w:top w:val="nil"/>
              <w:left w:val="nil"/>
              <w:bottom w:val="single" w:sz="4" w:space="0" w:color="auto"/>
              <w:right w:val="single" w:sz="4" w:space="0" w:color="auto"/>
            </w:tcBorders>
            <w:shd w:val="clear" w:color="000000" w:fill="FF000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247</w:t>
            </w:r>
          </w:p>
        </w:tc>
        <w:tc>
          <w:tcPr>
            <w:tcW w:w="784"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1399</w:t>
            </w:r>
          </w:p>
        </w:tc>
      </w:tr>
      <w:tr w:rsidR="00091BD1" w:rsidRPr="00203B3B" w:rsidTr="00850B79">
        <w:trPr>
          <w:cantSplit/>
          <w:trHeight w:val="138"/>
        </w:trPr>
        <w:tc>
          <w:tcPr>
            <w:tcW w:w="441" w:type="dxa"/>
            <w:vMerge/>
            <w:tcBorders>
              <w:left w:val="single" w:sz="4" w:space="0" w:color="auto"/>
              <w:right w:val="single" w:sz="4" w:space="0" w:color="auto"/>
            </w:tcBorders>
            <w:shd w:val="clear" w:color="000000" w:fill="FFFFFF"/>
            <w:textDirection w:val="btLr"/>
          </w:tcPr>
          <w:p w:rsidR="00091BD1" w:rsidRPr="002D4AD2" w:rsidRDefault="00091BD1"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right w:val="single" w:sz="4" w:space="0" w:color="auto"/>
            </w:tcBorders>
            <w:shd w:val="clear" w:color="000000" w:fill="FFFFFF"/>
            <w:noWrap/>
            <w:vAlign w:val="center"/>
          </w:tcPr>
          <w:p w:rsidR="00091BD1" w:rsidRPr="002D4AD2" w:rsidRDefault="00091BD1"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091BD1" w:rsidRPr="002D4AD2" w:rsidRDefault="00091BD1"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S01013169</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836</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689</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911</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857</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1016</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3013</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2146</w:t>
            </w:r>
          </w:p>
        </w:tc>
        <w:tc>
          <w:tcPr>
            <w:tcW w:w="784"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1772</w:t>
            </w:r>
          </w:p>
        </w:tc>
      </w:tr>
      <w:tr w:rsidR="00091BD1" w:rsidRPr="00203B3B" w:rsidTr="00850B79">
        <w:trPr>
          <w:cantSplit/>
          <w:trHeight w:val="197"/>
        </w:trPr>
        <w:tc>
          <w:tcPr>
            <w:tcW w:w="441" w:type="dxa"/>
            <w:vMerge/>
            <w:tcBorders>
              <w:left w:val="single" w:sz="4" w:space="0" w:color="auto"/>
              <w:right w:val="single" w:sz="4" w:space="0" w:color="auto"/>
            </w:tcBorders>
            <w:shd w:val="clear" w:color="000000" w:fill="FFFFFF"/>
            <w:textDirection w:val="btLr"/>
          </w:tcPr>
          <w:p w:rsidR="00091BD1" w:rsidRPr="002D4AD2" w:rsidRDefault="00091BD1"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right w:val="single" w:sz="4" w:space="0" w:color="auto"/>
            </w:tcBorders>
            <w:shd w:val="clear" w:color="000000" w:fill="FFFFFF"/>
            <w:noWrap/>
            <w:vAlign w:val="center"/>
          </w:tcPr>
          <w:p w:rsidR="00091BD1" w:rsidRPr="002D4AD2" w:rsidRDefault="00091BD1"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091BD1" w:rsidRPr="002D4AD2" w:rsidRDefault="00091BD1"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S01013168</w:t>
            </w:r>
          </w:p>
        </w:tc>
        <w:tc>
          <w:tcPr>
            <w:tcW w:w="772"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1348</w:t>
            </w:r>
          </w:p>
        </w:tc>
        <w:tc>
          <w:tcPr>
            <w:tcW w:w="772"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1150</w:t>
            </w:r>
          </w:p>
        </w:tc>
        <w:tc>
          <w:tcPr>
            <w:tcW w:w="772"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1143</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2452</w:t>
            </w:r>
          </w:p>
        </w:tc>
        <w:tc>
          <w:tcPr>
            <w:tcW w:w="772"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1287</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3415</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1610</w:t>
            </w:r>
          </w:p>
        </w:tc>
        <w:tc>
          <w:tcPr>
            <w:tcW w:w="784"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2244</w:t>
            </w:r>
          </w:p>
        </w:tc>
      </w:tr>
      <w:tr w:rsidR="00091BD1" w:rsidRPr="00203B3B" w:rsidTr="00850B79">
        <w:trPr>
          <w:cantSplit/>
          <w:trHeight w:val="54"/>
        </w:trPr>
        <w:tc>
          <w:tcPr>
            <w:tcW w:w="441" w:type="dxa"/>
            <w:vMerge/>
            <w:tcBorders>
              <w:left w:val="single" w:sz="4" w:space="0" w:color="auto"/>
              <w:right w:val="single" w:sz="4" w:space="0" w:color="auto"/>
            </w:tcBorders>
            <w:shd w:val="clear" w:color="000000" w:fill="FFFFFF"/>
            <w:textDirection w:val="btLr"/>
          </w:tcPr>
          <w:p w:rsidR="00091BD1" w:rsidRPr="002D4AD2" w:rsidRDefault="00091BD1"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bottom w:val="single" w:sz="4" w:space="0" w:color="auto"/>
              <w:right w:val="single" w:sz="4" w:space="0" w:color="auto"/>
            </w:tcBorders>
            <w:shd w:val="clear" w:color="000000" w:fill="FFFFFF"/>
            <w:noWrap/>
            <w:vAlign w:val="center"/>
          </w:tcPr>
          <w:p w:rsidR="00091BD1" w:rsidRPr="002D4AD2" w:rsidRDefault="00091BD1"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091BD1" w:rsidRPr="002D4AD2" w:rsidRDefault="00091BD1"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S01013133</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969</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692</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844</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1975</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934</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4831</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1658</w:t>
            </w:r>
          </w:p>
        </w:tc>
        <w:tc>
          <w:tcPr>
            <w:tcW w:w="784"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2321</w:t>
            </w:r>
          </w:p>
        </w:tc>
      </w:tr>
      <w:tr w:rsidR="00091BD1" w:rsidRPr="00203B3B" w:rsidTr="00850B79">
        <w:trPr>
          <w:cantSplit/>
          <w:trHeight w:val="473"/>
        </w:trPr>
        <w:tc>
          <w:tcPr>
            <w:tcW w:w="441" w:type="dxa"/>
            <w:vMerge/>
            <w:tcBorders>
              <w:left w:val="single" w:sz="4" w:space="0" w:color="auto"/>
              <w:right w:val="single" w:sz="4" w:space="0" w:color="auto"/>
            </w:tcBorders>
            <w:shd w:val="clear" w:color="000000" w:fill="FFFFFF"/>
            <w:textDirection w:val="btLr"/>
          </w:tcPr>
          <w:p w:rsidR="00091BD1" w:rsidRPr="002D4AD2" w:rsidRDefault="00091BD1" w:rsidP="00850B79">
            <w:pPr>
              <w:spacing w:after="0" w:line="240" w:lineRule="auto"/>
              <w:ind w:left="360" w:right="113"/>
              <w:rPr>
                <w:rFonts w:eastAsia="Times New Roman" w:cs="Arial"/>
                <w:color w:val="000000"/>
                <w:sz w:val="16"/>
                <w:szCs w:val="16"/>
                <w:lang w:eastAsia="en-GB"/>
              </w:rPr>
            </w:pP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rsidR="00091BD1" w:rsidRPr="002D4AD2" w:rsidRDefault="00091BD1" w:rsidP="00850B79">
            <w:pPr>
              <w:spacing w:after="0" w:line="240" w:lineRule="auto"/>
              <w:ind w:left="360"/>
              <w:rPr>
                <w:rFonts w:eastAsia="Times New Roman" w:cs="Arial"/>
                <w:color w:val="000000"/>
                <w:sz w:val="16"/>
                <w:szCs w:val="16"/>
                <w:lang w:eastAsia="en-GB"/>
              </w:rPr>
            </w:pPr>
            <w:proofErr w:type="spellStart"/>
            <w:r w:rsidRPr="002D4AD2">
              <w:rPr>
                <w:rFonts w:eastAsia="Times New Roman" w:cs="Arial"/>
                <w:color w:val="000000"/>
                <w:sz w:val="16"/>
                <w:szCs w:val="16"/>
                <w:lang w:eastAsia="en-GB"/>
              </w:rPr>
              <w:t>Duntocher</w:t>
            </w:r>
            <w:proofErr w:type="spellEnd"/>
            <w:r w:rsidRPr="002D4AD2">
              <w:rPr>
                <w:rFonts w:eastAsia="Times New Roman" w:cs="Arial"/>
                <w:color w:val="000000"/>
                <w:sz w:val="16"/>
                <w:szCs w:val="16"/>
                <w:lang w:eastAsia="en-GB"/>
              </w:rPr>
              <w:t xml:space="preserve"> and </w:t>
            </w:r>
            <w:proofErr w:type="spellStart"/>
            <w:r w:rsidRPr="002D4AD2">
              <w:rPr>
                <w:rFonts w:eastAsia="Times New Roman" w:cs="Arial"/>
                <w:color w:val="000000"/>
                <w:sz w:val="16"/>
                <w:szCs w:val="16"/>
                <w:lang w:eastAsia="en-GB"/>
              </w:rPr>
              <w:t>Hardgate</w:t>
            </w:r>
            <w:proofErr w:type="spellEnd"/>
          </w:p>
        </w:tc>
        <w:tc>
          <w:tcPr>
            <w:tcW w:w="1238" w:type="dxa"/>
            <w:tcBorders>
              <w:top w:val="nil"/>
              <w:left w:val="nil"/>
              <w:bottom w:val="single" w:sz="4" w:space="0" w:color="auto"/>
              <w:right w:val="single" w:sz="4" w:space="0" w:color="auto"/>
            </w:tcBorders>
            <w:shd w:val="clear" w:color="000000" w:fill="FFFFFF"/>
            <w:noWrap/>
            <w:vAlign w:val="center"/>
            <w:hideMark/>
          </w:tcPr>
          <w:p w:rsidR="00091BD1" w:rsidRPr="002D4AD2" w:rsidRDefault="00091BD1"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S01013162</w:t>
            </w:r>
          </w:p>
        </w:tc>
        <w:tc>
          <w:tcPr>
            <w:tcW w:w="772" w:type="dxa"/>
            <w:tcBorders>
              <w:top w:val="nil"/>
              <w:left w:val="nil"/>
              <w:bottom w:val="single" w:sz="4" w:space="0" w:color="auto"/>
              <w:right w:val="single" w:sz="4" w:space="0" w:color="auto"/>
            </w:tcBorders>
            <w:shd w:val="clear" w:color="000000" w:fill="FFEEB7"/>
            <w:noWrap/>
            <w:vAlign w:val="center"/>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1198</w:t>
            </w:r>
          </w:p>
        </w:tc>
        <w:tc>
          <w:tcPr>
            <w:tcW w:w="772" w:type="dxa"/>
            <w:tcBorders>
              <w:top w:val="nil"/>
              <w:left w:val="nil"/>
              <w:bottom w:val="single" w:sz="4" w:space="0" w:color="auto"/>
              <w:right w:val="single" w:sz="4" w:space="0" w:color="auto"/>
            </w:tcBorders>
            <w:shd w:val="clear" w:color="000000" w:fill="FFEEB7"/>
            <w:noWrap/>
            <w:vAlign w:val="center"/>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1147</w:t>
            </w:r>
          </w:p>
        </w:tc>
        <w:tc>
          <w:tcPr>
            <w:tcW w:w="772" w:type="dxa"/>
            <w:tcBorders>
              <w:top w:val="nil"/>
              <w:left w:val="nil"/>
              <w:bottom w:val="single" w:sz="4" w:space="0" w:color="auto"/>
              <w:right w:val="single" w:sz="4" w:space="0" w:color="auto"/>
            </w:tcBorders>
            <w:shd w:val="clear" w:color="000000" w:fill="FFEEB7"/>
            <w:noWrap/>
            <w:vAlign w:val="center"/>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1119</w:t>
            </w:r>
          </w:p>
        </w:tc>
        <w:tc>
          <w:tcPr>
            <w:tcW w:w="772" w:type="dxa"/>
            <w:tcBorders>
              <w:top w:val="nil"/>
              <w:left w:val="nil"/>
              <w:bottom w:val="single" w:sz="4" w:space="0" w:color="auto"/>
              <w:right w:val="single" w:sz="4" w:space="0" w:color="auto"/>
            </w:tcBorders>
            <w:shd w:val="clear" w:color="auto" w:fill="auto"/>
            <w:noWrap/>
            <w:vAlign w:val="center"/>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2496</w:t>
            </w:r>
          </w:p>
        </w:tc>
        <w:tc>
          <w:tcPr>
            <w:tcW w:w="772" w:type="dxa"/>
            <w:tcBorders>
              <w:top w:val="nil"/>
              <w:left w:val="nil"/>
              <w:bottom w:val="single" w:sz="4" w:space="0" w:color="auto"/>
              <w:right w:val="single" w:sz="4" w:space="0" w:color="auto"/>
            </w:tcBorders>
            <w:shd w:val="clear" w:color="000000" w:fill="FFEEB7"/>
            <w:noWrap/>
            <w:vAlign w:val="center"/>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1104</w:t>
            </w:r>
          </w:p>
        </w:tc>
        <w:tc>
          <w:tcPr>
            <w:tcW w:w="772" w:type="dxa"/>
            <w:tcBorders>
              <w:top w:val="nil"/>
              <w:left w:val="nil"/>
              <w:bottom w:val="single" w:sz="4" w:space="0" w:color="auto"/>
              <w:right w:val="single" w:sz="4" w:space="0" w:color="auto"/>
            </w:tcBorders>
            <w:shd w:val="clear" w:color="auto" w:fill="auto"/>
            <w:noWrap/>
            <w:vAlign w:val="center"/>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1403</w:t>
            </w:r>
          </w:p>
        </w:tc>
        <w:tc>
          <w:tcPr>
            <w:tcW w:w="772" w:type="dxa"/>
            <w:tcBorders>
              <w:top w:val="nil"/>
              <w:left w:val="nil"/>
              <w:bottom w:val="single" w:sz="4" w:space="0" w:color="auto"/>
              <w:right w:val="single" w:sz="4" w:space="0" w:color="auto"/>
            </w:tcBorders>
            <w:shd w:val="clear" w:color="auto" w:fill="auto"/>
            <w:noWrap/>
            <w:vAlign w:val="center"/>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2276</w:t>
            </w:r>
          </w:p>
        </w:tc>
        <w:tc>
          <w:tcPr>
            <w:tcW w:w="784" w:type="dxa"/>
            <w:tcBorders>
              <w:top w:val="nil"/>
              <w:left w:val="nil"/>
              <w:bottom w:val="single" w:sz="4" w:space="0" w:color="auto"/>
              <w:right w:val="single" w:sz="4" w:space="0" w:color="auto"/>
            </w:tcBorders>
            <w:shd w:val="clear" w:color="000000" w:fill="FFEEB7"/>
            <w:noWrap/>
            <w:vAlign w:val="center"/>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1296</w:t>
            </w:r>
          </w:p>
        </w:tc>
      </w:tr>
      <w:tr w:rsidR="00091BD1" w:rsidRPr="00203B3B" w:rsidTr="00850B79">
        <w:trPr>
          <w:cantSplit/>
          <w:trHeight w:val="119"/>
        </w:trPr>
        <w:tc>
          <w:tcPr>
            <w:tcW w:w="441" w:type="dxa"/>
            <w:vMerge/>
            <w:tcBorders>
              <w:left w:val="single" w:sz="4" w:space="0" w:color="auto"/>
              <w:right w:val="single" w:sz="4" w:space="0" w:color="auto"/>
            </w:tcBorders>
            <w:shd w:val="clear" w:color="000000" w:fill="FFFFFF"/>
            <w:textDirection w:val="btLr"/>
          </w:tcPr>
          <w:p w:rsidR="00091BD1" w:rsidRPr="002D4AD2" w:rsidRDefault="00091BD1" w:rsidP="00850B79">
            <w:pPr>
              <w:spacing w:after="0" w:line="240" w:lineRule="auto"/>
              <w:ind w:left="360" w:right="113"/>
              <w:rPr>
                <w:rFonts w:eastAsia="Times New Roman" w:cs="Arial"/>
                <w:color w:val="000000"/>
                <w:sz w:val="16"/>
                <w:szCs w:val="16"/>
                <w:lang w:eastAsia="en-GB"/>
              </w:rPr>
            </w:pPr>
          </w:p>
        </w:tc>
        <w:tc>
          <w:tcPr>
            <w:tcW w:w="1417" w:type="dxa"/>
            <w:vMerge w:val="restart"/>
            <w:tcBorders>
              <w:top w:val="nil"/>
              <w:left w:val="single" w:sz="4" w:space="0" w:color="auto"/>
              <w:right w:val="single" w:sz="4" w:space="0" w:color="auto"/>
            </w:tcBorders>
            <w:shd w:val="clear" w:color="000000" w:fill="FFFFFF"/>
            <w:noWrap/>
            <w:vAlign w:val="center"/>
            <w:hideMark/>
          </w:tcPr>
          <w:p w:rsidR="00091BD1" w:rsidRPr="002D4AD2" w:rsidRDefault="00091BD1" w:rsidP="00850B79">
            <w:pPr>
              <w:spacing w:after="0" w:line="240" w:lineRule="auto"/>
              <w:ind w:left="360"/>
              <w:rPr>
                <w:rFonts w:eastAsia="Times New Roman" w:cs="Arial"/>
                <w:color w:val="000000"/>
                <w:sz w:val="16"/>
                <w:szCs w:val="16"/>
                <w:lang w:eastAsia="en-GB"/>
              </w:rPr>
            </w:pPr>
            <w:r w:rsidRPr="002D4AD2">
              <w:rPr>
                <w:rFonts w:eastAsia="Times New Roman" w:cs="Arial"/>
                <w:color w:val="000000"/>
                <w:sz w:val="16"/>
                <w:szCs w:val="16"/>
                <w:lang w:eastAsia="en-GB"/>
              </w:rPr>
              <w:t>Faifley</w:t>
            </w:r>
          </w:p>
        </w:tc>
        <w:tc>
          <w:tcPr>
            <w:tcW w:w="1238" w:type="dxa"/>
            <w:tcBorders>
              <w:top w:val="nil"/>
              <w:left w:val="nil"/>
              <w:bottom w:val="single" w:sz="4" w:space="0" w:color="auto"/>
              <w:right w:val="single" w:sz="4" w:space="0" w:color="auto"/>
            </w:tcBorders>
            <w:shd w:val="clear" w:color="000000" w:fill="FFFFFF"/>
            <w:noWrap/>
            <w:vAlign w:val="bottom"/>
            <w:hideMark/>
          </w:tcPr>
          <w:p w:rsidR="00091BD1" w:rsidRPr="002D4AD2" w:rsidRDefault="00091BD1"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S01013155</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831</w:t>
            </w:r>
          </w:p>
        </w:tc>
        <w:tc>
          <w:tcPr>
            <w:tcW w:w="772"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1219</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737</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954</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1025</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949</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2366</w:t>
            </w:r>
          </w:p>
        </w:tc>
        <w:tc>
          <w:tcPr>
            <w:tcW w:w="784"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765</w:t>
            </w:r>
          </w:p>
        </w:tc>
      </w:tr>
      <w:tr w:rsidR="00091BD1" w:rsidRPr="00203B3B" w:rsidTr="00850B79">
        <w:trPr>
          <w:cantSplit/>
          <w:trHeight w:val="133"/>
        </w:trPr>
        <w:tc>
          <w:tcPr>
            <w:tcW w:w="441" w:type="dxa"/>
            <w:vMerge/>
            <w:tcBorders>
              <w:left w:val="single" w:sz="4" w:space="0" w:color="auto"/>
              <w:right w:val="single" w:sz="4" w:space="0" w:color="auto"/>
            </w:tcBorders>
            <w:shd w:val="clear" w:color="000000" w:fill="FFFFFF"/>
            <w:textDirection w:val="btLr"/>
          </w:tcPr>
          <w:p w:rsidR="00091BD1" w:rsidRPr="002D4AD2" w:rsidRDefault="00091BD1"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right w:val="single" w:sz="4" w:space="0" w:color="auto"/>
            </w:tcBorders>
            <w:shd w:val="clear" w:color="000000" w:fill="FFFFFF"/>
            <w:noWrap/>
            <w:vAlign w:val="center"/>
          </w:tcPr>
          <w:p w:rsidR="00091BD1" w:rsidRPr="002D4AD2" w:rsidRDefault="00091BD1"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091BD1" w:rsidRPr="002D4AD2" w:rsidRDefault="00091BD1"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S01013156</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597</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925</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430</w:t>
            </w:r>
          </w:p>
        </w:tc>
        <w:tc>
          <w:tcPr>
            <w:tcW w:w="772"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1099</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506</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1494</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2602</w:t>
            </w:r>
          </w:p>
        </w:tc>
        <w:tc>
          <w:tcPr>
            <w:tcW w:w="784"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927</w:t>
            </w:r>
          </w:p>
        </w:tc>
      </w:tr>
      <w:tr w:rsidR="00091BD1" w:rsidRPr="00203B3B" w:rsidTr="00850B79">
        <w:trPr>
          <w:cantSplit/>
          <w:trHeight w:val="54"/>
        </w:trPr>
        <w:tc>
          <w:tcPr>
            <w:tcW w:w="441" w:type="dxa"/>
            <w:vMerge/>
            <w:tcBorders>
              <w:left w:val="single" w:sz="4" w:space="0" w:color="auto"/>
              <w:right w:val="single" w:sz="4" w:space="0" w:color="auto"/>
            </w:tcBorders>
            <w:shd w:val="clear" w:color="000000" w:fill="FFFFFF"/>
            <w:textDirection w:val="btLr"/>
          </w:tcPr>
          <w:p w:rsidR="00091BD1" w:rsidRPr="002D4AD2" w:rsidRDefault="00091BD1"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right w:val="single" w:sz="4" w:space="0" w:color="auto"/>
            </w:tcBorders>
            <w:shd w:val="clear" w:color="000000" w:fill="FFFFFF"/>
            <w:noWrap/>
            <w:vAlign w:val="center"/>
          </w:tcPr>
          <w:p w:rsidR="00091BD1" w:rsidRPr="002D4AD2" w:rsidRDefault="00091BD1"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091BD1" w:rsidRPr="002D4AD2" w:rsidRDefault="00091BD1"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S01013153</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743</w:t>
            </w:r>
          </w:p>
        </w:tc>
        <w:tc>
          <w:tcPr>
            <w:tcW w:w="772"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1103</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683</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552</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1418</w:t>
            </w:r>
          </w:p>
        </w:tc>
        <w:tc>
          <w:tcPr>
            <w:tcW w:w="772"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1047</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1554</w:t>
            </w:r>
          </w:p>
        </w:tc>
        <w:tc>
          <w:tcPr>
            <w:tcW w:w="784"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1227</w:t>
            </w:r>
          </w:p>
        </w:tc>
      </w:tr>
      <w:tr w:rsidR="00091BD1" w:rsidRPr="00203B3B" w:rsidTr="00850B79">
        <w:trPr>
          <w:cantSplit/>
          <w:trHeight w:val="121"/>
        </w:trPr>
        <w:tc>
          <w:tcPr>
            <w:tcW w:w="441" w:type="dxa"/>
            <w:vMerge/>
            <w:tcBorders>
              <w:left w:val="single" w:sz="4" w:space="0" w:color="auto"/>
              <w:right w:val="single" w:sz="4" w:space="0" w:color="auto"/>
            </w:tcBorders>
            <w:shd w:val="clear" w:color="000000" w:fill="FFFFFF"/>
            <w:textDirection w:val="btLr"/>
          </w:tcPr>
          <w:p w:rsidR="00091BD1" w:rsidRPr="002D4AD2" w:rsidRDefault="00091BD1"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right w:val="single" w:sz="4" w:space="0" w:color="auto"/>
            </w:tcBorders>
            <w:shd w:val="clear" w:color="000000" w:fill="FFFFFF"/>
            <w:noWrap/>
            <w:vAlign w:val="center"/>
          </w:tcPr>
          <w:p w:rsidR="00091BD1" w:rsidRPr="002D4AD2" w:rsidRDefault="00091BD1"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091BD1" w:rsidRPr="002D4AD2" w:rsidRDefault="00091BD1"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S01013157</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732</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759</w:t>
            </w:r>
          </w:p>
        </w:tc>
        <w:tc>
          <w:tcPr>
            <w:tcW w:w="772" w:type="dxa"/>
            <w:tcBorders>
              <w:top w:val="nil"/>
              <w:left w:val="nil"/>
              <w:bottom w:val="single" w:sz="4" w:space="0" w:color="auto"/>
              <w:right w:val="single" w:sz="4" w:space="0" w:color="auto"/>
            </w:tcBorders>
            <w:shd w:val="clear" w:color="000000" w:fill="00B0F0"/>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679</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999</w:t>
            </w:r>
          </w:p>
        </w:tc>
        <w:tc>
          <w:tcPr>
            <w:tcW w:w="772" w:type="dxa"/>
            <w:tcBorders>
              <w:top w:val="nil"/>
              <w:left w:val="nil"/>
              <w:bottom w:val="single" w:sz="4" w:space="0" w:color="auto"/>
              <w:right w:val="single" w:sz="4" w:space="0" w:color="auto"/>
            </w:tcBorders>
            <w:shd w:val="clear" w:color="000000" w:fill="CCC0DA"/>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886</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1551</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3040</w:t>
            </w:r>
          </w:p>
        </w:tc>
        <w:tc>
          <w:tcPr>
            <w:tcW w:w="784"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1734</w:t>
            </w:r>
          </w:p>
        </w:tc>
      </w:tr>
      <w:tr w:rsidR="00091BD1" w:rsidRPr="00203B3B" w:rsidTr="00850B79">
        <w:trPr>
          <w:cantSplit/>
          <w:trHeight w:val="181"/>
        </w:trPr>
        <w:tc>
          <w:tcPr>
            <w:tcW w:w="441" w:type="dxa"/>
            <w:vMerge/>
            <w:tcBorders>
              <w:left w:val="single" w:sz="4" w:space="0" w:color="auto"/>
              <w:right w:val="single" w:sz="4" w:space="0" w:color="auto"/>
            </w:tcBorders>
            <w:shd w:val="clear" w:color="000000" w:fill="FFFFFF"/>
            <w:textDirection w:val="btLr"/>
          </w:tcPr>
          <w:p w:rsidR="00091BD1" w:rsidRPr="002D4AD2" w:rsidRDefault="00091BD1"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bottom w:val="single" w:sz="4" w:space="0" w:color="auto"/>
              <w:right w:val="single" w:sz="4" w:space="0" w:color="auto"/>
            </w:tcBorders>
            <w:shd w:val="clear" w:color="000000" w:fill="FFFFFF"/>
            <w:noWrap/>
            <w:vAlign w:val="center"/>
          </w:tcPr>
          <w:p w:rsidR="00091BD1" w:rsidRPr="002D4AD2" w:rsidRDefault="00091BD1"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091BD1" w:rsidRPr="002D4AD2" w:rsidRDefault="00091BD1"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S01013154</w:t>
            </w:r>
          </w:p>
        </w:tc>
        <w:tc>
          <w:tcPr>
            <w:tcW w:w="772"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1381</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1513</w:t>
            </w:r>
          </w:p>
        </w:tc>
        <w:tc>
          <w:tcPr>
            <w:tcW w:w="772"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1305</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2056</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1490</w:t>
            </w:r>
          </w:p>
        </w:tc>
        <w:tc>
          <w:tcPr>
            <w:tcW w:w="772" w:type="dxa"/>
            <w:tcBorders>
              <w:top w:val="nil"/>
              <w:left w:val="nil"/>
              <w:bottom w:val="single" w:sz="4" w:space="0" w:color="auto"/>
              <w:right w:val="single" w:sz="4" w:space="0" w:color="auto"/>
            </w:tcBorders>
            <w:shd w:val="clear" w:color="000000" w:fill="FFEEB7"/>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1333</w:t>
            </w:r>
          </w:p>
        </w:tc>
        <w:tc>
          <w:tcPr>
            <w:tcW w:w="772"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1548</w:t>
            </w:r>
          </w:p>
        </w:tc>
        <w:tc>
          <w:tcPr>
            <w:tcW w:w="784" w:type="dxa"/>
            <w:tcBorders>
              <w:top w:val="nil"/>
              <w:left w:val="nil"/>
              <w:bottom w:val="single" w:sz="4" w:space="0" w:color="auto"/>
              <w:right w:val="single" w:sz="4" w:space="0" w:color="auto"/>
            </w:tcBorders>
            <w:shd w:val="clear" w:color="auto" w:fill="auto"/>
            <w:noWrap/>
            <w:vAlign w:val="bottom"/>
            <w:hideMark/>
          </w:tcPr>
          <w:p w:rsidR="00091BD1" w:rsidRPr="002D4AD2" w:rsidRDefault="00091BD1"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2041</w:t>
            </w:r>
          </w:p>
        </w:tc>
      </w:tr>
    </w:tbl>
    <w:p w:rsidR="00850B79" w:rsidRDefault="00850B79"/>
    <w:tbl>
      <w:tblPr>
        <w:tblW w:w="9284" w:type="dxa"/>
        <w:tblInd w:w="93" w:type="dxa"/>
        <w:tblLayout w:type="fixed"/>
        <w:tblLook w:val="04A0" w:firstRow="1" w:lastRow="0" w:firstColumn="1" w:lastColumn="0" w:noHBand="0" w:noVBand="1"/>
      </w:tblPr>
      <w:tblGrid>
        <w:gridCol w:w="441"/>
        <w:gridCol w:w="1417"/>
        <w:gridCol w:w="1238"/>
        <w:gridCol w:w="772"/>
        <w:gridCol w:w="772"/>
        <w:gridCol w:w="772"/>
        <w:gridCol w:w="772"/>
        <w:gridCol w:w="772"/>
        <w:gridCol w:w="772"/>
        <w:gridCol w:w="772"/>
        <w:gridCol w:w="784"/>
      </w:tblGrid>
      <w:tr w:rsidR="00850B79" w:rsidRPr="00203B3B" w:rsidTr="00850B79">
        <w:trPr>
          <w:cantSplit/>
          <w:trHeight w:val="1134"/>
        </w:trPr>
        <w:tc>
          <w:tcPr>
            <w:tcW w:w="441" w:type="dxa"/>
            <w:vMerge w:val="restart"/>
            <w:tcBorders>
              <w:top w:val="single" w:sz="4" w:space="0" w:color="auto"/>
              <w:left w:val="single" w:sz="4" w:space="0" w:color="auto"/>
              <w:right w:val="single" w:sz="4" w:space="0" w:color="auto"/>
            </w:tcBorders>
            <w:shd w:val="clear" w:color="000000" w:fill="FFFFFF"/>
            <w:textDirection w:val="btLr"/>
          </w:tcPr>
          <w:p w:rsidR="00850B79" w:rsidRPr="002D4AD2" w:rsidRDefault="00850B79" w:rsidP="00850B79">
            <w:pPr>
              <w:spacing w:after="0" w:line="240" w:lineRule="auto"/>
              <w:ind w:left="360" w:right="113"/>
              <w:rPr>
                <w:rFonts w:eastAsia="Times New Roman" w:cs="Arial"/>
                <w:color w:val="000000"/>
                <w:sz w:val="16"/>
                <w:szCs w:val="16"/>
                <w:lang w:eastAsia="en-GB"/>
              </w:rPr>
            </w:pPr>
            <w:r>
              <w:rPr>
                <w:rFonts w:eastAsia="Times New Roman" w:cs="Arial"/>
                <w:color w:val="000000"/>
                <w:sz w:val="16"/>
                <w:szCs w:val="16"/>
                <w:lang w:eastAsia="en-GB"/>
              </w:rPr>
              <w:lastRenderedPageBreak/>
              <w:t>Clydebank  (</w:t>
            </w:r>
            <w:proofErr w:type="spellStart"/>
            <w:r>
              <w:rPr>
                <w:rFonts w:eastAsia="Times New Roman" w:cs="Arial"/>
                <w:color w:val="000000"/>
                <w:sz w:val="16"/>
                <w:szCs w:val="16"/>
                <w:lang w:eastAsia="en-GB"/>
              </w:rPr>
              <w:t>Cont</w:t>
            </w:r>
            <w:proofErr w:type="spellEnd"/>
            <w:r>
              <w:rPr>
                <w:rFonts w:eastAsia="Times New Roman" w:cs="Arial"/>
                <w:color w:val="000000"/>
                <w:sz w:val="16"/>
                <w:szCs w:val="16"/>
                <w:lang w:eastAsia="en-GB"/>
              </w:rPr>
              <w:t>'’d)</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850B79" w:rsidRPr="002D4AD2" w:rsidRDefault="00850B79" w:rsidP="00B711C9">
            <w:pPr>
              <w:spacing w:after="0" w:line="240" w:lineRule="auto"/>
              <w:ind w:left="33"/>
              <w:rPr>
                <w:rFonts w:eastAsia="Times New Roman" w:cs="Arial"/>
                <w:b/>
                <w:color w:val="000000"/>
                <w:sz w:val="16"/>
                <w:szCs w:val="16"/>
                <w:lang w:eastAsia="en-GB"/>
              </w:rPr>
            </w:pPr>
            <w:r w:rsidRPr="002D4AD2">
              <w:rPr>
                <w:rFonts w:eastAsia="Times New Roman" w:cs="Arial"/>
                <w:b/>
                <w:color w:val="000000"/>
                <w:sz w:val="16"/>
                <w:szCs w:val="16"/>
                <w:lang w:eastAsia="en-GB"/>
              </w:rPr>
              <w:t>Community Council Area</w:t>
            </w:r>
          </w:p>
        </w:tc>
        <w:tc>
          <w:tcPr>
            <w:tcW w:w="1238" w:type="dxa"/>
            <w:tcBorders>
              <w:top w:val="single" w:sz="4" w:space="0" w:color="auto"/>
              <w:left w:val="nil"/>
              <w:bottom w:val="single" w:sz="4" w:space="0" w:color="auto"/>
              <w:right w:val="single" w:sz="4" w:space="0" w:color="auto"/>
            </w:tcBorders>
            <w:shd w:val="clear" w:color="auto" w:fill="auto"/>
            <w:noWrap/>
            <w:textDirection w:val="btLr"/>
            <w:vAlign w:val="bottom"/>
          </w:tcPr>
          <w:p w:rsidR="00850B79" w:rsidRPr="002D4AD2" w:rsidRDefault="00850B79" w:rsidP="00850B79">
            <w:pPr>
              <w:spacing w:after="0" w:line="240" w:lineRule="auto"/>
              <w:ind w:left="360" w:right="113"/>
              <w:rPr>
                <w:rFonts w:eastAsia="Times New Roman" w:cs="Arial"/>
                <w:b/>
                <w:sz w:val="16"/>
                <w:szCs w:val="16"/>
                <w:lang w:eastAsia="en-GB"/>
              </w:rPr>
            </w:pPr>
            <w:r w:rsidRPr="002D4AD2">
              <w:rPr>
                <w:rFonts w:eastAsia="Times New Roman" w:cs="Arial"/>
                <w:b/>
                <w:sz w:val="16"/>
                <w:szCs w:val="16"/>
                <w:lang w:eastAsia="en-GB"/>
              </w:rPr>
              <w:t xml:space="preserve">Data Zone </w:t>
            </w:r>
          </w:p>
        </w:tc>
        <w:tc>
          <w:tcPr>
            <w:tcW w:w="772" w:type="dxa"/>
            <w:tcBorders>
              <w:top w:val="single" w:sz="4" w:space="0" w:color="auto"/>
              <w:left w:val="nil"/>
              <w:bottom w:val="single" w:sz="4" w:space="0" w:color="auto"/>
              <w:right w:val="single" w:sz="4" w:space="0" w:color="auto"/>
            </w:tcBorders>
            <w:shd w:val="clear" w:color="auto" w:fill="auto"/>
            <w:noWrap/>
            <w:textDirection w:val="btLr"/>
            <w:vAlign w:val="center"/>
          </w:tcPr>
          <w:p w:rsidR="00850B79" w:rsidRPr="002D4AD2" w:rsidRDefault="00850B79" w:rsidP="00850B79">
            <w:pPr>
              <w:spacing w:after="0" w:line="240" w:lineRule="auto"/>
              <w:ind w:left="360" w:right="113"/>
              <w:rPr>
                <w:rFonts w:eastAsia="Times New Roman" w:cs="Arial"/>
                <w:b/>
                <w:sz w:val="16"/>
                <w:szCs w:val="16"/>
                <w:lang w:eastAsia="en-GB"/>
              </w:rPr>
            </w:pPr>
            <w:r w:rsidRPr="002D4AD2">
              <w:rPr>
                <w:rFonts w:eastAsia="Times New Roman" w:cs="Arial"/>
                <w:b/>
                <w:sz w:val="16"/>
                <w:szCs w:val="16"/>
                <w:lang w:eastAsia="en-GB"/>
              </w:rPr>
              <w:t>Overall SIMD Rank</w:t>
            </w:r>
          </w:p>
        </w:tc>
        <w:tc>
          <w:tcPr>
            <w:tcW w:w="772" w:type="dxa"/>
            <w:tcBorders>
              <w:top w:val="single" w:sz="4" w:space="0" w:color="auto"/>
              <w:left w:val="nil"/>
              <w:bottom w:val="single" w:sz="4" w:space="0" w:color="auto"/>
              <w:right w:val="single" w:sz="4" w:space="0" w:color="auto"/>
            </w:tcBorders>
            <w:shd w:val="clear" w:color="auto" w:fill="auto"/>
            <w:noWrap/>
            <w:textDirection w:val="btLr"/>
            <w:vAlign w:val="center"/>
          </w:tcPr>
          <w:p w:rsidR="00850B79" w:rsidRPr="002D4AD2" w:rsidRDefault="00850B79" w:rsidP="00850B79">
            <w:pPr>
              <w:spacing w:after="0" w:line="240" w:lineRule="auto"/>
              <w:ind w:left="360" w:right="113"/>
              <w:rPr>
                <w:rFonts w:eastAsia="Times New Roman" w:cs="Arial"/>
                <w:b/>
                <w:sz w:val="16"/>
                <w:szCs w:val="16"/>
                <w:lang w:eastAsia="en-GB"/>
              </w:rPr>
            </w:pPr>
            <w:r w:rsidRPr="002D4AD2">
              <w:rPr>
                <w:rFonts w:eastAsia="Times New Roman" w:cs="Arial"/>
                <w:b/>
                <w:sz w:val="16"/>
                <w:szCs w:val="16"/>
                <w:lang w:eastAsia="en-GB"/>
              </w:rPr>
              <w:t>Employment</w:t>
            </w:r>
          </w:p>
        </w:tc>
        <w:tc>
          <w:tcPr>
            <w:tcW w:w="772" w:type="dxa"/>
            <w:tcBorders>
              <w:top w:val="single" w:sz="4" w:space="0" w:color="auto"/>
              <w:left w:val="nil"/>
              <w:bottom w:val="single" w:sz="4" w:space="0" w:color="auto"/>
              <w:right w:val="single" w:sz="4" w:space="0" w:color="auto"/>
            </w:tcBorders>
            <w:shd w:val="clear" w:color="auto" w:fill="auto"/>
            <w:noWrap/>
            <w:textDirection w:val="btLr"/>
            <w:vAlign w:val="center"/>
          </w:tcPr>
          <w:p w:rsidR="00850B79" w:rsidRPr="002D4AD2" w:rsidRDefault="00850B79" w:rsidP="00850B79">
            <w:pPr>
              <w:spacing w:after="0" w:line="240" w:lineRule="auto"/>
              <w:ind w:left="360" w:right="113"/>
              <w:rPr>
                <w:rFonts w:eastAsia="Times New Roman" w:cs="Arial"/>
                <w:b/>
                <w:sz w:val="16"/>
                <w:szCs w:val="16"/>
                <w:lang w:eastAsia="en-GB"/>
              </w:rPr>
            </w:pPr>
            <w:r w:rsidRPr="002D4AD2">
              <w:rPr>
                <w:rFonts w:eastAsia="Times New Roman" w:cs="Arial"/>
                <w:b/>
                <w:sz w:val="16"/>
                <w:szCs w:val="16"/>
                <w:lang w:eastAsia="en-GB"/>
              </w:rPr>
              <w:t>Income</w:t>
            </w:r>
          </w:p>
        </w:tc>
        <w:tc>
          <w:tcPr>
            <w:tcW w:w="772" w:type="dxa"/>
            <w:tcBorders>
              <w:top w:val="single" w:sz="4" w:space="0" w:color="auto"/>
              <w:left w:val="nil"/>
              <w:bottom w:val="single" w:sz="4" w:space="0" w:color="auto"/>
              <w:right w:val="single" w:sz="4" w:space="0" w:color="auto"/>
            </w:tcBorders>
            <w:shd w:val="clear" w:color="auto" w:fill="auto"/>
            <w:noWrap/>
            <w:textDirection w:val="btLr"/>
            <w:vAlign w:val="center"/>
          </w:tcPr>
          <w:p w:rsidR="00850B79" w:rsidRPr="002D4AD2" w:rsidRDefault="00850B79" w:rsidP="00850B79">
            <w:pPr>
              <w:spacing w:after="0" w:line="240" w:lineRule="auto"/>
              <w:ind w:left="360" w:right="113"/>
              <w:rPr>
                <w:rFonts w:eastAsia="Times New Roman" w:cs="Arial"/>
                <w:b/>
                <w:sz w:val="16"/>
                <w:szCs w:val="16"/>
                <w:lang w:eastAsia="en-GB"/>
              </w:rPr>
            </w:pPr>
            <w:r w:rsidRPr="002D4AD2">
              <w:rPr>
                <w:rFonts w:eastAsia="Times New Roman" w:cs="Arial"/>
                <w:b/>
                <w:sz w:val="16"/>
                <w:szCs w:val="16"/>
                <w:lang w:eastAsia="en-GB"/>
              </w:rPr>
              <w:t>Education</w:t>
            </w:r>
          </w:p>
        </w:tc>
        <w:tc>
          <w:tcPr>
            <w:tcW w:w="772" w:type="dxa"/>
            <w:tcBorders>
              <w:top w:val="single" w:sz="4" w:space="0" w:color="auto"/>
              <w:left w:val="nil"/>
              <w:bottom w:val="single" w:sz="4" w:space="0" w:color="auto"/>
              <w:right w:val="single" w:sz="4" w:space="0" w:color="auto"/>
            </w:tcBorders>
            <w:shd w:val="clear" w:color="auto" w:fill="auto"/>
            <w:noWrap/>
            <w:textDirection w:val="btLr"/>
            <w:vAlign w:val="center"/>
          </w:tcPr>
          <w:p w:rsidR="00850B79" w:rsidRPr="002D4AD2" w:rsidRDefault="00850B79" w:rsidP="00850B79">
            <w:pPr>
              <w:spacing w:after="0" w:line="240" w:lineRule="auto"/>
              <w:ind w:left="360" w:right="113"/>
              <w:rPr>
                <w:rFonts w:eastAsia="Times New Roman" w:cs="Arial"/>
                <w:b/>
                <w:sz w:val="16"/>
                <w:szCs w:val="16"/>
                <w:lang w:eastAsia="en-GB"/>
              </w:rPr>
            </w:pPr>
            <w:r w:rsidRPr="002D4AD2">
              <w:rPr>
                <w:rFonts w:eastAsia="Times New Roman" w:cs="Arial"/>
                <w:b/>
                <w:sz w:val="16"/>
                <w:szCs w:val="16"/>
                <w:lang w:eastAsia="en-GB"/>
              </w:rPr>
              <w:t>Health</w:t>
            </w:r>
          </w:p>
        </w:tc>
        <w:tc>
          <w:tcPr>
            <w:tcW w:w="772" w:type="dxa"/>
            <w:tcBorders>
              <w:top w:val="single" w:sz="4" w:space="0" w:color="auto"/>
              <w:left w:val="nil"/>
              <w:bottom w:val="single" w:sz="4" w:space="0" w:color="auto"/>
              <w:right w:val="single" w:sz="4" w:space="0" w:color="auto"/>
            </w:tcBorders>
            <w:shd w:val="clear" w:color="auto" w:fill="auto"/>
            <w:noWrap/>
            <w:textDirection w:val="btLr"/>
            <w:vAlign w:val="center"/>
          </w:tcPr>
          <w:p w:rsidR="00850B79" w:rsidRPr="002D4AD2" w:rsidRDefault="00850B79" w:rsidP="00850B79">
            <w:pPr>
              <w:spacing w:after="0" w:line="240" w:lineRule="auto"/>
              <w:ind w:left="360" w:right="113"/>
              <w:rPr>
                <w:rFonts w:eastAsia="Times New Roman" w:cs="Arial"/>
                <w:b/>
                <w:sz w:val="16"/>
                <w:szCs w:val="16"/>
                <w:lang w:eastAsia="en-GB"/>
              </w:rPr>
            </w:pPr>
            <w:r w:rsidRPr="002D4AD2">
              <w:rPr>
                <w:rFonts w:eastAsia="Times New Roman" w:cs="Arial"/>
                <w:b/>
                <w:sz w:val="16"/>
                <w:szCs w:val="16"/>
                <w:lang w:eastAsia="en-GB"/>
              </w:rPr>
              <w:t>Access</w:t>
            </w:r>
          </w:p>
        </w:tc>
        <w:tc>
          <w:tcPr>
            <w:tcW w:w="772" w:type="dxa"/>
            <w:tcBorders>
              <w:top w:val="single" w:sz="4" w:space="0" w:color="auto"/>
              <w:left w:val="nil"/>
              <w:bottom w:val="single" w:sz="4" w:space="0" w:color="auto"/>
              <w:right w:val="single" w:sz="4" w:space="0" w:color="auto"/>
            </w:tcBorders>
            <w:shd w:val="clear" w:color="auto" w:fill="auto"/>
            <w:noWrap/>
            <w:textDirection w:val="btLr"/>
            <w:vAlign w:val="center"/>
          </w:tcPr>
          <w:p w:rsidR="00850B79" w:rsidRPr="002D4AD2" w:rsidRDefault="00850B79" w:rsidP="00850B79">
            <w:pPr>
              <w:spacing w:after="0" w:line="240" w:lineRule="auto"/>
              <w:ind w:left="360" w:right="113"/>
              <w:rPr>
                <w:rFonts w:eastAsia="Times New Roman" w:cs="Arial"/>
                <w:b/>
                <w:sz w:val="16"/>
                <w:szCs w:val="16"/>
                <w:lang w:eastAsia="en-GB"/>
              </w:rPr>
            </w:pPr>
            <w:r w:rsidRPr="002D4AD2">
              <w:rPr>
                <w:rFonts w:eastAsia="Times New Roman" w:cs="Arial"/>
                <w:b/>
                <w:sz w:val="16"/>
                <w:szCs w:val="16"/>
                <w:lang w:eastAsia="en-GB"/>
              </w:rPr>
              <w:t>Crime</w:t>
            </w:r>
          </w:p>
        </w:tc>
        <w:tc>
          <w:tcPr>
            <w:tcW w:w="784" w:type="dxa"/>
            <w:tcBorders>
              <w:top w:val="single" w:sz="4" w:space="0" w:color="auto"/>
              <w:left w:val="nil"/>
              <w:bottom w:val="single" w:sz="4" w:space="0" w:color="auto"/>
              <w:right w:val="single" w:sz="4" w:space="0" w:color="auto"/>
            </w:tcBorders>
            <w:shd w:val="clear" w:color="auto" w:fill="auto"/>
            <w:noWrap/>
            <w:textDirection w:val="btLr"/>
            <w:vAlign w:val="center"/>
          </w:tcPr>
          <w:p w:rsidR="00850B79" w:rsidRPr="002D4AD2" w:rsidRDefault="00850B79" w:rsidP="00850B79">
            <w:pPr>
              <w:spacing w:after="0" w:line="240" w:lineRule="auto"/>
              <w:ind w:left="360" w:right="113"/>
              <w:rPr>
                <w:rFonts w:eastAsia="Times New Roman" w:cs="Arial"/>
                <w:b/>
                <w:sz w:val="16"/>
                <w:szCs w:val="16"/>
                <w:lang w:eastAsia="en-GB"/>
              </w:rPr>
            </w:pPr>
            <w:r w:rsidRPr="002D4AD2">
              <w:rPr>
                <w:rFonts w:eastAsia="Times New Roman" w:cs="Arial"/>
                <w:b/>
                <w:sz w:val="16"/>
                <w:szCs w:val="16"/>
                <w:lang w:eastAsia="en-GB"/>
              </w:rPr>
              <w:t>Housing</w:t>
            </w:r>
          </w:p>
        </w:tc>
      </w:tr>
      <w:tr w:rsidR="00850B79" w:rsidRPr="00203B3B" w:rsidTr="00850B79">
        <w:trPr>
          <w:cantSplit/>
          <w:trHeight w:val="113"/>
        </w:trPr>
        <w:tc>
          <w:tcPr>
            <w:tcW w:w="441" w:type="dxa"/>
            <w:vMerge/>
            <w:tcBorders>
              <w:left w:val="single" w:sz="4" w:space="0" w:color="auto"/>
              <w:right w:val="single" w:sz="4" w:space="0" w:color="auto"/>
            </w:tcBorders>
            <w:shd w:val="clear" w:color="000000" w:fill="FFFFFF"/>
            <w:textDirection w:val="btLr"/>
          </w:tcPr>
          <w:p w:rsidR="00850B79" w:rsidRPr="002D4AD2" w:rsidRDefault="00850B79" w:rsidP="00850B79">
            <w:pPr>
              <w:spacing w:after="0" w:line="240" w:lineRule="auto"/>
              <w:ind w:left="360" w:right="113"/>
              <w:rPr>
                <w:rFonts w:eastAsia="Times New Roman" w:cs="Arial"/>
                <w:color w:val="000000"/>
                <w:sz w:val="16"/>
                <w:szCs w:val="16"/>
                <w:lang w:eastAsia="en-GB"/>
              </w:rPr>
            </w:pPr>
          </w:p>
        </w:tc>
        <w:tc>
          <w:tcPr>
            <w:tcW w:w="1417" w:type="dxa"/>
            <w:vMerge w:val="restart"/>
            <w:tcBorders>
              <w:top w:val="single" w:sz="4" w:space="0" w:color="auto"/>
              <w:left w:val="single" w:sz="4" w:space="0" w:color="auto"/>
              <w:right w:val="single" w:sz="4" w:space="0" w:color="auto"/>
            </w:tcBorders>
            <w:shd w:val="clear" w:color="000000" w:fill="FFFFFF"/>
            <w:noWrap/>
            <w:vAlign w:val="center"/>
            <w:hideMark/>
          </w:tcPr>
          <w:p w:rsidR="00850B79" w:rsidRPr="002D4AD2" w:rsidRDefault="00850B79" w:rsidP="00850B79">
            <w:pPr>
              <w:spacing w:after="0" w:line="240" w:lineRule="auto"/>
              <w:ind w:left="360"/>
              <w:rPr>
                <w:rFonts w:eastAsia="Times New Roman" w:cs="Arial"/>
                <w:color w:val="000000"/>
                <w:sz w:val="16"/>
                <w:szCs w:val="16"/>
                <w:lang w:eastAsia="en-GB"/>
              </w:rPr>
            </w:pPr>
            <w:r w:rsidRPr="002D4AD2">
              <w:rPr>
                <w:rFonts w:eastAsia="Times New Roman" w:cs="Arial"/>
                <w:color w:val="000000"/>
                <w:sz w:val="16"/>
                <w:szCs w:val="16"/>
                <w:lang w:eastAsia="en-GB"/>
              </w:rPr>
              <w:t>Linnvale and Drumry</w:t>
            </w:r>
          </w:p>
        </w:tc>
        <w:tc>
          <w:tcPr>
            <w:tcW w:w="1238" w:type="dxa"/>
            <w:tcBorders>
              <w:top w:val="nil"/>
              <w:left w:val="nil"/>
              <w:bottom w:val="single" w:sz="4" w:space="0" w:color="auto"/>
              <w:right w:val="single" w:sz="4" w:space="0" w:color="auto"/>
            </w:tcBorders>
            <w:shd w:val="clear" w:color="000000" w:fill="FFFFFF"/>
            <w:noWrap/>
            <w:vAlign w:val="bottom"/>
            <w:hideMark/>
          </w:tcPr>
          <w:p w:rsidR="00850B79" w:rsidRPr="002D4AD2" w:rsidRDefault="00850B79"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S01013135</w:t>
            </w:r>
          </w:p>
        </w:tc>
        <w:tc>
          <w:tcPr>
            <w:tcW w:w="772" w:type="dxa"/>
            <w:tcBorders>
              <w:top w:val="nil"/>
              <w:left w:val="nil"/>
              <w:bottom w:val="single" w:sz="4" w:space="0" w:color="auto"/>
              <w:right w:val="single" w:sz="4" w:space="0" w:color="auto"/>
            </w:tcBorders>
            <w:shd w:val="clear" w:color="000000" w:fill="FF000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83</w:t>
            </w:r>
          </w:p>
        </w:tc>
        <w:tc>
          <w:tcPr>
            <w:tcW w:w="772" w:type="dxa"/>
            <w:tcBorders>
              <w:top w:val="nil"/>
              <w:left w:val="nil"/>
              <w:bottom w:val="single" w:sz="4" w:space="0" w:color="auto"/>
              <w:right w:val="single" w:sz="4" w:space="0" w:color="auto"/>
            </w:tcBorders>
            <w:shd w:val="clear" w:color="000000" w:fill="FF000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100</w:t>
            </w:r>
          </w:p>
        </w:tc>
        <w:tc>
          <w:tcPr>
            <w:tcW w:w="772" w:type="dxa"/>
            <w:tcBorders>
              <w:top w:val="nil"/>
              <w:left w:val="nil"/>
              <w:bottom w:val="single" w:sz="4" w:space="0" w:color="auto"/>
              <w:right w:val="single" w:sz="4" w:space="0" w:color="auto"/>
            </w:tcBorders>
            <w:shd w:val="clear" w:color="000000" w:fill="FF000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71</w:t>
            </w:r>
          </w:p>
        </w:tc>
        <w:tc>
          <w:tcPr>
            <w:tcW w:w="772" w:type="dxa"/>
            <w:tcBorders>
              <w:top w:val="nil"/>
              <w:left w:val="nil"/>
              <w:bottom w:val="single" w:sz="4" w:space="0" w:color="auto"/>
              <w:right w:val="single" w:sz="4" w:space="0" w:color="auto"/>
            </w:tcBorders>
            <w:shd w:val="clear" w:color="000000" w:fill="FF000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348</w:t>
            </w:r>
          </w:p>
        </w:tc>
        <w:tc>
          <w:tcPr>
            <w:tcW w:w="772" w:type="dxa"/>
            <w:tcBorders>
              <w:top w:val="nil"/>
              <w:left w:val="nil"/>
              <w:bottom w:val="single" w:sz="4" w:space="0" w:color="auto"/>
              <w:right w:val="single" w:sz="4" w:space="0" w:color="auto"/>
            </w:tcBorders>
            <w:shd w:val="clear" w:color="000000" w:fill="FF000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140</w:t>
            </w:r>
          </w:p>
        </w:tc>
        <w:tc>
          <w:tcPr>
            <w:tcW w:w="772"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2403</w:t>
            </w:r>
          </w:p>
        </w:tc>
        <w:tc>
          <w:tcPr>
            <w:tcW w:w="772" w:type="dxa"/>
            <w:tcBorders>
              <w:top w:val="nil"/>
              <w:left w:val="nil"/>
              <w:bottom w:val="single" w:sz="4" w:space="0" w:color="auto"/>
              <w:right w:val="single" w:sz="4" w:space="0" w:color="auto"/>
            </w:tcBorders>
            <w:shd w:val="clear" w:color="000000" w:fill="00B0F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674</w:t>
            </w:r>
          </w:p>
        </w:tc>
        <w:tc>
          <w:tcPr>
            <w:tcW w:w="784" w:type="dxa"/>
            <w:tcBorders>
              <w:top w:val="nil"/>
              <w:left w:val="nil"/>
              <w:bottom w:val="single" w:sz="4" w:space="0" w:color="auto"/>
              <w:right w:val="single" w:sz="4" w:space="0" w:color="auto"/>
            </w:tcBorders>
            <w:shd w:val="clear" w:color="000000" w:fill="00B0F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675</w:t>
            </w:r>
          </w:p>
        </w:tc>
      </w:tr>
      <w:tr w:rsidR="00850B79" w:rsidRPr="00203B3B" w:rsidTr="00850B79">
        <w:trPr>
          <w:cantSplit/>
          <w:trHeight w:val="131"/>
        </w:trPr>
        <w:tc>
          <w:tcPr>
            <w:tcW w:w="441" w:type="dxa"/>
            <w:vMerge/>
            <w:tcBorders>
              <w:left w:val="single" w:sz="4" w:space="0" w:color="auto"/>
              <w:right w:val="single" w:sz="4" w:space="0" w:color="auto"/>
            </w:tcBorders>
            <w:shd w:val="clear" w:color="000000" w:fill="FFFFFF"/>
            <w:textDirection w:val="btLr"/>
          </w:tcPr>
          <w:p w:rsidR="00850B79" w:rsidRPr="002D4AD2" w:rsidRDefault="00850B79"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right w:val="single" w:sz="4" w:space="0" w:color="auto"/>
            </w:tcBorders>
            <w:shd w:val="clear" w:color="000000" w:fill="FFFFFF"/>
            <w:noWrap/>
            <w:vAlign w:val="center"/>
            <w:hideMark/>
          </w:tcPr>
          <w:p w:rsidR="00850B79" w:rsidRPr="002D4AD2" w:rsidRDefault="00850B79"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850B79" w:rsidRPr="002D4AD2" w:rsidRDefault="00850B79"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S01013139</w:t>
            </w:r>
          </w:p>
        </w:tc>
        <w:tc>
          <w:tcPr>
            <w:tcW w:w="772" w:type="dxa"/>
            <w:tcBorders>
              <w:top w:val="nil"/>
              <w:left w:val="nil"/>
              <w:bottom w:val="single" w:sz="4" w:space="0" w:color="auto"/>
              <w:right w:val="single" w:sz="4" w:space="0" w:color="auto"/>
            </w:tcBorders>
            <w:shd w:val="clear" w:color="000000" w:fill="00B0F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409</w:t>
            </w:r>
          </w:p>
        </w:tc>
        <w:tc>
          <w:tcPr>
            <w:tcW w:w="772" w:type="dxa"/>
            <w:tcBorders>
              <w:top w:val="nil"/>
              <w:left w:val="nil"/>
              <w:bottom w:val="single" w:sz="4" w:space="0" w:color="auto"/>
              <w:right w:val="single" w:sz="4" w:space="0" w:color="auto"/>
            </w:tcBorders>
            <w:shd w:val="clear" w:color="000000" w:fill="00B0F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364</w:t>
            </w:r>
          </w:p>
        </w:tc>
        <w:tc>
          <w:tcPr>
            <w:tcW w:w="772" w:type="dxa"/>
            <w:tcBorders>
              <w:top w:val="nil"/>
              <w:left w:val="nil"/>
              <w:bottom w:val="single" w:sz="4" w:space="0" w:color="auto"/>
              <w:right w:val="single" w:sz="4" w:space="0" w:color="auto"/>
            </w:tcBorders>
            <w:shd w:val="clear" w:color="000000" w:fill="FF000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339</w:t>
            </w:r>
          </w:p>
        </w:tc>
        <w:tc>
          <w:tcPr>
            <w:tcW w:w="772" w:type="dxa"/>
            <w:tcBorders>
              <w:top w:val="nil"/>
              <w:left w:val="nil"/>
              <w:bottom w:val="single" w:sz="4" w:space="0" w:color="auto"/>
              <w:right w:val="single" w:sz="4" w:space="0" w:color="auto"/>
            </w:tcBorders>
            <w:shd w:val="clear" w:color="000000" w:fill="00B0F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608</w:t>
            </w:r>
          </w:p>
        </w:tc>
        <w:tc>
          <w:tcPr>
            <w:tcW w:w="772" w:type="dxa"/>
            <w:tcBorders>
              <w:top w:val="nil"/>
              <w:left w:val="nil"/>
              <w:bottom w:val="single" w:sz="4" w:space="0" w:color="auto"/>
              <w:right w:val="single" w:sz="4" w:space="0" w:color="auto"/>
            </w:tcBorders>
            <w:shd w:val="clear" w:color="000000" w:fill="CCC0DA"/>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844</w:t>
            </w:r>
          </w:p>
        </w:tc>
        <w:tc>
          <w:tcPr>
            <w:tcW w:w="772"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4178</w:t>
            </w:r>
          </w:p>
        </w:tc>
        <w:tc>
          <w:tcPr>
            <w:tcW w:w="772" w:type="dxa"/>
            <w:tcBorders>
              <w:top w:val="nil"/>
              <w:left w:val="nil"/>
              <w:bottom w:val="single" w:sz="4" w:space="0" w:color="auto"/>
              <w:right w:val="single" w:sz="4" w:space="0" w:color="auto"/>
            </w:tcBorders>
            <w:shd w:val="clear" w:color="000000" w:fill="00B0F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664</w:t>
            </w:r>
          </w:p>
        </w:tc>
        <w:tc>
          <w:tcPr>
            <w:tcW w:w="784" w:type="dxa"/>
            <w:tcBorders>
              <w:top w:val="nil"/>
              <w:left w:val="nil"/>
              <w:bottom w:val="single" w:sz="4" w:space="0" w:color="auto"/>
              <w:right w:val="single" w:sz="4" w:space="0" w:color="auto"/>
            </w:tcBorders>
            <w:shd w:val="clear" w:color="000000" w:fill="FFEEB7"/>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1156</w:t>
            </w:r>
          </w:p>
        </w:tc>
      </w:tr>
      <w:tr w:rsidR="00850B79" w:rsidRPr="00203B3B" w:rsidTr="00850B79">
        <w:trPr>
          <w:cantSplit/>
          <w:trHeight w:val="54"/>
        </w:trPr>
        <w:tc>
          <w:tcPr>
            <w:tcW w:w="441" w:type="dxa"/>
            <w:vMerge/>
            <w:tcBorders>
              <w:left w:val="single" w:sz="4" w:space="0" w:color="auto"/>
              <w:right w:val="single" w:sz="4" w:space="0" w:color="auto"/>
            </w:tcBorders>
            <w:shd w:val="clear" w:color="000000" w:fill="FFFFFF"/>
            <w:textDirection w:val="btLr"/>
          </w:tcPr>
          <w:p w:rsidR="00850B79" w:rsidRPr="002D4AD2" w:rsidRDefault="00850B79"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right w:val="single" w:sz="4" w:space="0" w:color="auto"/>
            </w:tcBorders>
            <w:shd w:val="clear" w:color="000000" w:fill="FFFFFF"/>
            <w:noWrap/>
            <w:vAlign w:val="center"/>
          </w:tcPr>
          <w:p w:rsidR="00850B79" w:rsidRPr="002D4AD2" w:rsidRDefault="00850B79"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850B79" w:rsidRPr="002D4AD2" w:rsidRDefault="00850B79"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S01013138</w:t>
            </w:r>
          </w:p>
        </w:tc>
        <w:tc>
          <w:tcPr>
            <w:tcW w:w="772" w:type="dxa"/>
            <w:tcBorders>
              <w:top w:val="nil"/>
              <w:left w:val="nil"/>
              <w:bottom w:val="single" w:sz="4" w:space="0" w:color="auto"/>
              <w:right w:val="single" w:sz="4" w:space="0" w:color="auto"/>
            </w:tcBorders>
            <w:shd w:val="clear" w:color="000000" w:fill="FF000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138</w:t>
            </w:r>
          </w:p>
        </w:tc>
        <w:tc>
          <w:tcPr>
            <w:tcW w:w="772" w:type="dxa"/>
            <w:tcBorders>
              <w:top w:val="nil"/>
              <w:left w:val="nil"/>
              <w:bottom w:val="single" w:sz="4" w:space="0" w:color="auto"/>
              <w:right w:val="single" w:sz="4" w:space="0" w:color="auto"/>
            </w:tcBorders>
            <w:shd w:val="clear" w:color="000000" w:fill="FF000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202</w:t>
            </w:r>
          </w:p>
        </w:tc>
        <w:tc>
          <w:tcPr>
            <w:tcW w:w="772" w:type="dxa"/>
            <w:tcBorders>
              <w:top w:val="nil"/>
              <w:left w:val="nil"/>
              <w:bottom w:val="single" w:sz="4" w:space="0" w:color="auto"/>
              <w:right w:val="single" w:sz="4" w:space="0" w:color="auto"/>
            </w:tcBorders>
            <w:shd w:val="clear" w:color="000000" w:fill="FF000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155</w:t>
            </w:r>
          </w:p>
        </w:tc>
        <w:tc>
          <w:tcPr>
            <w:tcW w:w="772" w:type="dxa"/>
            <w:tcBorders>
              <w:top w:val="nil"/>
              <w:left w:val="nil"/>
              <w:bottom w:val="single" w:sz="4" w:space="0" w:color="auto"/>
              <w:right w:val="single" w:sz="4" w:space="0" w:color="auto"/>
            </w:tcBorders>
            <w:shd w:val="clear" w:color="000000" w:fill="FF000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305</w:t>
            </w:r>
          </w:p>
        </w:tc>
        <w:tc>
          <w:tcPr>
            <w:tcW w:w="772" w:type="dxa"/>
            <w:tcBorders>
              <w:top w:val="nil"/>
              <w:left w:val="nil"/>
              <w:bottom w:val="single" w:sz="4" w:space="0" w:color="auto"/>
              <w:right w:val="single" w:sz="4" w:space="0" w:color="auto"/>
            </w:tcBorders>
            <w:shd w:val="clear" w:color="000000" w:fill="FF000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115</w:t>
            </w:r>
          </w:p>
        </w:tc>
        <w:tc>
          <w:tcPr>
            <w:tcW w:w="772"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3311</w:t>
            </w:r>
          </w:p>
        </w:tc>
        <w:tc>
          <w:tcPr>
            <w:tcW w:w="772" w:type="dxa"/>
            <w:tcBorders>
              <w:top w:val="nil"/>
              <w:left w:val="nil"/>
              <w:bottom w:val="single" w:sz="4" w:space="0" w:color="auto"/>
              <w:right w:val="single" w:sz="4" w:space="0" w:color="auto"/>
            </w:tcBorders>
            <w:shd w:val="clear" w:color="000000" w:fill="FF000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170</w:t>
            </w:r>
          </w:p>
        </w:tc>
        <w:tc>
          <w:tcPr>
            <w:tcW w:w="784"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1582</w:t>
            </w:r>
          </w:p>
        </w:tc>
      </w:tr>
      <w:tr w:rsidR="00850B79" w:rsidRPr="00203B3B" w:rsidTr="00850B79">
        <w:trPr>
          <w:cantSplit/>
          <w:trHeight w:val="54"/>
        </w:trPr>
        <w:tc>
          <w:tcPr>
            <w:tcW w:w="441" w:type="dxa"/>
            <w:vMerge/>
            <w:tcBorders>
              <w:left w:val="single" w:sz="4" w:space="0" w:color="auto"/>
              <w:right w:val="single" w:sz="4" w:space="0" w:color="auto"/>
            </w:tcBorders>
            <w:shd w:val="clear" w:color="000000" w:fill="FFFFFF"/>
            <w:textDirection w:val="btLr"/>
          </w:tcPr>
          <w:p w:rsidR="00850B79" w:rsidRPr="002D4AD2" w:rsidRDefault="00850B79"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right w:val="single" w:sz="4" w:space="0" w:color="auto"/>
            </w:tcBorders>
            <w:shd w:val="clear" w:color="000000" w:fill="FFFFFF"/>
            <w:noWrap/>
            <w:vAlign w:val="center"/>
          </w:tcPr>
          <w:p w:rsidR="00850B79" w:rsidRPr="002D4AD2" w:rsidRDefault="00850B79"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850B79" w:rsidRPr="002D4AD2" w:rsidRDefault="00850B79"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S01013140</w:t>
            </w:r>
          </w:p>
        </w:tc>
        <w:tc>
          <w:tcPr>
            <w:tcW w:w="772" w:type="dxa"/>
            <w:tcBorders>
              <w:top w:val="nil"/>
              <w:left w:val="nil"/>
              <w:bottom w:val="single" w:sz="4" w:space="0" w:color="auto"/>
              <w:right w:val="single" w:sz="4" w:space="0" w:color="auto"/>
            </w:tcBorders>
            <w:shd w:val="clear" w:color="000000" w:fill="00B0F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618</w:t>
            </w:r>
          </w:p>
        </w:tc>
        <w:tc>
          <w:tcPr>
            <w:tcW w:w="772" w:type="dxa"/>
            <w:tcBorders>
              <w:top w:val="nil"/>
              <w:left w:val="nil"/>
              <w:bottom w:val="single" w:sz="4" w:space="0" w:color="auto"/>
              <w:right w:val="single" w:sz="4" w:space="0" w:color="auto"/>
            </w:tcBorders>
            <w:shd w:val="clear" w:color="000000" w:fill="00B0F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580</w:t>
            </w:r>
          </w:p>
        </w:tc>
        <w:tc>
          <w:tcPr>
            <w:tcW w:w="772" w:type="dxa"/>
            <w:tcBorders>
              <w:top w:val="nil"/>
              <w:left w:val="nil"/>
              <w:bottom w:val="single" w:sz="4" w:space="0" w:color="auto"/>
              <w:right w:val="single" w:sz="4" w:space="0" w:color="auto"/>
            </w:tcBorders>
            <w:shd w:val="clear" w:color="000000" w:fill="00B0F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565</w:t>
            </w:r>
          </w:p>
        </w:tc>
        <w:tc>
          <w:tcPr>
            <w:tcW w:w="772"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1521</w:t>
            </w:r>
          </w:p>
        </w:tc>
        <w:tc>
          <w:tcPr>
            <w:tcW w:w="772" w:type="dxa"/>
            <w:tcBorders>
              <w:top w:val="nil"/>
              <w:left w:val="nil"/>
              <w:bottom w:val="single" w:sz="4" w:space="0" w:color="auto"/>
              <w:right w:val="single" w:sz="4" w:space="0" w:color="auto"/>
            </w:tcBorders>
            <w:shd w:val="clear" w:color="000000" w:fill="00B0F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488</w:t>
            </w:r>
          </w:p>
        </w:tc>
        <w:tc>
          <w:tcPr>
            <w:tcW w:w="772"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4629</w:t>
            </w:r>
          </w:p>
        </w:tc>
        <w:tc>
          <w:tcPr>
            <w:tcW w:w="772" w:type="dxa"/>
            <w:tcBorders>
              <w:top w:val="nil"/>
              <w:left w:val="nil"/>
              <w:bottom w:val="single" w:sz="4" w:space="0" w:color="auto"/>
              <w:right w:val="single" w:sz="4" w:space="0" w:color="auto"/>
            </w:tcBorders>
            <w:shd w:val="clear" w:color="000000" w:fill="00B0F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608</w:t>
            </w:r>
          </w:p>
        </w:tc>
        <w:tc>
          <w:tcPr>
            <w:tcW w:w="784"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1620</w:t>
            </w:r>
          </w:p>
        </w:tc>
      </w:tr>
      <w:tr w:rsidR="00850B79" w:rsidRPr="00203B3B" w:rsidTr="00850B79">
        <w:trPr>
          <w:cantSplit/>
          <w:trHeight w:val="97"/>
        </w:trPr>
        <w:tc>
          <w:tcPr>
            <w:tcW w:w="441" w:type="dxa"/>
            <w:vMerge/>
            <w:tcBorders>
              <w:left w:val="single" w:sz="4" w:space="0" w:color="auto"/>
              <w:right w:val="single" w:sz="4" w:space="0" w:color="auto"/>
            </w:tcBorders>
            <w:shd w:val="clear" w:color="000000" w:fill="FFFFFF"/>
            <w:textDirection w:val="btLr"/>
          </w:tcPr>
          <w:p w:rsidR="00850B79" w:rsidRPr="002D4AD2" w:rsidRDefault="00850B79"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bottom w:val="single" w:sz="4" w:space="0" w:color="auto"/>
              <w:right w:val="single" w:sz="4" w:space="0" w:color="auto"/>
            </w:tcBorders>
            <w:shd w:val="clear" w:color="000000" w:fill="FFFFFF"/>
            <w:noWrap/>
            <w:vAlign w:val="center"/>
          </w:tcPr>
          <w:p w:rsidR="00850B79" w:rsidRPr="002D4AD2" w:rsidRDefault="00850B79"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850B79" w:rsidRPr="002D4AD2" w:rsidRDefault="00850B79"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S01013129</w:t>
            </w:r>
          </w:p>
        </w:tc>
        <w:tc>
          <w:tcPr>
            <w:tcW w:w="772" w:type="dxa"/>
            <w:tcBorders>
              <w:top w:val="nil"/>
              <w:left w:val="nil"/>
              <w:bottom w:val="single" w:sz="4" w:space="0" w:color="auto"/>
              <w:right w:val="single" w:sz="4" w:space="0" w:color="auto"/>
            </w:tcBorders>
            <w:shd w:val="clear" w:color="000000" w:fill="FFEEB7"/>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1130</w:t>
            </w:r>
          </w:p>
        </w:tc>
        <w:tc>
          <w:tcPr>
            <w:tcW w:w="772" w:type="dxa"/>
            <w:tcBorders>
              <w:top w:val="nil"/>
              <w:left w:val="nil"/>
              <w:bottom w:val="single" w:sz="4" w:space="0" w:color="auto"/>
              <w:right w:val="single" w:sz="4" w:space="0" w:color="auto"/>
            </w:tcBorders>
            <w:shd w:val="clear" w:color="000000" w:fill="FFEEB7"/>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1318</w:t>
            </w:r>
          </w:p>
        </w:tc>
        <w:tc>
          <w:tcPr>
            <w:tcW w:w="772" w:type="dxa"/>
            <w:tcBorders>
              <w:top w:val="nil"/>
              <w:left w:val="nil"/>
              <w:bottom w:val="single" w:sz="4" w:space="0" w:color="auto"/>
              <w:right w:val="single" w:sz="4" w:space="0" w:color="auto"/>
            </w:tcBorders>
            <w:shd w:val="clear" w:color="000000" w:fill="FFEEB7"/>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1237</w:t>
            </w:r>
          </w:p>
        </w:tc>
        <w:tc>
          <w:tcPr>
            <w:tcW w:w="772"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3249</w:t>
            </w:r>
          </w:p>
        </w:tc>
        <w:tc>
          <w:tcPr>
            <w:tcW w:w="772" w:type="dxa"/>
            <w:tcBorders>
              <w:top w:val="nil"/>
              <w:left w:val="nil"/>
              <w:bottom w:val="single" w:sz="4" w:space="0" w:color="auto"/>
              <w:right w:val="single" w:sz="4" w:space="0" w:color="auto"/>
            </w:tcBorders>
            <w:shd w:val="clear" w:color="000000" w:fill="CCC0DA"/>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819</w:t>
            </w:r>
          </w:p>
        </w:tc>
        <w:tc>
          <w:tcPr>
            <w:tcW w:w="772"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1538</w:t>
            </w:r>
          </w:p>
        </w:tc>
        <w:tc>
          <w:tcPr>
            <w:tcW w:w="772" w:type="dxa"/>
            <w:tcBorders>
              <w:top w:val="nil"/>
              <w:left w:val="nil"/>
              <w:bottom w:val="single" w:sz="4" w:space="0" w:color="auto"/>
              <w:right w:val="single" w:sz="4" w:space="0" w:color="auto"/>
            </w:tcBorders>
            <w:shd w:val="clear" w:color="000000" w:fill="FF000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135</w:t>
            </w:r>
          </w:p>
        </w:tc>
        <w:tc>
          <w:tcPr>
            <w:tcW w:w="784"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2034</w:t>
            </w:r>
          </w:p>
        </w:tc>
      </w:tr>
      <w:tr w:rsidR="00850B79" w:rsidRPr="00203B3B" w:rsidTr="00850B79">
        <w:trPr>
          <w:cantSplit/>
          <w:trHeight w:val="171"/>
        </w:trPr>
        <w:tc>
          <w:tcPr>
            <w:tcW w:w="441" w:type="dxa"/>
            <w:vMerge/>
            <w:tcBorders>
              <w:left w:val="single" w:sz="4" w:space="0" w:color="auto"/>
              <w:right w:val="single" w:sz="4" w:space="0" w:color="auto"/>
            </w:tcBorders>
            <w:shd w:val="clear" w:color="000000" w:fill="FFFFFF"/>
            <w:textDirection w:val="btLr"/>
          </w:tcPr>
          <w:p w:rsidR="00850B79" w:rsidRPr="002D4AD2" w:rsidRDefault="00850B79" w:rsidP="00850B79">
            <w:pPr>
              <w:spacing w:after="0" w:line="240" w:lineRule="auto"/>
              <w:ind w:left="360" w:right="113"/>
              <w:rPr>
                <w:rFonts w:eastAsia="Times New Roman" w:cs="Arial"/>
                <w:color w:val="000000"/>
                <w:sz w:val="16"/>
                <w:szCs w:val="16"/>
                <w:lang w:eastAsia="en-GB"/>
              </w:rPr>
            </w:pPr>
          </w:p>
        </w:tc>
        <w:tc>
          <w:tcPr>
            <w:tcW w:w="1417" w:type="dxa"/>
            <w:vMerge w:val="restart"/>
            <w:tcBorders>
              <w:top w:val="nil"/>
              <w:left w:val="single" w:sz="4" w:space="0" w:color="auto"/>
              <w:right w:val="single" w:sz="4" w:space="0" w:color="auto"/>
            </w:tcBorders>
            <w:shd w:val="clear" w:color="000000" w:fill="FFFFFF"/>
            <w:noWrap/>
            <w:vAlign w:val="center"/>
            <w:hideMark/>
          </w:tcPr>
          <w:p w:rsidR="00850B79" w:rsidRPr="002D4AD2" w:rsidRDefault="00850B79" w:rsidP="00850B79">
            <w:pPr>
              <w:spacing w:after="0" w:line="240" w:lineRule="auto"/>
              <w:ind w:left="360"/>
              <w:rPr>
                <w:rFonts w:eastAsia="Times New Roman" w:cs="Arial"/>
                <w:color w:val="000000"/>
                <w:sz w:val="16"/>
                <w:szCs w:val="16"/>
                <w:lang w:eastAsia="en-GB"/>
              </w:rPr>
            </w:pPr>
            <w:r w:rsidRPr="002D4AD2">
              <w:rPr>
                <w:rFonts w:eastAsia="Times New Roman" w:cs="Arial"/>
                <w:color w:val="000000"/>
                <w:sz w:val="16"/>
                <w:szCs w:val="16"/>
                <w:lang w:eastAsia="en-GB"/>
              </w:rPr>
              <w:t>Parkhall, North Kilbowie and Central</w:t>
            </w:r>
          </w:p>
        </w:tc>
        <w:tc>
          <w:tcPr>
            <w:tcW w:w="1238" w:type="dxa"/>
            <w:tcBorders>
              <w:top w:val="nil"/>
              <w:left w:val="nil"/>
              <w:bottom w:val="single" w:sz="4" w:space="0" w:color="auto"/>
              <w:right w:val="single" w:sz="4" w:space="0" w:color="auto"/>
            </w:tcBorders>
            <w:shd w:val="clear" w:color="000000" w:fill="FFFFFF"/>
            <w:noWrap/>
            <w:vAlign w:val="bottom"/>
            <w:hideMark/>
          </w:tcPr>
          <w:p w:rsidR="00850B79" w:rsidRPr="002D4AD2" w:rsidRDefault="00850B79"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S01013130</w:t>
            </w:r>
          </w:p>
        </w:tc>
        <w:tc>
          <w:tcPr>
            <w:tcW w:w="772" w:type="dxa"/>
            <w:tcBorders>
              <w:top w:val="nil"/>
              <w:left w:val="nil"/>
              <w:bottom w:val="single" w:sz="4" w:space="0" w:color="auto"/>
              <w:right w:val="single" w:sz="4" w:space="0" w:color="auto"/>
            </w:tcBorders>
            <w:shd w:val="clear" w:color="000000" w:fill="FF000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299</w:t>
            </w:r>
          </w:p>
        </w:tc>
        <w:tc>
          <w:tcPr>
            <w:tcW w:w="772" w:type="dxa"/>
            <w:tcBorders>
              <w:top w:val="nil"/>
              <w:left w:val="nil"/>
              <w:bottom w:val="single" w:sz="4" w:space="0" w:color="auto"/>
              <w:right w:val="single" w:sz="4" w:space="0" w:color="auto"/>
            </w:tcBorders>
            <w:shd w:val="clear" w:color="000000" w:fill="00B0F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500</w:t>
            </w:r>
          </w:p>
        </w:tc>
        <w:tc>
          <w:tcPr>
            <w:tcW w:w="772" w:type="dxa"/>
            <w:tcBorders>
              <w:top w:val="nil"/>
              <w:left w:val="nil"/>
              <w:bottom w:val="single" w:sz="4" w:space="0" w:color="auto"/>
              <w:right w:val="single" w:sz="4" w:space="0" w:color="auto"/>
            </w:tcBorders>
            <w:shd w:val="clear" w:color="000000" w:fill="FF000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105</w:t>
            </w:r>
          </w:p>
        </w:tc>
        <w:tc>
          <w:tcPr>
            <w:tcW w:w="772" w:type="dxa"/>
            <w:tcBorders>
              <w:top w:val="nil"/>
              <w:left w:val="nil"/>
              <w:bottom w:val="single" w:sz="4" w:space="0" w:color="auto"/>
              <w:right w:val="single" w:sz="4" w:space="0" w:color="auto"/>
            </w:tcBorders>
            <w:shd w:val="clear" w:color="000000" w:fill="00B0F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638</w:t>
            </w:r>
          </w:p>
        </w:tc>
        <w:tc>
          <w:tcPr>
            <w:tcW w:w="772" w:type="dxa"/>
            <w:tcBorders>
              <w:top w:val="nil"/>
              <w:left w:val="nil"/>
              <w:bottom w:val="single" w:sz="4" w:space="0" w:color="auto"/>
              <w:right w:val="single" w:sz="4" w:space="0" w:color="auto"/>
            </w:tcBorders>
            <w:shd w:val="clear" w:color="000000" w:fill="CCC0DA"/>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723</w:t>
            </w:r>
          </w:p>
        </w:tc>
        <w:tc>
          <w:tcPr>
            <w:tcW w:w="772"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4401</w:t>
            </w:r>
          </w:p>
        </w:tc>
        <w:tc>
          <w:tcPr>
            <w:tcW w:w="772" w:type="dxa"/>
            <w:tcBorders>
              <w:top w:val="nil"/>
              <w:left w:val="nil"/>
              <w:bottom w:val="single" w:sz="4" w:space="0" w:color="auto"/>
              <w:right w:val="single" w:sz="4" w:space="0" w:color="auto"/>
            </w:tcBorders>
            <w:shd w:val="clear" w:color="000000" w:fill="00B0F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439</w:t>
            </w:r>
          </w:p>
        </w:tc>
        <w:tc>
          <w:tcPr>
            <w:tcW w:w="784" w:type="dxa"/>
            <w:tcBorders>
              <w:top w:val="nil"/>
              <w:left w:val="nil"/>
              <w:bottom w:val="single" w:sz="4" w:space="0" w:color="auto"/>
              <w:right w:val="single" w:sz="4" w:space="0" w:color="auto"/>
            </w:tcBorders>
            <w:shd w:val="clear" w:color="000000" w:fill="CCC0DA"/>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863</w:t>
            </w:r>
          </w:p>
        </w:tc>
      </w:tr>
      <w:tr w:rsidR="00850B79" w:rsidRPr="00203B3B" w:rsidTr="00850B79">
        <w:trPr>
          <w:cantSplit/>
          <w:trHeight w:val="89"/>
        </w:trPr>
        <w:tc>
          <w:tcPr>
            <w:tcW w:w="441" w:type="dxa"/>
            <w:vMerge/>
            <w:tcBorders>
              <w:left w:val="single" w:sz="4" w:space="0" w:color="auto"/>
              <w:right w:val="single" w:sz="4" w:space="0" w:color="auto"/>
            </w:tcBorders>
            <w:shd w:val="clear" w:color="000000" w:fill="FFFFFF"/>
            <w:textDirection w:val="btLr"/>
          </w:tcPr>
          <w:p w:rsidR="00850B79" w:rsidRPr="002D4AD2" w:rsidRDefault="00850B79"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right w:val="single" w:sz="4" w:space="0" w:color="auto"/>
            </w:tcBorders>
            <w:shd w:val="clear" w:color="000000" w:fill="FFFFFF"/>
            <w:noWrap/>
            <w:vAlign w:val="center"/>
          </w:tcPr>
          <w:p w:rsidR="00850B79" w:rsidRPr="002D4AD2" w:rsidRDefault="00850B79"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850B79" w:rsidRPr="002D4AD2" w:rsidRDefault="00850B79"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S01013141</w:t>
            </w:r>
          </w:p>
        </w:tc>
        <w:tc>
          <w:tcPr>
            <w:tcW w:w="772" w:type="dxa"/>
            <w:tcBorders>
              <w:top w:val="nil"/>
              <w:left w:val="nil"/>
              <w:bottom w:val="single" w:sz="4" w:space="0" w:color="auto"/>
              <w:right w:val="single" w:sz="4" w:space="0" w:color="auto"/>
            </w:tcBorders>
            <w:shd w:val="clear" w:color="000000" w:fill="FFEEB7"/>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1304</w:t>
            </w:r>
          </w:p>
        </w:tc>
        <w:tc>
          <w:tcPr>
            <w:tcW w:w="772" w:type="dxa"/>
            <w:tcBorders>
              <w:top w:val="nil"/>
              <w:left w:val="nil"/>
              <w:bottom w:val="single" w:sz="4" w:space="0" w:color="auto"/>
              <w:right w:val="single" w:sz="4" w:space="0" w:color="auto"/>
            </w:tcBorders>
            <w:shd w:val="clear" w:color="000000" w:fill="FFEEB7"/>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1198</w:t>
            </w:r>
          </w:p>
        </w:tc>
        <w:tc>
          <w:tcPr>
            <w:tcW w:w="772" w:type="dxa"/>
            <w:tcBorders>
              <w:top w:val="nil"/>
              <w:left w:val="nil"/>
              <w:bottom w:val="single" w:sz="4" w:space="0" w:color="auto"/>
              <w:right w:val="single" w:sz="4" w:space="0" w:color="auto"/>
            </w:tcBorders>
            <w:shd w:val="clear" w:color="000000" w:fill="CCC0DA"/>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1004</w:t>
            </w:r>
          </w:p>
        </w:tc>
        <w:tc>
          <w:tcPr>
            <w:tcW w:w="772"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2087</w:t>
            </w:r>
          </w:p>
        </w:tc>
        <w:tc>
          <w:tcPr>
            <w:tcW w:w="772" w:type="dxa"/>
            <w:tcBorders>
              <w:top w:val="nil"/>
              <w:left w:val="nil"/>
              <w:bottom w:val="single" w:sz="4" w:space="0" w:color="auto"/>
              <w:right w:val="single" w:sz="4" w:space="0" w:color="auto"/>
            </w:tcBorders>
            <w:shd w:val="clear" w:color="000000" w:fill="FFEEB7"/>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1283</w:t>
            </w:r>
          </w:p>
        </w:tc>
        <w:tc>
          <w:tcPr>
            <w:tcW w:w="772"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4467</w:t>
            </w:r>
          </w:p>
        </w:tc>
        <w:tc>
          <w:tcPr>
            <w:tcW w:w="772" w:type="dxa"/>
            <w:tcBorders>
              <w:top w:val="nil"/>
              <w:left w:val="nil"/>
              <w:bottom w:val="single" w:sz="4" w:space="0" w:color="auto"/>
              <w:right w:val="single" w:sz="4" w:space="0" w:color="auto"/>
            </w:tcBorders>
            <w:shd w:val="clear" w:color="000000" w:fill="FFEEB7"/>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1395</w:t>
            </w:r>
          </w:p>
        </w:tc>
        <w:tc>
          <w:tcPr>
            <w:tcW w:w="784"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1771</w:t>
            </w:r>
          </w:p>
        </w:tc>
      </w:tr>
      <w:tr w:rsidR="00850B79" w:rsidRPr="00203B3B" w:rsidTr="00850B79">
        <w:trPr>
          <w:cantSplit/>
          <w:trHeight w:val="163"/>
        </w:trPr>
        <w:tc>
          <w:tcPr>
            <w:tcW w:w="441" w:type="dxa"/>
            <w:tcBorders>
              <w:left w:val="single" w:sz="4" w:space="0" w:color="auto"/>
              <w:bottom w:val="single" w:sz="4" w:space="0" w:color="auto"/>
              <w:right w:val="single" w:sz="4" w:space="0" w:color="auto"/>
            </w:tcBorders>
            <w:shd w:val="clear" w:color="000000" w:fill="FFFFFF"/>
            <w:textDirection w:val="btLr"/>
          </w:tcPr>
          <w:p w:rsidR="00850B79" w:rsidRPr="002D4AD2" w:rsidRDefault="00850B79"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bottom w:val="single" w:sz="4" w:space="0" w:color="auto"/>
              <w:right w:val="single" w:sz="4" w:space="0" w:color="auto"/>
            </w:tcBorders>
            <w:shd w:val="clear" w:color="000000" w:fill="FFFFFF"/>
            <w:noWrap/>
            <w:vAlign w:val="center"/>
          </w:tcPr>
          <w:p w:rsidR="00850B79" w:rsidRPr="002D4AD2" w:rsidRDefault="00850B79"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850B79" w:rsidRPr="002D4AD2" w:rsidRDefault="00850B79"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S01013142</w:t>
            </w:r>
          </w:p>
        </w:tc>
        <w:tc>
          <w:tcPr>
            <w:tcW w:w="772" w:type="dxa"/>
            <w:tcBorders>
              <w:top w:val="nil"/>
              <w:left w:val="nil"/>
              <w:bottom w:val="single" w:sz="4" w:space="0" w:color="auto"/>
              <w:right w:val="single" w:sz="4" w:space="0" w:color="auto"/>
            </w:tcBorders>
            <w:shd w:val="clear" w:color="000000" w:fill="CCC0DA"/>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839</w:t>
            </w:r>
          </w:p>
        </w:tc>
        <w:tc>
          <w:tcPr>
            <w:tcW w:w="772" w:type="dxa"/>
            <w:tcBorders>
              <w:top w:val="nil"/>
              <w:left w:val="nil"/>
              <w:bottom w:val="single" w:sz="4" w:space="0" w:color="auto"/>
              <w:right w:val="single" w:sz="4" w:space="0" w:color="auto"/>
            </w:tcBorders>
            <w:shd w:val="clear" w:color="000000" w:fill="00B0F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540</w:t>
            </w:r>
          </w:p>
        </w:tc>
        <w:tc>
          <w:tcPr>
            <w:tcW w:w="772" w:type="dxa"/>
            <w:tcBorders>
              <w:top w:val="nil"/>
              <w:left w:val="nil"/>
              <w:bottom w:val="single" w:sz="4" w:space="0" w:color="auto"/>
              <w:right w:val="single" w:sz="4" w:space="0" w:color="auto"/>
            </w:tcBorders>
            <w:shd w:val="clear" w:color="000000" w:fill="CCC0DA"/>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880</w:t>
            </w:r>
          </w:p>
        </w:tc>
        <w:tc>
          <w:tcPr>
            <w:tcW w:w="772" w:type="dxa"/>
            <w:tcBorders>
              <w:top w:val="nil"/>
              <w:left w:val="nil"/>
              <w:bottom w:val="single" w:sz="4" w:space="0" w:color="auto"/>
              <w:right w:val="single" w:sz="4" w:space="0" w:color="auto"/>
            </w:tcBorders>
            <w:shd w:val="clear" w:color="000000" w:fill="FFEEB7"/>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1286</w:t>
            </w:r>
          </w:p>
        </w:tc>
        <w:tc>
          <w:tcPr>
            <w:tcW w:w="772" w:type="dxa"/>
            <w:tcBorders>
              <w:top w:val="nil"/>
              <w:left w:val="nil"/>
              <w:bottom w:val="single" w:sz="4" w:space="0" w:color="auto"/>
              <w:right w:val="single" w:sz="4" w:space="0" w:color="auto"/>
            </w:tcBorders>
            <w:shd w:val="clear" w:color="000000" w:fill="CCC0DA"/>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895</w:t>
            </w:r>
          </w:p>
        </w:tc>
        <w:tc>
          <w:tcPr>
            <w:tcW w:w="772"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4247</w:t>
            </w:r>
          </w:p>
        </w:tc>
        <w:tc>
          <w:tcPr>
            <w:tcW w:w="772"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2177</w:t>
            </w:r>
          </w:p>
        </w:tc>
        <w:tc>
          <w:tcPr>
            <w:tcW w:w="784"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1952</w:t>
            </w:r>
          </w:p>
        </w:tc>
      </w:tr>
      <w:tr w:rsidR="00850B79" w:rsidRPr="00203B3B" w:rsidTr="00850B79">
        <w:trPr>
          <w:trHeight w:val="170"/>
        </w:trPr>
        <w:tc>
          <w:tcPr>
            <w:tcW w:w="441" w:type="dxa"/>
            <w:vMerge w:val="restart"/>
            <w:tcBorders>
              <w:top w:val="single" w:sz="4" w:space="0" w:color="auto"/>
              <w:left w:val="single" w:sz="4" w:space="0" w:color="auto"/>
              <w:right w:val="single" w:sz="4" w:space="0" w:color="auto"/>
            </w:tcBorders>
            <w:shd w:val="clear" w:color="000000" w:fill="FFFFFF"/>
            <w:textDirection w:val="btLr"/>
          </w:tcPr>
          <w:p w:rsidR="00850B79" w:rsidRPr="002D4AD2" w:rsidRDefault="00850B79" w:rsidP="00850B79">
            <w:pPr>
              <w:spacing w:after="0" w:line="240" w:lineRule="auto"/>
              <w:ind w:left="360" w:right="113"/>
              <w:jc w:val="center"/>
              <w:rPr>
                <w:rFonts w:eastAsia="Times New Roman" w:cs="Arial"/>
                <w:b/>
                <w:color w:val="000000"/>
                <w:sz w:val="16"/>
                <w:szCs w:val="16"/>
                <w:lang w:eastAsia="en-GB"/>
              </w:rPr>
            </w:pPr>
            <w:r w:rsidRPr="002D4AD2">
              <w:rPr>
                <w:rFonts w:eastAsia="Times New Roman" w:cs="Arial"/>
                <w:b/>
                <w:color w:val="000000"/>
                <w:sz w:val="16"/>
                <w:szCs w:val="16"/>
                <w:lang w:eastAsia="en-GB"/>
              </w:rPr>
              <w:t>Dumbarton</w:t>
            </w:r>
          </w:p>
          <w:p w:rsidR="00850B79" w:rsidRPr="00203B3B" w:rsidRDefault="00850B79" w:rsidP="00850B79">
            <w:pPr>
              <w:spacing w:after="0" w:line="240" w:lineRule="auto"/>
              <w:ind w:left="113" w:right="113"/>
              <w:rPr>
                <w:rFonts w:eastAsia="Times New Roman" w:cs="Arial"/>
                <w:color w:val="000000"/>
                <w:sz w:val="16"/>
                <w:szCs w:val="16"/>
                <w:lang w:eastAsia="en-GB"/>
              </w:rPr>
            </w:pPr>
          </w:p>
        </w:tc>
        <w:tc>
          <w:tcPr>
            <w:tcW w:w="1417" w:type="dxa"/>
            <w:vMerge w:val="restart"/>
            <w:tcBorders>
              <w:top w:val="nil"/>
              <w:left w:val="single" w:sz="4" w:space="0" w:color="auto"/>
              <w:right w:val="single" w:sz="4" w:space="0" w:color="auto"/>
            </w:tcBorders>
            <w:shd w:val="clear" w:color="000000" w:fill="FFFFFF"/>
            <w:noWrap/>
            <w:vAlign w:val="center"/>
            <w:hideMark/>
          </w:tcPr>
          <w:p w:rsidR="00850B79" w:rsidRPr="002D4AD2" w:rsidRDefault="00850B79" w:rsidP="00850B79">
            <w:pPr>
              <w:spacing w:after="0" w:line="240" w:lineRule="auto"/>
              <w:ind w:left="360"/>
              <w:rPr>
                <w:rFonts w:eastAsia="Times New Roman" w:cs="Arial"/>
                <w:color w:val="000000"/>
                <w:sz w:val="16"/>
                <w:szCs w:val="16"/>
                <w:lang w:eastAsia="en-GB"/>
              </w:rPr>
            </w:pPr>
            <w:r w:rsidRPr="002D4AD2">
              <w:rPr>
                <w:rFonts w:eastAsia="Times New Roman" w:cs="Arial"/>
                <w:color w:val="000000"/>
                <w:sz w:val="16"/>
                <w:szCs w:val="16"/>
                <w:lang w:eastAsia="en-GB"/>
              </w:rPr>
              <w:t>Dumbarton North</w:t>
            </w:r>
          </w:p>
        </w:tc>
        <w:tc>
          <w:tcPr>
            <w:tcW w:w="1238" w:type="dxa"/>
            <w:tcBorders>
              <w:top w:val="single" w:sz="4" w:space="0" w:color="auto"/>
              <w:left w:val="nil"/>
              <w:bottom w:val="single" w:sz="4" w:space="0" w:color="auto"/>
              <w:right w:val="single" w:sz="4" w:space="0" w:color="auto"/>
            </w:tcBorders>
            <w:shd w:val="clear" w:color="000000" w:fill="FFFFFF"/>
            <w:noWrap/>
            <w:vAlign w:val="bottom"/>
            <w:hideMark/>
          </w:tcPr>
          <w:p w:rsidR="00850B79" w:rsidRPr="002D4AD2" w:rsidRDefault="00850B79"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S01013186</w:t>
            </w:r>
          </w:p>
        </w:tc>
        <w:tc>
          <w:tcPr>
            <w:tcW w:w="772" w:type="dxa"/>
            <w:tcBorders>
              <w:top w:val="single" w:sz="4" w:space="0" w:color="auto"/>
              <w:left w:val="nil"/>
              <w:bottom w:val="single" w:sz="4" w:space="0" w:color="auto"/>
              <w:right w:val="single" w:sz="4" w:space="0" w:color="auto"/>
            </w:tcBorders>
            <w:shd w:val="clear" w:color="000000" w:fill="FFEEB7"/>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1099</w:t>
            </w:r>
          </w:p>
        </w:tc>
        <w:tc>
          <w:tcPr>
            <w:tcW w:w="772" w:type="dxa"/>
            <w:tcBorders>
              <w:top w:val="single" w:sz="4" w:space="0" w:color="auto"/>
              <w:left w:val="nil"/>
              <w:bottom w:val="single" w:sz="4" w:space="0" w:color="auto"/>
              <w:right w:val="single" w:sz="4" w:space="0" w:color="auto"/>
            </w:tcBorders>
            <w:shd w:val="clear" w:color="000000" w:fill="FFEEB7"/>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1183</w:t>
            </w:r>
          </w:p>
        </w:tc>
        <w:tc>
          <w:tcPr>
            <w:tcW w:w="772" w:type="dxa"/>
            <w:tcBorders>
              <w:top w:val="single" w:sz="4" w:space="0" w:color="auto"/>
              <w:left w:val="nil"/>
              <w:bottom w:val="single" w:sz="4" w:space="0" w:color="auto"/>
              <w:right w:val="single" w:sz="4" w:space="0" w:color="auto"/>
            </w:tcBorders>
            <w:shd w:val="clear" w:color="000000" w:fill="CCC0DA"/>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758</w:t>
            </w:r>
          </w:p>
        </w:tc>
        <w:tc>
          <w:tcPr>
            <w:tcW w:w="772" w:type="dxa"/>
            <w:tcBorders>
              <w:top w:val="single" w:sz="4" w:space="0" w:color="auto"/>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1632</w:t>
            </w:r>
          </w:p>
        </w:tc>
        <w:tc>
          <w:tcPr>
            <w:tcW w:w="772" w:type="dxa"/>
            <w:tcBorders>
              <w:top w:val="single" w:sz="4" w:space="0" w:color="auto"/>
              <w:left w:val="nil"/>
              <w:bottom w:val="single" w:sz="4" w:space="0" w:color="auto"/>
              <w:right w:val="single" w:sz="4" w:space="0" w:color="auto"/>
            </w:tcBorders>
            <w:shd w:val="clear" w:color="000000" w:fill="FFEEB7"/>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1390</w:t>
            </w:r>
          </w:p>
        </w:tc>
        <w:tc>
          <w:tcPr>
            <w:tcW w:w="772" w:type="dxa"/>
            <w:tcBorders>
              <w:top w:val="single" w:sz="4" w:space="0" w:color="auto"/>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2622</w:t>
            </w:r>
          </w:p>
        </w:tc>
        <w:tc>
          <w:tcPr>
            <w:tcW w:w="772" w:type="dxa"/>
            <w:tcBorders>
              <w:top w:val="single" w:sz="4" w:space="0" w:color="auto"/>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2355</w:t>
            </w:r>
          </w:p>
        </w:tc>
        <w:tc>
          <w:tcPr>
            <w:tcW w:w="784" w:type="dxa"/>
            <w:tcBorders>
              <w:top w:val="single" w:sz="4" w:space="0" w:color="auto"/>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1657</w:t>
            </w:r>
          </w:p>
        </w:tc>
      </w:tr>
      <w:tr w:rsidR="00850B79" w:rsidRPr="00203B3B" w:rsidTr="00850B79">
        <w:trPr>
          <w:trHeight w:val="101"/>
        </w:trPr>
        <w:tc>
          <w:tcPr>
            <w:tcW w:w="441" w:type="dxa"/>
            <w:vMerge/>
            <w:tcBorders>
              <w:left w:val="single" w:sz="4" w:space="0" w:color="auto"/>
              <w:right w:val="single" w:sz="4" w:space="0" w:color="auto"/>
            </w:tcBorders>
            <w:shd w:val="clear" w:color="000000" w:fill="FFFFFF"/>
            <w:textDirection w:val="btLr"/>
          </w:tcPr>
          <w:p w:rsidR="00850B79" w:rsidRPr="002D4AD2" w:rsidRDefault="00850B79"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bottom w:val="single" w:sz="4" w:space="0" w:color="auto"/>
              <w:right w:val="single" w:sz="4" w:space="0" w:color="auto"/>
            </w:tcBorders>
            <w:shd w:val="clear" w:color="000000" w:fill="FFFFFF"/>
            <w:noWrap/>
            <w:vAlign w:val="center"/>
            <w:hideMark/>
          </w:tcPr>
          <w:p w:rsidR="00850B79" w:rsidRPr="002D4AD2" w:rsidRDefault="00850B79"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850B79" w:rsidRPr="002D4AD2" w:rsidRDefault="00850B79"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S01013184</w:t>
            </w:r>
          </w:p>
        </w:tc>
        <w:tc>
          <w:tcPr>
            <w:tcW w:w="772" w:type="dxa"/>
            <w:tcBorders>
              <w:top w:val="nil"/>
              <w:left w:val="nil"/>
              <w:bottom w:val="single" w:sz="4" w:space="0" w:color="auto"/>
              <w:right w:val="single" w:sz="4" w:space="0" w:color="auto"/>
            </w:tcBorders>
            <w:shd w:val="clear" w:color="000000" w:fill="00B0F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603</w:t>
            </w:r>
          </w:p>
        </w:tc>
        <w:tc>
          <w:tcPr>
            <w:tcW w:w="772" w:type="dxa"/>
            <w:tcBorders>
              <w:top w:val="nil"/>
              <w:left w:val="nil"/>
              <w:bottom w:val="single" w:sz="4" w:space="0" w:color="auto"/>
              <w:right w:val="single" w:sz="4" w:space="0" w:color="auto"/>
            </w:tcBorders>
            <w:shd w:val="clear" w:color="000000" w:fill="00B0F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620</w:t>
            </w:r>
          </w:p>
        </w:tc>
        <w:tc>
          <w:tcPr>
            <w:tcW w:w="772" w:type="dxa"/>
            <w:tcBorders>
              <w:top w:val="nil"/>
              <w:left w:val="nil"/>
              <w:bottom w:val="single" w:sz="4" w:space="0" w:color="auto"/>
              <w:right w:val="single" w:sz="4" w:space="0" w:color="auto"/>
            </w:tcBorders>
            <w:shd w:val="clear" w:color="000000" w:fill="00B0F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628</w:t>
            </w:r>
          </w:p>
        </w:tc>
        <w:tc>
          <w:tcPr>
            <w:tcW w:w="772" w:type="dxa"/>
            <w:tcBorders>
              <w:top w:val="nil"/>
              <w:left w:val="nil"/>
              <w:bottom w:val="single" w:sz="4" w:space="0" w:color="auto"/>
              <w:right w:val="single" w:sz="4" w:space="0" w:color="auto"/>
            </w:tcBorders>
            <w:shd w:val="clear" w:color="000000" w:fill="FFEEB7"/>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1080</w:t>
            </w:r>
          </w:p>
        </w:tc>
        <w:tc>
          <w:tcPr>
            <w:tcW w:w="772" w:type="dxa"/>
            <w:tcBorders>
              <w:top w:val="nil"/>
              <w:left w:val="nil"/>
              <w:bottom w:val="single" w:sz="4" w:space="0" w:color="auto"/>
              <w:right w:val="single" w:sz="4" w:space="0" w:color="auto"/>
            </w:tcBorders>
            <w:shd w:val="clear" w:color="000000" w:fill="CCC0DA"/>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805</w:t>
            </w:r>
          </w:p>
        </w:tc>
        <w:tc>
          <w:tcPr>
            <w:tcW w:w="772"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1743</w:t>
            </w:r>
          </w:p>
        </w:tc>
        <w:tc>
          <w:tcPr>
            <w:tcW w:w="772" w:type="dxa"/>
            <w:tcBorders>
              <w:top w:val="nil"/>
              <w:left w:val="nil"/>
              <w:bottom w:val="single" w:sz="4" w:space="0" w:color="auto"/>
              <w:right w:val="single" w:sz="4" w:space="0" w:color="auto"/>
            </w:tcBorders>
            <w:shd w:val="clear" w:color="000000" w:fill="CCC0DA"/>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728</w:t>
            </w:r>
          </w:p>
        </w:tc>
        <w:tc>
          <w:tcPr>
            <w:tcW w:w="784"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1797</w:t>
            </w:r>
          </w:p>
        </w:tc>
      </w:tr>
      <w:tr w:rsidR="00850B79" w:rsidRPr="00203B3B" w:rsidTr="00850B79">
        <w:trPr>
          <w:trHeight w:val="161"/>
        </w:trPr>
        <w:tc>
          <w:tcPr>
            <w:tcW w:w="441" w:type="dxa"/>
            <w:vMerge/>
            <w:tcBorders>
              <w:left w:val="single" w:sz="4" w:space="0" w:color="auto"/>
              <w:right w:val="single" w:sz="4" w:space="0" w:color="auto"/>
            </w:tcBorders>
            <w:shd w:val="clear" w:color="000000" w:fill="FFFFFF"/>
            <w:textDirection w:val="btLr"/>
          </w:tcPr>
          <w:p w:rsidR="00850B79" w:rsidRPr="002D4AD2" w:rsidRDefault="00850B79" w:rsidP="00850B79">
            <w:pPr>
              <w:spacing w:after="0" w:line="240" w:lineRule="auto"/>
              <w:ind w:left="360" w:right="113"/>
              <w:rPr>
                <w:rFonts w:eastAsia="Times New Roman" w:cs="Arial"/>
                <w:color w:val="000000"/>
                <w:sz w:val="16"/>
                <w:szCs w:val="16"/>
                <w:lang w:eastAsia="en-GB"/>
              </w:rPr>
            </w:pPr>
          </w:p>
        </w:tc>
        <w:tc>
          <w:tcPr>
            <w:tcW w:w="1417" w:type="dxa"/>
            <w:vMerge w:val="restart"/>
            <w:tcBorders>
              <w:top w:val="nil"/>
              <w:left w:val="single" w:sz="4" w:space="0" w:color="auto"/>
              <w:right w:val="single" w:sz="4" w:space="0" w:color="auto"/>
            </w:tcBorders>
            <w:shd w:val="clear" w:color="000000" w:fill="FFFFFF"/>
            <w:noWrap/>
            <w:vAlign w:val="center"/>
            <w:hideMark/>
          </w:tcPr>
          <w:p w:rsidR="00850B79" w:rsidRPr="002D4AD2" w:rsidRDefault="00850B79" w:rsidP="00850B79">
            <w:pPr>
              <w:spacing w:after="0" w:line="240" w:lineRule="auto"/>
              <w:ind w:left="360"/>
              <w:rPr>
                <w:rFonts w:eastAsia="Times New Roman" w:cs="Arial"/>
                <w:color w:val="000000"/>
                <w:sz w:val="16"/>
                <w:szCs w:val="16"/>
                <w:lang w:eastAsia="en-GB"/>
              </w:rPr>
            </w:pPr>
            <w:r w:rsidRPr="002D4AD2">
              <w:rPr>
                <w:rFonts w:eastAsia="Times New Roman" w:cs="Arial"/>
                <w:color w:val="000000"/>
                <w:sz w:val="16"/>
                <w:szCs w:val="16"/>
                <w:lang w:eastAsia="en-GB"/>
              </w:rPr>
              <w:t>Dumbarton West</w:t>
            </w:r>
          </w:p>
        </w:tc>
        <w:tc>
          <w:tcPr>
            <w:tcW w:w="1238" w:type="dxa"/>
            <w:tcBorders>
              <w:top w:val="nil"/>
              <w:left w:val="nil"/>
              <w:bottom w:val="single" w:sz="4" w:space="0" w:color="auto"/>
              <w:right w:val="single" w:sz="4" w:space="0" w:color="auto"/>
            </w:tcBorders>
            <w:shd w:val="clear" w:color="000000" w:fill="FFFFFF"/>
            <w:noWrap/>
            <w:vAlign w:val="bottom"/>
            <w:hideMark/>
          </w:tcPr>
          <w:p w:rsidR="00850B79" w:rsidRPr="002D4AD2" w:rsidRDefault="00850B79"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S01013203</w:t>
            </w:r>
          </w:p>
        </w:tc>
        <w:tc>
          <w:tcPr>
            <w:tcW w:w="772" w:type="dxa"/>
            <w:tcBorders>
              <w:top w:val="nil"/>
              <w:left w:val="nil"/>
              <w:bottom w:val="single" w:sz="4" w:space="0" w:color="auto"/>
              <w:right w:val="single" w:sz="4" w:space="0" w:color="auto"/>
            </w:tcBorders>
            <w:shd w:val="clear" w:color="000000" w:fill="00B0F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559</w:t>
            </w:r>
          </w:p>
        </w:tc>
        <w:tc>
          <w:tcPr>
            <w:tcW w:w="772" w:type="dxa"/>
            <w:tcBorders>
              <w:top w:val="nil"/>
              <w:left w:val="nil"/>
              <w:bottom w:val="single" w:sz="4" w:space="0" w:color="auto"/>
              <w:right w:val="single" w:sz="4" w:space="0" w:color="auto"/>
            </w:tcBorders>
            <w:shd w:val="clear" w:color="000000" w:fill="FF000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301</w:t>
            </w:r>
          </w:p>
        </w:tc>
        <w:tc>
          <w:tcPr>
            <w:tcW w:w="772" w:type="dxa"/>
            <w:tcBorders>
              <w:top w:val="nil"/>
              <w:left w:val="nil"/>
              <w:bottom w:val="single" w:sz="4" w:space="0" w:color="auto"/>
              <w:right w:val="single" w:sz="4" w:space="0" w:color="auto"/>
            </w:tcBorders>
            <w:shd w:val="clear" w:color="000000" w:fill="CCC0DA"/>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873</w:t>
            </w:r>
          </w:p>
        </w:tc>
        <w:tc>
          <w:tcPr>
            <w:tcW w:w="772"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1839</w:t>
            </w:r>
          </w:p>
        </w:tc>
        <w:tc>
          <w:tcPr>
            <w:tcW w:w="772" w:type="dxa"/>
            <w:tcBorders>
              <w:top w:val="nil"/>
              <w:left w:val="nil"/>
              <w:bottom w:val="single" w:sz="4" w:space="0" w:color="auto"/>
              <w:right w:val="single" w:sz="4" w:space="0" w:color="auto"/>
            </w:tcBorders>
            <w:shd w:val="clear" w:color="000000" w:fill="CCC0DA"/>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940</w:t>
            </w:r>
          </w:p>
        </w:tc>
        <w:tc>
          <w:tcPr>
            <w:tcW w:w="772" w:type="dxa"/>
            <w:tcBorders>
              <w:top w:val="nil"/>
              <w:left w:val="nil"/>
              <w:bottom w:val="single" w:sz="4" w:space="0" w:color="auto"/>
              <w:right w:val="single" w:sz="4" w:space="0" w:color="auto"/>
            </w:tcBorders>
            <w:shd w:val="clear" w:color="000000" w:fill="CCC0DA"/>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1042</w:t>
            </w:r>
          </w:p>
        </w:tc>
        <w:tc>
          <w:tcPr>
            <w:tcW w:w="772" w:type="dxa"/>
            <w:tcBorders>
              <w:top w:val="nil"/>
              <w:left w:val="nil"/>
              <w:bottom w:val="single" w:sz="4" w:space="0" w:color="auto"/>
              <w:right w:val="single" w:sz="4" w:space="0" w:color="auto"/>
            </w:tcBorders>
            <w:shd w:val="clear" w:color="000000" w:fill="00B0F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411</w:t>
            </w:r>
          </w:p>
        </w:tc>
        <w:tc>
          <w:tcPr>
            <w:tcW w:w="784" w:type="dxa"/>
            <w:tcBorders>
              <w:top w:val="nil"/>
              <w:left w:val="nil"/>
              <w:bottom w:val="single" w:sz="4" w:space="0" w:color="auto"/>
              <w:right w:val="single" w:sz="4" w:space="0" w:color="auto"/>
            </w:tcBorders>
            <w:shd w:val="clear" w:color="000000" w:fill="FFEEB7"/>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1195</w:t>
            </w:r>
          </w:p>
        </w:tc>
      </w:tr>
      <w:tr w:rsidR="00850B79" w:rsidRPr="00203B3B" w:rsidTr="00850B79">
        <w:trPr>
          <w:trHeight w:val="79"/>
        </w:trPr>
        <w:tc>
          <w:tcPr>
            <w:tcW w:w="441" w:type="dxa"/>
            <w:vMerge/>
            <w:tcBorders>
              <w:left w:val="single" w:sz="4" w:space="0" w:color="auto"/>
              <w:right w:val="single" w:sz="4" w:space="0" w:color="auto"/>
            </w:tcBorders>
            <w:shd w:val="clear" w:color="000000" w:fill="FFFFFF"/>
            <w:textDirection w:val="btLr"/>
          </w:tcPr>
          <w:p w:rsidR="00850B79" w:rsidRPr="002D4AD2" w:rsidRDefault="00850B79"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right w:val="single" w:sz="4" w:space="0" w:color="auto"/>
            </w:tcBorders>
            <w:shd w:val="clear" w:color="000000" w:fill="FFFFFF"/>
            <w:noWrap/>
            <w:vAlign w:val="center"/>
            <w:hideMark/>
          </w:tcPr>
          <w:p w:rsidR="00850B79" w:rsidRPr="002D4AD2" w:rsidRDefault="00850B79"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850B79" w:rsidRPr="002D4AD2" w:rsidRDefault="00850B79"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S01013206</w:t>
            </w:r>
          </w:p>
        </w:tc>
        <w:tc>
          <w:tcPr>
            <w:tcW w:w="772" w:type="dxa"/>
            <w:tcBorders>
              <w:top w:val="nil"/>
              <w:left w:val="nil"/>
              <w:bottom w:val="single" w:sz="4" w:space="0" w:color="auto"/>
              <w:right w:val="single" w:sz="4" w:space="0" w:color="auto"/>
            </w:tcBorders>
            <w:shd w:val="clear" w:color="000000" w:fill="FFEEB7"/>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1203</w:t>
            </w:r>
          </w:p>
        </w:tc>
        <w:tc>
          <w:tcPr>
            <w:tcW w:w="772" w:type="dxa"/>
            <w:tcBorders>
              <w:top w:val="nil"/>
              <w:left w:val="nil"/>
              <w:bottom w:val="single" w:sz="4" w:space="0" w:color="auto"/>
              <w:right w:val="single" w:sz="4" w:space="0" w:color="auto"/>
            </w:tcBorders>
            <w:shd w:val="clear" w:color="000000" w:fill="CCC0DA"/>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882</w:t>
            </w:r>
          </w:p>
        </w:tc>
        <w:tc>
          <w:tcPr>
            <w:tcW w:w="772" w:type="dxa"/>
            <w:tcBorders>
              <w:top w:val="nil"/>
              <w:left w:val="nil"/>
              <w:bottom w:val="single" w:sz="4" w:space="0" w:color="auto"/>
              <w:right w:val="single" w:sz="4" w:space="0" w:color="auto"/>
            </w:tcBorders>
            <w:shd w:val="clear" w:color="000000" w:fill="FFEEB7"/>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1381</w:t>
            </w:r>
          </w:p>
        </w:tc>
        <w:tc>
          <w:tcPr>
            <w:tcW w:w="772"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1572</w:t>
            </w:r>
          </w:p>
        </w:tc>
        <w:tc>
          <w:tcPr>
            <w:tcW w:w="772"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1672</w:t>
            </w:r>
          </w:p>
        </w:tc>
        <w:tc>
          <w:tcPr>
            <w:tcW w:w="772"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2776</w:t>
            </w:r>
          </w:p>
        </w:tc>
        <w:tc>
          <w:tcPr>
            <w:tcW w:w="772" w:type="dxa"/>
            <w:tcBorders>
              <w:top w:val="nil"/>
              <w:left w:val="nil"/>
              <w:bottom w:val="single" w:sz="4" w:space="0" w:color="auto"/>
              <w:right w:val="single" w:sz="4" w:space="0" w:color="auto"/>
            </w:tcBorders>
            <w:shd w:val="clear" w:color="000000" w:fill="FFEEB7"/>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1103</w:t>
            </w:r>
          </w:p>
        </w:tc>
        <w:tc>
          <w:tcPr>
            <w:tcW w:w="784" w:type="dxa"/>
            <w:tcBorders>
              <w:top w:val="nil"/>
              <w:left w:val="nil"/>
              <w:bottom w:val="single" w:sz="4" w:space="0" w:color="auto"/>
              <w:right w:val="single" w:sz="4" w:space="0" w:color="auto"/>
            </w:tcBorders>
            <w:shd w:val="clear" w:color="000000" w:fill="FFEEB7"/>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1253</w:t>
            </w:r>
          </w:p>
        </w:tc>
      </w:tr>
      <w:tr w:rsidR="00850B79" w:rsidRPr="00203B3B" w:rsidTr="00850B79">
        <w:trPr>
          <w:trHeight w:val="54"/>
        </w:trPr>
        <w:tc>
          <w:tcPr>
            <w:tcW w:w="441" w:type="dxa"/>
            <w:vMerge/>
            <w:tcBorders>
              <w:left w:val="single" w:sz="4" w:space="0" w:color="auto"/>
              <w:right w:val="single" w:sz="4" w:space="0" w:color="auto"/>
            </w:tcBorders>
            <w:shd w:val="clear" w:color="000000" w:fill="FFFFFF"/>
            <w:textDirection w:val="btLr"/>
          </w:tcPr>
          <w:p w:rsidR="00850B79" w:rsidRPr="002D4AD2" w:rsidRDefault="00850B79"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right w:val="single" w:sz="4" w:space="0" w:color="auto"/>
            </w:tcBorders>
            <w:shd w:val="clear" w:color="000000" w:fill="FFFFFF"/>
            <w:noWrap/>
            <w:vAlign w:val="center"/>
          </w:tcPr>
          <w:p w:rsidR="00850B79" w:rsidRPr="002D4AD2" w:rsidRDefault="00850B79"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850B79" w:rsidRPr="002D4AD2" w:rsidRDefault="00850B79"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S01013202</w:t>
            </w:r>
          </w:p>
        </w:tc>
        <w:tc>
          <w:tcPr>
            <w:tcW w:w="772" w:type="dxa"/>
            <w:tcBorders>
              <w:top w:val="nil"/>
              <w:left w:val="nil"/>
              <w:bottom w:val="single" w:sz="4" w:space="0" w:color="auto"/>
              <w:right w:val="single" w:sz="4" w:space="0" w:color="auto"/>
            </w:tcBorders>
            <w:shd w:val="clear" w:color="000000" w:fill="CCC0DA"/>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869</w:t>
            </w:r>
          </w:p>
        </w:tc>
        <w:tc>
          <w:tcPr>
            <w:tcW w:w="772" w:type="dxa"/>
            <w:tcBorders>
              <w:top w:val="nil"/>
              <w:left w:val="nil"/>
              <w:bottom w:val="single" w:sz="4" w:space="0" w:color="auto"/>
              <w:right w:val="single" w:sz="4" w:space="0" w:color="auto"/>
            </w:tcBorders>
            <w:shd w:val="clear" w:color="000000" w:fill="00B0F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628</w:t>
            </w:r>
          </w:p>
        </w:tc>
        <w:tc>
          <w:tcPr>
            <w:tcW w:w="772" w:type="dxa"/>
            <w:tcBorders>
              <w:top w:val="nil"/>
              <w:left w:val="nil"/>
              <w:bottom w:val="single" w:sz="4" w:space="0" w:color="auto"/>
              <w:right w:val="single" w:sz="4" w:space="0" w:color="auto"/>
            </w:tcBorders>
            <w:shd w:val="clear" w:color="000000" w:fill="FFEEB7"/>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1343</w:t>
            </w:r>
          </w:p>
        </w:tc>
        <w:tc>
          <w:tcPr>
            <w:tcW w:w="772" w:type="dxa"/>
            <w:tcBorders>
              <w:top w:val="nil"/>
              <w:left w:val="nil"/>
              <w:bottom w:val="single" w:sz="4" w:space="0" w:color="auto"/>
              <w:right w:val="single" w:sz="4" w:space="0" w:color="auto"/>
            </w:tcBorders>
            <w:shd w:val="clear" w:color="000000" w:fill="FFEEB7"/>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1279</w:t>
            </w:r>
          </w:p>
        </w:tc>
        <w:tc>
          <w:tcPr>
            <w:tcW w:w="772" w:type="dxa"/>
            <w:tcBorders>
              <w:top w:val="nil"/>
              <w:left w:val="nil"/>
              <w:bottom w:val="single" w:sz="4" w:space="0" w:color="auto"/>
              <w:right w:val="single" w:sz="4" w:space="0" w:color="auto"/>
            </w:tcBorders>
            <w:shd w:val="clear" w:color="000000" w:fill="FFEEB7"/>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1181</w:t>
            </w:r>
          </w:p>
        </w:tc>
        <w:tc>
          <w:tcPr>
            <w:tcW w:w="772"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2619</w:t>
            </w:r>
          </w:p>
        </w:tc>
        <w:tc>
          <w:tcPr>
            <w:tcW w:w="772" w:type="dxa"/>
            <w:tcBorders>
              <w:top w:val="nil"/>
              <w:left w:val="nil"/>
              <w:bottom w:val="single" w:sz="4" w:space="0" w:color="auto"/>
              <w:right w:val="single" w:sz="4" w:space="0" w:color="auto"/>
            </w:tcBorders>
            <w:shd w:val="clear" w:color="000000" w:fill="FF000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256</w:t>
            </w:r>
          </w:p>
        </w:tc>
        <w:tc>
          <w:tcPr>
            <w:tcW w:w="784"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1508</w:t>
            </w:r>
          </w:p>
        </w:tc>
      </w:tr>
      <w:tr w:rsidR="00850B79" w:rsidRPr="00203B3B" w:rsidTr="00850B79">
        <w:trPr>
          <w:trHeight w:val="214"/>
        </w:trPr>
        <w:tc>
          <w:tcPr>
            <w:tcW w:w="441" w:type="dxa"/>
            <w:vMerge/>
            <w:tcBorders>
              <w:left w:val="single" w:sz="4" w:space="0" w:color="auto"/>
              <w:right w:val="single" w:sz="4" w:space="0" w:color="auto"/>
            </w:tcBorders>
            <w:shd w:val="clear" w:color="000000" w:fill="FFFFFF"/>
            <w:textDirection w:val="btLr"/>
          </w:tcPr>
          <w:p w:rsidR="00850B79" w:rsidRPr="002D4AD2" w:rsidRDefault="00850B79"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right w:val="single" w:sz="4" w:space="0" w:color="auto"/>
            </w:tcBorders>
            <w:shd w:val="clear" w:color="000000" w:fill="FFFFFF"/>
            <w:noWrap/>
            <w:vAlign w:val="center"/>
          </w:tcPr>
          <w:p w:rsidR="00850B79" w:rsidRPr="002D4AD2" w:rsidRDefault="00850B79"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850B79" w:rsidRPr="002D4AD2" w:rsidRDefault="00850B79"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S01013205</w:t>
            </w:r>
          </w:p>
        </w:tc>
        <w:tc>
          <w:tcPr>
            <w:tcW w:w="772" w:type="dxa"/>
            <w:tcBorders>
              <w:top w:val="nil"/>
              <w:left w:val="nil"/>
              <w:bottom w:val="single" w:sz="4" w:space="0" w:color="auto"/>
              <w:right w:val="single" w:sz="4" w:space="0" w:color="auto"/>
            </w:tcBorders>
            <w:shd w:val="clear" w:color="000000" w:fill="FF000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219</w:t>
            </w:r>
          </w:p>
        </w:tc>
        <w:tc>
          <w:tcPr>
            <w:tcW w:w="772" w:type="dxa"/>
            <w:tcBorders>
              <w:top w:val="nil"/>
              <w:left w:val="nil"/>
              <w:bottom w:val="single" w:sz="4" w:space="0" w:color="auto"/>
              <w:right w:val="single" w:sz="4" w:space="0" w:color="auto"/>
            </w:tcBorders>
            <w:shd w:val="clear" w:color="000000" w:fill="FF000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291</w:t>
            </w:r>
          </w:p>
        </w:tc>
        <w:tc>
          <w:tcPr>
            <w:tcW w:w="772" w:type="dxa"/>
            <w:tcBorders>
              <w:top w:val="nil"/>
              <w:left w:val="nil"/>
              <w:bottom w:val="single" w:sz="4" w:space="0" w:color="auto"/>
              <w:right w:val="single" w:sz="4" w:space="0" w:color="auto"/>
            </w:tcBorders>
            <w:shd w:val="clear" w:color="000000" w:fill="FF000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343</w:t>
            </w:r>
          </w:p>
        </w:tc>
        <w:tc>
          <w:tcPr>
            <w:tcW w:w="772" w:type="dxa"/>
            <w:tcBorders>
              <w:top w:val="nil"/>
              <w:left w:val="nil"/>
              <w:bottom w:val="single" w:sz="4" w:space="0" w:color="auto"/>
              <w:right w:val="single" w:sz="4" w:space="0" w:color="auto"/>
            </w:tcBorders>
            <w:shd w:val="clear" w:color="000000" w:fill="FF000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84</w:t>
            </w:r>
          </w:p>
        </w:tc>
        <w:tc>
          <w:tcPr>
            <w:tcW w:w="772" w:type="dxa"/>
            <w:tcBorders>
              <w:top w:val="nil"/>
              <w:left w:val="nil"/>
              <w:bottom w:val="single" w:sz="4" w:space="0" w:color="auto"/>
              <w:right w:val="single" w:sz="4" w:space="0" w:color="auto"/>
            </w:tcBorders>
            <w:shd w:val="clear" w:color="000000" w:fill="00B0F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545</w:t>
            </w:r>
          </w:p>
        </w:tc>
        <w:tc>
          <w:tcPr>
            <w:tcW w:w="772" w:type="dxa"/>
            <w:tcBorders>
              <w:top w:val="nil"/>
              <w:left w:val="nil"/>
              <w:bottom w:val="single" w:sz="4" w:space="0" w:color="auto"/>
              <w:right w:val="single" w:sz="4" w:space="0" w:color="auto"/>
            </w:tcBorders>
            <w:shd w:val="clear" w:color="000000" w:fill="FFEEB7"/>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1277</w:t>
            </w:r>
          </w:p>
        </w:tc>
        <w:tc>
          <w:tcPr>
            <w:tcW w:w="772" w:type="dxa"/>
            <w:tcBorders>
              <w:top w:val="nil"/>
              <w:left w:val="nil"/>
              <w:bottom w:val="single" w:sz="4" w:space="0" w:color="auto"/>
              <w:right w:val="single" w:sz="4" w:space="0" w:color="auto"/>
            </w:tcBorders>
            <w:shd w:val="clear" w:color="000000" w:fill="CCC0DA"/>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812</w:t>
            </w:r>
          </w:p>
        </w:tc>
        <w:tc>
          <w:tcPr>
            <w:tcW w:w="784"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1527</w:t>
            </w:r>
          </w:p>
        </w:tc>
      </w:tr>
      <w:tr w:rsidR="00850B79" w:rsidRPr="00203B3B" w:rsidTr="00850B79">
        <w:trPr>
          <w:trHeight w:val="145"/>
        </w:trPr>
        <w:tc>
          <w:tcPr>
            <w:tcW w:w="441" w:type="dxa"/>
            <w:vMerge/>
            <w:tcBorders>
              <w:left w:val="single" w:sz="4" w:space="0" w:color="auto"/>
              <w:right w:val="single" w:sz="4" w:space="0" w:color="auto"/>
            </w:tcBorders>
            <w:shd w:val="clear" w:color="000000" w:fill="FFFFFF"/>
            <w:textDirection w:val="btLr"/>
          </w:tcPr>
          <w:p w:rsidR="00850B79" w:rsidRPr="002D4AD2" w:rsidRDefault="00850B79"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right w:val="single" w:sz="4" w:space="0" w:color="auto"/>
            </w:tcBorders>
            <w:shd w:val="clear" w:color="000000" w:fill="FFFFFF"/>
            <w:noWrap/>
            <w:vAlign w:val="center"/>
          </w:tcPr>
          <w:p w:rsidR="00850B79" w:rsidRPr="002D4AD2" w:rsidRDefault="00850B79"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850B79" w:rsidRPr="002D4AD2" w:rsidRDefault="00850B79"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S01013201</w:t>
            </w:r>
          </w:p>
        </w:tc>
        <w:tc>
          <w:tcPr>
            <w:tcW w:w="772" w:type="dxa"/>
            <w:tcBorders>
              <w:top w:val="nil"/>
              <w:left w:val="nil"/>
              <w:bottom w:val="single" w:sz="4" w:space="0" w:color="auto"/>
              <w:right w:val="single" w:sz="4" w:space="0" w:color="auto"/>
            </w:tcBorders>
            <w:shd w:val="clear" w:color="000000" w:fill="FF000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127</w:t>
            </w:r>
          </w:p>
        </w:tc>
        <w:tc>
          <w:tcPr>
            <w:tcW w:w="772" w:type="dxa"/>
            <w:tcBorders>
              <w:top w:val="nil"/>
              <w:left w:val="nil"/>
              <w:bottom w:val="single" w:sz="4" w:space="0" w:color="auto"/>
              <w:right w:val="single" w:sz="4" w:space="0" w:color="auto"/>
            </w:tcBorders>
            <w:shd w:val="clear" w:color="000000" w:fill="FF000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270</w:t>
            </w:r>
          </w:p>
        </w:tc>
        <w:tc>
          <w:tcPr>
            <w:tcW w:w="772" w:type="dxa"/>
            <w:tcBorders>
              <w:top w:val="nil"/>
              <w:left w:val="nil"/>
              <w:bottom w:val="single" w:sz="4" w:space="0" w:color="auto"/>
              <w:right w:val="single" w:sz="4" w:space="0" w:color="auto"/>
            </w:tcBorders>
            <w:shd w:val="clear" w:color="000000" w:fill="FF000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201</w:t>
            </w:r>
          </w:p>
        </w:tc>
        <w:tc>
          <w:tcPr>
            <w:tcW w:w="772" w:type="dxa"/>
            <w:tcBorders>
              <w:top w:val="nil"/>
              <w:left w:val="nil"/>
              <w:bottom w:val="single" w:sz="4" w:space="0" w:color="auto"/>
              <w:right w:val="single" w:sz="4" w:space="0" w:color="auto"/>
            </w:tcBorders>
            <w:shd w:val="clear" w:color="000000" w:fill="FF000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109</w:t>
            </w:r>
          </w:p>
        </w:tc>
        <w:tc>
          <w:tcPr>
            <w:tcW w:w="772" w:type="dxa"/>
            <w:tcBorders>
              <w:top w:val="nil"/>
              <w:left w:val="nil"/>
              <w:bottom w:val="single" w:sz="4" w:space="0" w:color="auto"/>
              <w:right w:val="single" w:sz="4" w:space="0" w:color="auto"/>
            </w:tcBorders>
            <w:shd w:val="clear" w:color="000000" w:fill="FF000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67</w:t>
            </w:r>
          </w:p>
        </w:tc>
        <w:tc>
          <w:tcPr>
            <w:tcW w:w="772"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2319</w:t>
            </w:r>
          </w:p>
        </w:tc>
        <w:tc>
          <w:tcPr>
            <w:tcW w:w="772" w:type="dxa"/>
            <w:tcBorders>
              <w:top w:val="nil"/>
              <w:left w:val="nil"/>
              <w:bottom w:val="single" w:sz="4" w:space="0" w:color="auto"/>
              <w:right w:val="single" w:sz="4" w:space="0" w:color="auto"/>
            </w:tcBorders>
            <w:shd w:val="clear" w:color="000000" w:fill="00B0F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377</w:t>
            </w:r>
          </w:p>
        </w:tc>
        <w:tc>
          <w:tcPr>
            <w:tcW w:w="784"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1649</w:t>
            </w:r>
          </w:p>
        </w:tc>
      </w:tr>
      <w:tr w:rsidR="00850B79" w:rsidRPr="00203B3B" w:rsidTr="00850B79">
        <w:trPr>
          <w:trHeight w:val="205"/>
        </w:trPr>
        <w:tc>
          <w:tcPr>
            <w:tcW w:w="441" w:type="dxa"/>
            <w:vMerge/>
            <w:tcBorders>
              <w:left w:val="single" w:sz="4" w:space="0" w:color="auto"/>
              <w:right w:val="single" w:sz="4" w:space="0" w:color="auto"/>
            </w:tcBorders>
            <w:shd w:val="clear" w:color="000000" w:fill="FFFFFF"/>
            <w:textDirection w:val="btLr"/>
          </w:tcPr>
          <w:p w:rsidR="00850B79" w:rsidRPr="002D4AD2" w:rsidRDefault="00850B79"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bottom w:val="single" w:sz="4" w:space="0" w:color="auto"/>
              <w:right w:val="single" w:sz="4" w:space="0" w:color="auto"/>
            </w:tcBorders>
            <w:shd w:val="clear" w:color="000000" w:fill="FFFFFF"/>
            <w:noWrap/>
            <w:vAlign w:val="center"/>
          </w:tcPr>
          <w:p w:rsidR="00850B79" w:rsidRPr="002D4AD2" w:rsidRDefault="00850B79"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850B79" w:rsidRPr="002D4AD2" w:rsidRDefault="00850B79"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S01013200</w:t>
            </w:r>
          </w:p>
        </w:tc>
        <w:tc>
          <w:tcPr>
            <w:tcW w:w="772" w:type="dxa"/>
            <w:tcBorders>
              <w:top w:val="nil"/>
              <w:left w:val="nil"/>
              <w:bottom w:val="single" w:sz="4" w:space="0" w:color="auto"/>
              <w:right w:val="single" w:sz="4" w:space="0" w:color="auto"/>
            </w:tcBorders>
            <w:shd w:val="clear" w:color="000000" w:fill="FFEEB7"/>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1213</w:t>
            </w:r>
          </w:p>
        </w:tc>
        <w:tc>
          <w:tcPr>
            <w:tcW w:w="772" w:type="dxa"/>
            <w:tcBorders>
              <w:top w:val="nil"/>
              <w:left w:val="nil"/>
              <w:bottom w:val="single" w:sz="4" w:space="0" w:color="auto"/>
              <w:right w:val="single" w:sz="4" w:space="0" w:color="auto"/>
            </w:tcBorders>
            <w:shd w:val="clear" w:color="000000" w:fill="CCC0DA"/>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947</w:t>
            </w:r>
          </w:p>
        </w:tc>
        <w:tc>
          <w:tcPr>
            <w:tcW w:w="772" w:type="dxa"/>
            <w:tcBorders>
              <w:top w:val="nil"/>
              <w:left w:val="nil"/>
              <w:bottom w:val="single" w:sz="4" w:space="0" w:color="auto"/>
              <w:right w:val="single" w:sz="4" w:space="0" w:color="auto"/>
            </w:tcBorders>
            <w:shd w:val="clear" w:color="000000" w:fill="CCC0DA"/>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943</w:t>
            </w:r>
          </w:p>
        </w:tc>
        <w:tc>
          <w:tcPr>
            <w:tcW w:w="772"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2625</w:t>
            </w:r>
          </w:p>
        </w:tc>
        <w:tc>
          <w:tcPr>
            <w:tcW w:w="772"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1561</w:t>
            </w:r>
          </w:p>
        </w:tc>
        <w:tc>
          <w:tcPr>
            <w:tcW w:w="772"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4567</w:t>
            </w:r>
          </w:p>
        </w:tc>
        <w:tc>
          <w:tcPr>
            <w:tcW w:w="772" w:type="dxa"/>
            <w:tcBorders>
              <w:top w:val="nil"/>
              <w:left w:val="nil"/>
              <w:bottom w:val="single" w:sz="4" w:space="0" w:color="auto"/>
              <w:right w:val="single" w:sz="4" w:space="0" w:color="auto"/>
            </w:tcBorders>
            <w:shd w:val="clear" w:color="000000" w:fill="00B0F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620</w:t>
            </w:r>
          </w:p>
        </w:tc>
        <w:tc>
          <w:tcPr>
            <w:tcW w:w="784"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1966</w:t>
            </w:r>
          </w:p>
        </w:tc>
      </w:tr>
      <w:tr w:rsidR="00850B79" w:rsidRPr="00203B3B" w:rsidTr="00850B79">
        <w:trPr>
          <w:trHeight w:val="141"/>
        </w:trPr>
        <w:tc>
          <w:tcPr>
            <w:tcW w:w="441" w:type="dxa"/>
            <w:vMerge/>
            <w:tcBorders>
              <w:left w:val="single" w:sz="4" w:space="0" w:color="auto"/>
              <w:right w:val="single" w:sz="4" w:space="0" w:color="auto"/>
            </w:tcBorders>
            <w:shd w:val="clear" w:color="000000" w:fill="FFFFFF"/>
            <w:textDirection w:val="btLr"/>
          </w:tcPr>
          <w:p w:rsidR="00850B79" w:rsidRPr="002D4AD2" w:rsidRDefault="00850B79" w:rsidP="00850B79">
            <w:pPr>
              <w:spacing w:after="0" w:line="240" w:lineRule="auto"/>
              <w:ind w:left="360" w:right="113"/>
              <w:rPr>
                <w:rFonts w:eastAsia="Times New Roman" w:cs="Arial"/>
                <w:color w:val="000000"/>
                <w:sz w:val="16"/>
                <w:szCs w:val="16"/>
                <w:lang w:eastAsia="en-GB"/>
              </w:rPr>
            </w:pPr>
          </w:p>
        </w:tc>
        <w:tc>
          <w:tcPr>
            <w:tcW w:w="1417" w:type="dxa"/>
            <w:vMerge w:val="restart"/>
            <w:tcBorders>
              <w:top w:val="nil"/>
              <w:left w:val="single" w:sz="4" w:space="0" w:color="auto"/>
              <w:right w:val="single" w:sz="4" w:space="0" w:color="auto"/>
            </w:tcBorders>
            <w:shd w:val="clear" w:color="000000" w:fill="FFFFFF"/>
            <w:noWrap/>
            <w:vAlign w:val="center"/>
            <w:hideMark/>
          </w:tcPr>
          <w:p w:rsidR="00850B79" w:rsidRPr="002D4AD2" w:rsidRDefault="00850B79" w:rsidP="00850B79">
            <w:pPr>
              <w:spacing w:after="0" w:line="240" w:lineRule="auto"/>
              <w:ind w:left="360"/>
              <w:rPr>
                <w:rFonts w:eastAsia="Times New Roman" w:cs="Arial"/>
                <w:color w:val="000000"/>
                <w:sz w:val="16"/>
                <w:szCs w:val="16"/>
                <w:lang w:eastAsia="en-GB"/>
              </w:rPr>
            </w:pPr>
            <w:r w:rsidRPr="002D4AD2">
              <w:rPr>
                <w:rFonts w:eastAsia="Times New Roman" w:cs="Arial"/>
                <w:color w:val="000000"/>
                <w:sz w:val="16"/>
                <w:szCs w:val="16"/>
                <w:lang w:eastAsia="en-GB"/>
              </w:rPr>
              <w:t>Renton</w:t>
            </w:r>
          </w:p>
        </w:tc>
        <w:tc>
          <w:tcPr>
            <w:tcW w:w="1238" w:type="dxa"/>
            <w:tcBorders>
              <w:top w:val="nil"/>
              <w:left w:val="nil"/>
              <w:bottom w:val="single" w:sz="4" w:space="0" w:color="auto"/>
              <w:right w:val="single" w:sz="4" w:space="0" w:color="auto"/>
            </w:tcBorders>
            <w:shd w:val="clear" w:color="000000" w:fill="FFFFFF"/>
            <w:noWrap/>
            <w:vAlign w:val="bottom"/>
            <w:hideMark/>
          </w:tcPr>
          <w:p w:rsidR="00850B79" w:rsidRPr="002D4AD2" w:rsidRDefault="00850B79"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S01013222</w:t>
            </w:r>
          </w:p>
        </w:tc>
        <w:tc>
          <w:tcPr>
            <w:tcW w:w="772" w:type="dxa"/>
            <w:tcBorders>
              <w:top w:val="nil"/>
              <w:left w:val="nil"/>
              <w:bottom w:val="single" w:sz="4" w:space="0" w:color="auto"/>
              <w:right w:val="single" w:sz="4" w:space="0" w:color="auto"/>
            </w:tcBorders>
            <w:shd w:val="clear" w:color="000000" w:fill="00B0F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593</w:t>
            </w:r>
          </w:p>
        </w:tc>
        <w:tc>
          <w:tcPr>
            <w:tcW w:w="772" w:type="dxa"/>
            <w:tcBorders>
              <w:top w:val="nil"/>
              <w:left w:val="nil"/>
              <w:bottom w:val="single" w:sz="4" w:space="0" w:color="auto"/>
              <w:right w:val="single" w:sz="4" w:space="0" w:color="auto"/>
            </w:tcBorders>
            <w:shd w:val="clear" w:color="000000" w:fill="00B0F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523</w:t>
            </w:r>
          </w:p>
        </w:tc>
        <w:tc>
          <w:tcPr>
            <w:tcW w:w="772" w:type="dxa"/>
            <w:tcBorders>
              <w:top w:val="nil"/>
              <w:left w:val="nil"/>
              <w:bottom w:val="single" w:sz="4" w:space="0" w:color="auto"/>
              <w:right w:val="single" w:sz="4" w:space="0" w:color="auto"/>
            </w:tcBorders>
            <w:shd w:val="clear" w:color="000000" w:fill="00B0F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513</w:t>
            </w:r>
          </w:p>
        </w:tc>
        <w:tc>
          <w:tcPr>
            <w:tcW w:w="772"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2305</w:t>
            </w:r>
          </w:p>
        </w:tc>
        <w:tc>
          <w:tcPr>
            <w:tcW w:w="772" w:type="dxa"/>
            <w:tcBorders>
              <w:top w:val="nil"/>
              <w:left w:val="nil"/>
              <w:bottom w:val="single" w:sz="4" w:space="0" w:color="auto"/>
              <w:right w:val="single" w:sz="4" w:space="0" w:color="auto"/>
            </w:tcBorders>
            <w:shd w:val="clear" w:color="000000" w:fill="FF000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264</w:t>
            </w:r>
          </w:p>
        </w:tc>
        <w:tc>
          <w:tcPr>
            <w:tcW w:w="772"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4924</w:t>
            </w:r>
          </w:p>
        </w:tc>
        <w:tc>
          <w:tcPr>
            <w:tcW w:w="772" w:type="dxa"/>
            <w:tcBorders>
              <w:top w:val="nil"/>
              <w:left w:val="nil"/>
              <w:bottom w:val="single" w:sz="4" w:space="0" w:color="auto"/>
              <w:right w:val="single" w:sz="4" w:space="0" w:color="auto"/>
            </w:tcBorders>
            <w:shd w:val="clear" w:color="000000" w:fill="CCC0DA"/>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872</w:t>
            </w:r>
          </w:p>
        </w:tc>
        <w:tc>
          <w:tcPr>
            <w:tcW w:w="784"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1984</w:t>
            </w:r>
          </w:p>
        </w:tc>
      </w:tr>
      <w:tr w:rsidR="00850B79" w:rsidRPr="00203B3B" w:rsidTr="00850B79">
        <w:trPr>
          <w:trHeight w:val="74"/>
        </w:trPr>
        <w:tc>
          <w:tcPr>
            <w:tcW w:w="441" w:type="dxa"/>
            <w:vMerge/>
            <w:tcBorders>
              <w:left w:val="single" w:sz="4" w:space="0" w:color="auto"/>
              <w:right w:val="single" w:sz="4" w:space="0" w:color="auto"/>
            </w:tcBorders>
            <w:shd w:val="clear" w:color="000000" w:fill="FFFFFF"/>
            <w:textDirection w:val="btLr"/>
          </w:tcPr>
          <w:p w:rsidR="00850B79" w:rsidRPr="002D4AD2" w:rsidRDefault="00850B79"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right w:val="single" w:sz="4" w:space="0" w:color="auto"/>
            </w:tcBorders>
            <w:shd w:val="clear" w:color="000000" w:fill="FFFFFF"/>
            <w:noWrap/>
            <w:vAlign w:val="center"/>
          </w:tcPr>
          <w:p w:rsidR="00850B79" w:rsidRPr="002D4AD2" w:rsidRDefault="00850B79"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850B79" w:rsidRPr="002D4AD2" w:rsidRDefault="00850B79"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S01013207</w:t>
            </w:r>
          </w:p>
        </w:tc>
        <w:tc>
          <w:tcPr>
            <w:tcW w:w="772" w:type="dxa"/>
            <w:tcBorders>
              <w:top w:val="nil"/>
              <w:left w:val="nil"/>
              <w:bottom w:val="single" w:sz="4" w:space="0" w:color="auto"/>
              <w:right w:val="single" w:sz="4" w:space="0" w:color="auto"/>
            </w:tcBorders>
            <w:shd w:val="clear" w:color="000000" w:fill="FFEEB7"/>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1353</w:t>
            </w:r>
          </w:p>
        </w:tc>
        <w:tc>
          <w:tcPr>
            <w:tcW w:w="772" w:type="dxa"/>
            <w:tcBorders>
              <w:top w:val="nil"/>
              <w:left w:val="nil"/>
              <w:bottom w:val="single" w:sz="4" w:space="0" w:color="auto"/>
              <w:right w:val="single" w:sz="4" w:space="0" w:color="auto"/>
            </w:tcBorders>
            <w:shd w:val="clear" w:color="000000" w:fill="FFEEB7"/>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1308</w:t>
            </w:r>
          </w:p>
        </w:tc>
        <w:tc>
          <w:tcPr>
            <w:tcW w:w="772" w:type="dxa"/>
            <w:tcBorders>
              <w:top w:val="nil"/>
              <w:left w:val="nil"/>
              <w:bottom w:val="single" w:sz="4" w:space="0" w:color="auto"/>
              <w:right w:val="single" w:sz="4" w:space="0" w:color="auto"/>
            </w:tcBorders>
            <w:shd w:val="clear" w:color="000000" w:fill="FFEEB7"/>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1167</w:t>
            </w:r>
          </w:p>
        </w:tc>
        <w:tc>
          <w:tcPr>
            <w:tcW w:w="772"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2311</w:t>
            </w:r>
          </w:p>
        </w:tc>
        <w:tc>
          <w:tcPr>
            <w:tcW w:w="772" w:type="dxa"/>
            <w:tcBorders>
              <w:top w:val="nil"/>
              <w:left w:val="nil"/>
              <w:bottom w:val="single" w:sz="4" w:space="0" w:color="auto"/>
              <w:right w:val="single" w:sz="4" w:space="0" w:color="auto"/>
            </w:tcBorders>
            <w:shd w:val="clear" w:color="000000" w:fill="CCC0DA"/>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981</w:t>
            </w:r>
          </w:p>
        </w:tc>
        <w:tc>
          <w:tcPr>
            <w:tcW w:w="772"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2851</w:t>
            </w:r>
          </w:p>
        </w:tc>
        <w:tc>
          <w:tcPr>
            <w:tcW w:w="772"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2357</w:t>
            </w:r>
          </w:p>
        </w:tc>
        <w:tc>
          <w:tcPr>
            <w:tcW w:w="784"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2586</w:t>
            </w:r>
          </w:p>
        </w:tc>
      </w:tr>
      <w:tr w:rsidR="00850B79" w:rsidRPr="00203B3B" w:rsidTr="00850B79">
        <w:trPr>
          <w:cantSplit/>
          <w:trHeight w:val="162"/>
        </w:trPr>
        <w:tc>
          <w:tcPr>
            <w:tcW w:w="441" w:type="dxa"/>
            <w:vMerge/>
            <w:tcBorders>
              <w:left w:val="single" w:sz="4" w:space="0" w:color="auto"/>
              <w:bottom w:val="single" w:sz="4" w:space="0" w:color="auto"/>
              <w:right w:val="single" w:sz="4" w:space="0" w:color="auto"/>
            </w:tcBorders>
            <w:shd w:val="clear" w:color="000000" w:fill="FFFFFF"/>
            <w:textDirection w:val="btLr"/>
          </w:tcPr>
          <w:p w:rsidR="00850B79" w:rsidRPr="002D4AD2" w:rsidRDefault="00850B79" w:rsidP="00850B79">
            <w:pPr>
              <w:spacing w:after="0" w:line="240" w:lineRule="auto"/>
              <w:ind w:left="360" w:right="113"/>
              <w:rPr>
                <w:rFonts w:eastAsia="Times New Roman" w:cs="Arial"/>
                <w:color w:val="000000"/>
                <w:sz w:val="16"/>
                <w:szCs w:val="16"/>
                <w:lang w:eastAsia="en-GB"/>
              </w:rPr>
            </w:pPr>
          </w:p>
        </w:tc>
        <w:tc>
          <w:tcPr>
            <w:tcW w:w="1417" w:type="dxa"/>
            <w:vMerge/>
            <w:tcBorders>
              <w:left w:val="single" w:sz="4" w:space="0" w:color="auto"/>
              <w:bottom w:val="single" w:sz="4" w:space="0" w:color="auto"/>
              <w:right w:val="single" w:sz="4" w:space="0" w:color="auto"/>
            </w:tcBorders>
            <w:shd w:val="clear" w:color="000000" w:fill="FFFFFF"/>
            <w:noWrap/>
            <w:vAlign w:val="center"/>
          </w:tcPr>
          <w:p w:rsidR="00850B79" w:rsidRPr="002D4AD2" w:rsidRDefault="00850B79" w:rsidP="00850B79">
            <w:pPr>
              <w:spacing w:after="0" w:line="240" w:lineRule="auto"/>
              <w:ind w:left="360"/>
              <w:rPr>
                <w:rFonts w:eastAsia="Times New Roman" w:cs="Arial"/>
                <w:color w:val="000000"/>
                <w:sz w:val="16"/>
                <w:szCs w:val="16"/>
                <w:lang w:eastAsia="en-GB"/>
              </w:rPr>
            </w:pPr>
          </w:p>
        </w:tc>
        <w:tc>
          <w:tcPr>
            <w:tcW w:w="1238" w:type="dxa"/>
            <w:tcBorders>
              <w:top w:val="nil"/>
              <w:left w:val="nil"/>
              <w:bottom w:val="single" w:sz="4" w:space="0" w:color="auto"/>
              <w:right w:val="single" w:sz="4" w:space="0" w:color="auto"/>
            </w:tcBorders>
            <w:shd w:val="clear" w:color="000000" w:fill="FFFFFF"/>
            <w:noWrap/>
            <w:vAlign w:val="bottom"/>
            <w:hideMark/>
          </w:tcPr>
          <w:p w:rsidR="00850B79" w:rsidRPr="002D4AD2" w:rsidRDefault="00850B79" w:rsidP="00850B79">
            <w:pPr>
              <w:spacing w:after="0" w:line="240" w:lineRule="auto"/>
              <w:ind w:left="360"/>
              <w:rPr>
                <w:rFonts w:eastAsia="Times New Roman" w:cs="Arial"/>
                <w:sz w:val="16"/>
                <w:szCs w:val="16"/>
                <w:lang w:eastAsia="en-GB"/>
              </w:rPr>
            </w:pPr>
            <w:r w:rsidRPr="002D4AD2">
              <w:rPr>
                <w:rFonts w:eastAsia="Times New Roman" w:cs="Arial"/>
                <w:sz w:val="16"/>
                <w:szCs w:val="16"/>
                <w:lang w:eastAsia="en-GB"/>
              </w:rPr>
              <w:t>S01013208</w:t>
            </w:r>
          </w:p>
        </w:tc>
        <w:tc>
          <w:tcPr>
            <w:tcW w:w="772" w:type="dxa"/>
            <w:tcBorders>
              <w:top w:val="nil"/>
              <w:left w:val="nil"/>
              <w:bottom w:val="single" w:sz="4" w:space="0" w:color="auto"/>
              <w:right w:val="single" w:sz="4" w:space="0" w:color="auto"/>
            </w:tcBorders>
            <w:shd w:val="clear" w:color="000000" w:fill="CCC0DA"/>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749</w:t>
            </w:r>
          </w:p>
        </w:tc>
        <w:tc>
          <w:tcPr>
            <w:tcW w:w="772" w:type="dxa"/>
            <w:tcBorders>
              <w:top w:val="nil"/>
              <w:left w:val="nil"/>
              <w:bottom w:val="single" w:sz="4" w:space="0" w:color="auto"/>
              <w:right w:val="single" w:sz="4" w:space="0" w:color="auto"/>
            </w:tcBorders>
            <w:shd w:val="clear" w:color="000000" w:fill="00B0F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648</w:t>
            </w:r>
          </w:p>
        </w:tc>
        <w:tc>
          <w:tcPr>
            <w:tcW w:w="772" w:type="dxa"/>
            <w:tcBorders>
              <w:top w:val="nil"/>
              <w:left w:val="nil"/>
              <w:bottom w:val="single" w:sz="4" w:space="0" w:color="auto"/>
              <w:right w:val="single" w:sz="4" w:space="0" w:color="auto"/>
            </w:tcBorders>
            <w:shd w:val="clear" w:color="000000" w:fill="CCC0DA"/>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864</w:t>
            </w:r>
          </w:p>
        </w:tc>
        <w:tc>
          <w:tcPr>
            <w:tcW w:w="772" w:type="dxa"/>
            <w:tcBorders>
              <w:top w:val="nil"/>
              <w:left w:val="nil"/>
              <w:bottom w:val="single" w:sz="4" w:space="0" w:color="auto"/>
              <w:right w:val="single" w:sz="4" w:space="0" w:color="auto"/>
            </w:tcBorders>
            <w:shd w:val="clear" w:color="000000" w:fill="FFEEB7"/>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1144</w:t>
            </w:r>
          </w:p>
        </w:tc>
        <w:tc>
          <w:tcPr>
            <w:tcW w:w="772" w:type="dxa"/>
            <w:tcBorders>
              <w:top w:val="nil"/>
              <w:left w:val="nil"/>
              <w:bottom w:val="single" w:sz="4" w:space="0" w:color="auto"/>
              <w:right w:val="single" w:sz="4" w:space="0" w:color="auto"/>
            </w:tcBorders>
            <w:shd w:val="clear" w:color="000000" w:fill="00B0F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681</w:t>
            </w:r>
          </w:p>
        </w:tc>
        <w:tc>
          <w:tcPr>
            <w:tcW w:w="772"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4732</w:t>
            </w:r>
          </w:p>
        </w:tc>
        <w:tc>
          <w:tcPr>
            <w:tcW w:w="772" w:type="dxa"/>
            <w:tcBorders>
              <w:top w:val="nil"/>
              <w:left w:val="nil"/>
              <w:bottom w:val="single" w:sz="4" w:space="0" w:color="auto"/>
              <w:right w:val="single" w:sz="4" w:space="0" w:color="auto"/>
            </w:tcBorders>
            <w:shd w:val="clear" w:color="000000" w:fill="00B0F0"/>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361</w:t>
            </w:r>
          </w:p>
        </w:tc>
        <w:tc>
          <w:tcPr>
            <w:tcW w:w="784" w:type="dxa"/>
            <w:tcBorders>
              <w:top w:val="nil"/>
              <w:left w:val="nil"/>
              <w:bottom w:val="single" w:sz="4" w:space="0" w:color="auto"/>
              <w:right w:val="single" w:sz="4" w:space="0" w:color="auto"/>
            </w:tcBorders>
            <w:shd w:val="clear" w:color="auto" w:fill="auto"/>
            <w:noWrap/>
            <w:vAlign w:val="bottom"/>
            <w:hideMark/>
          </w:tcPr>
          <w:p w:rsidR="00850B79" w:rsidRPr="002D4AD2" w:rsidRDefault="00850B79" w:rsidP="00850B79">
            <w:pPr>
              <w:spacing w:after="0" w:line="240" w:lineRule="auto"/>
              <w:ind w:left="360"/>
              <w:jc w:val="right"/>
              <w:rPr>
                <w:rFonts w:eastAsia="Times New Roman" w:cs="Arial"/>
                <w:color w:val="000000"/>
                <w:sz w:val="16"/>
                <w:szCs w:val="16"/>
                <w:lang w:eastAsia="en-GB"/>
              </w:rPr>
            </w:pPr>
            <w:r w:rsidRPr="002D4AD2">
              <w:rPr>
                <w:rFonts w:eastAsia="Times New Roman" w:cs="Arial"/>
                <w:color w:val="000000"/>
                <w:sz w:val="16"/>
                <w:szCs w:val="16"/>
                <w:lang w:eastAsia="en-GB"/>
              </w:rPr>
              <w:t>2990</w:t>
            </w: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232"/>
        <w:gridCol w:w="266"/>
        <w:gridCol w:w="1415"/>
        <w:gridCol w:w="6537"/>
      </w:tblGrid>
      <w:tr w:rsidR="00091BD1" w:rsidTr="00850B79">
        <w:tc>
          <w:tcPr>
            <w:tcW w:w="884" w:type="dxa"/>
            <w:tcBorders>
              <w:bottom w:val="single" w:sz="4" w:space="0" w:color="auto"/>
            </w:tcBorders>
          </w:tcPr>
          <w:p w:rsidR="00091BD1" w:rsidRPr="002D4AD2" w:rsidRDefault="00091BD1" w:rsidP="00850B79">
            <w:pPr>
              <w:ind w:left="360"/>
              <w:rPr>
                <w:rFonts w:eastAsia="Times New Roman" w:cs="Arial"/>
                <w:b/>
                <w:color w:val="000000"/>
                <w:sz w:val="2"/>
                <w:szCs w:val="2"/>
                <w:u w:val="single"/>
                <w:lang w:eastAsia="en-GB"/>
              </w:rPr>
            </w:pPr>
          </w:p>
          <w:p w:rsidR="00091BD1" w:rsidRPr="002D4AD2" w:rsidRDefault="00091BD1" w:rsidP="00850B79">
            <w:pPr>
              <w:ind w:left="360"/>
              <w:rPr>
                <w:rFonts w:eastAsia="Times New Roman" w:cs="Arial"/>
                <w:b/>
                <w:color w:val="000000"/>
                <w:sz w:val="18"/>
                <w:szCs w:val="18"/>
                <w:u w:val="single"/>
                <w:lang w:eastAsia="en-GB"/>
              </w:rPr>
            </w:pPr>
            <w:r w:rsidRPr="002D4AD2">
              <w:rPr>
                <w:rFonts w:eastAsia="Times New Roman" w:cs="Arial"/>
                <w:b/>
                <w:color w:val="000000"/>
                <w:sz w:val="18"/>
                <w:szCs w:val="18"/>
                <w:u w:val="single"/>
                <w:lang w:eastAsia="en-GB"/>
              </w:rPr>
              <w:t>Colour</w:t>
            </w:r>
          </w:p>
        </w:tc>
        <w:tc>
          <w:tcPr>
            <w:tcW w:w="232" w:type="dxa"/>
          </w:tcPr>
          <w:p w:rsidR="00091BD1" w:rsidRPr="002D4AD2" w:rsidRDefault="00091BD1" w:rsidP="00850B79">
            <w:pPr>
              <w:ind w:left="360"/>
              <w:rPr>
                <w:rFonts w:eastAsia="Times New Roman" w:cs="Arial"/>
                <w:b/>
                <w:color w:val="000000"/>
                <w:sz w:val="18"/>
                <w:szCs w:val="18"/>
                <w:u w:val="single"/>
                <w:lang w:eastAsia="en-GB"/>
              </w:rPr>
            </w:pPr>
          </w:p>
        </w:tc>
        <w:tc>
          <w:tcPr>
            <w:tcW w:w="268" w:type="dxa"/>
          </w:tcPr>
          <w:p w:rsidR="00091BD1" w:rsidRPr="002D4AD2" w:rsidRDefault="00091BD1" w:rsidP="00850B79">
            <w:pPr>
              <w:ind w:left="360"/>
              <w:rPr>
                <w:rFonts w:eastAsia="Times New Roman" w:cs="Arial"/>
                <w:b/>
                <w:color w:val="000000"/>
                <w:sz w:val="18"/>
                <w:szCs w:val="18"/>
                <w:u w:val="single"/>
                <w:lang w:eastAsia="en-GB"/>
              </w:rPr>
            </w:pPr>
          </w:p>
        </w:tc>
        <w:tc>
          <w:tcPr>
            <w:tcW w:w="1418" w:type="dxa"/>
          </w:tcPr>
          <w:p w:rsidR="00091BD1" w:rsidRPr="002D4AD2" w:rsidRDefault="00091BD1" w:rsidP="00850B79">
            <w:pPr>
              <w:ind w:left="360"/>
              <w:rPr>
                <w:rFonts w:eastAsia="Times New Roman" w:cs="Arial"/>
                <w:b/>
                <w:color w:val="000000"/>
                <w:sz w:val="2"/>
                <w:szCs w:val="2"/>
                <w:u w:val="single"/>
                <w:lang w:eastAsia="en-GB"/>
              </w:rPr>
            </w:pPr>
          </w:p>
          <w:p w:rsidR="00091BD1" w:rsidRPr="002D4AD2" w:rsidRDefault="00091BD1" w:rsidP="00850B79">
            <w:pPr>
              <w:ind w:left="360"/>
              <w:rPr>
                <w:rFonts w:eastAsia="Times New Roman" w:cs="Arial"/>
                <w:b/>
                <w:color w:val="000000"/>
                <w:sz w:val="18"/>
                <w:szCs w:val="18"/>
                <w:u w:val="single"/>
                <w:lang w:eastAsia="en-GB"/>
              </w:rPr>
            </w:pPr>
            <w:r w:rsidRPr="002D4AD2">
              <w:rPr>
                <w:rFonts w:eastAsia="Times New Roman" w:cs="Arial"/>
                <w:b/>
                <w:color w:val="000000"/>
                <w:sz w:val="18"/>
                <w:szCs w:val="18"/>
                <w:u w:val="single"/>
                <w:lang w:eastAsia="en-GB"/>
              </w:rPr>
              <w:t>% Deprived</w:t>
            </w:r>
          </w:p>
        </w:tc>
        <w:tc>
          <w:tcPr>
            <w:tcW w:w="6804" w:type="dxa"/>
          </w:tcPr>
          <w:p w:rsidR="00091BD1" w:rsidRPr="002D4AD2" w:rsidRDefault="00091BD1" w:rsidP="00850B79">
            <w:pPr>
              <w:ind w:left="360"/>
              <w:rPr>
                <w:rFonts w:eastAsia="Times New Roman" w:cs="Arial"/>
                <w:b/>
                <w:color w:val="000000"/>
                <w:sz w:val="18"/>
                <w:szCs w:val="18"/>
                <w:u w:val="single"/>
                <w:lang w:eastAsia="en-GB"/>
              </w:rPr>
            </w:pPr>
          </w:p>
        </w:tc>
      </w:tr>
      <w:tr w:rsidR="00091BD1" w:rsidTr="00850B79">
        <w:tc>
          <w:tcPr>
            <w:tcW w:w="884" w:type="dxa"/>
            <w:tcBorders>
              <w:top w:val="single" w:sz="4" w:space="0" w:color="auto"/>
              <w:left w:val="single" w:sz="4" w:space="0" w:color="auto"/>
              <w:bottom w:val="single" w:sz="4" w:space="0" w:color="auto"/>
              <w:right w:val="single" w:sz="4" w:space="0" w:color="auto"/>
            </w:tcBorders>
            <w:shd w:val="clear" w:color="auto" w:fill="FF0000"/>
          </w:tcPr>
          <w:p w:rsidR="00091BD1" w:rsidRPr="002D4AD2" w:rsidRDefault="00091BD1" w:rsidP="00850B79">
            <w:pPr>
              <w:ind w:left="360"/>
              <w:rPr>
                <w:rFonts w:eastAsia="Times New Roman" w:cs="Arial"/>
                <w:color w:val="000000"/>
                <w:sz w:val="18"/>
                <w:szCs w:val="18"/>
                <w:lang w:eastAsia="en-GB"/>
              </w:rPr>
            </w:pPr>
          </w:p>
        </w:tc>
        <w:tc>
          <w:tcPr>
            <w:tcW w:w="232" w:type="dxa"/>
            <w:tcBorders>
              <w:left w:val="single" w:sz="4" w:space="0" w:color="auto"/>
            </w:tcBorders>
          </w:tcPr>
          <w:p w:rsidR="00091BD1" w:rsidRPr="002D4AD2" w:rsidRDefault="00091BD1" w:rsidP="00850B79">
            <w:pPr>
              <w:ind w:left="360"/>
              <w:jc w:val="center"/>
              <w:rPr>
                <w:rFonts w:eastAsia="Times New Roman" w:cs="Arial"/>
                <w:color w:val="000000"/>
                <w:sz w:val="18"/>
                <w:szCs w:val="18"/>
                <w:lang w:eastAsia="en-GB"/>
              </w:rPr>
            </w:pPr>
          </w:p>
        </w:tc>
        <w:tc>
          <w:tcPr>
            <w:tcW w:w="268" w:type="dxa"/>
          </w:tcPr>
          <w:p w:rsidR="00091BD1" w:rsidRPr="002D4AD2" w:rsidRDefault="00091BD1" w:rsidP="00850B79">
            <w:pPr>
              <w:ind w:left="360"/>
              <w:jc w:val="center"/>
              <w:rPr>
                <w:rFonts w:eastAsia="Times New Roman" w:cs="Arial"/>
                <w:color w:val="000000"/>
                <w:sz w:val="18"/>
                <w:szCs w:val="18"/>
                <w:lang w:eastAsia="en-GB"/>
              </w:rPr>
            </w:pPr>
          </w:p>
        </w:tc>
        <w:tc>
          <w:tcPr>
            <w:tcW w:w="1418" w:type="dxa"/>
          </w:tcPr>
          <w:p w:rsidR="00091BD1" w:rsidRPr="002D4AD2" w:rsidRDefault="00091BD1" w:rsidP="00850B79">
            <w:pPr>
              <w:ind w:left="360"/>
              <w:jc w:val="center"/>
              <w:rPr>
                <w:rFonts w:eastAsia="Times New Roman" w:cs="Arial"/>
                <w:color w:val="000000"/>
                <w:sz w:val="18"/>
                <w:szCs w:val="18"/>
                <w:lang w:eastAsia="en-GB"/>
              </w:rPr>
            </w:pPr>
            <w:r w:rsidRPr="002D4AD2">
              <w:rPr>
                <w:rFonts w:eastAsia="Times New Roman" w:cs="Arial"/>
                <w:color w:val="000000"/>
                <w:sz w:val="18"/>
                <w:szCs w:val="18"/>
                <w:lang w:eastAsia="en-GB"/>
              </w:rPr>
              <w:t>5%</w:t>
            </w:r>
          </w:p>
        </w:tc>
        <w:tc>
          <w:tcPr>
            <w:tcW w:w="6804" w:type="dxa"/>
            <w:vMerge w:val="restart"/>
          </w:tcPr>
          <w:p w:rsidR="00091BD1" w:rsidRPr="002D4AD2" w:rsidRDefault="00091BD1" w:rsidP="00850B79">
            <w:pPr>
              <w:ind w:left="360"/>
              <w:rPr>
                <w:rFonts w:eastAsia="Times New Roman" w:cs="Arial"/>
                <w:color w:val="000000"/>
                <w:sz w:val="18"/>
                <w:szCs w:val="18"/>
                <w:lang w:eastAsia="en-GB"/>
              </w:rPr>
            </w:pPr>
          </w:p>
        </w:tc>
      </w:tr>
      <w:tr w:rsidR="00091BD1" w:rsidRPr="00175962" w:rsidTr="00850B79">
        <w:trPr>
          <w:trHeight w:val="64"/>
        </w:trPr>
        <w:tc>
          <w:tcPr>
            <w:tcW w:w="884" w:type="dxa"/>
            <w:tcBorders>
              <w:top w:val="single" w:sz="4" w:space="0" w:color="auto"/>
              <w:bottom w:val="single" w:sz="4" w:space="0" w:color="auto"/>
            </w:tcBorders>
            <w:shd w:val="clear" w:color="auto" w:fill="FFFFFF" w:themeFill="background1"/>
          </w:tcPr>
          <w:p w:rsidR="00091BD1" w:rsidRPr="002D4AD2" w:rsidRDefault="00091BD1" w:rsidP="00850B79">
            <w:pPr>
              <w:ind w:left="360"/>
              <w:rPr>
                <w:rFonts w:eastAsia="Times New Roman" w:cs="Arial"/>
                <w:color w:val="000000"/>
                <w:sz w:val="4"/>
                <w:szCs w:val="4"/>
                <w:lang w:eastAsia="en-GB"/>
              </w:rPr>
            </w:pPr>
          </w:p>
        </w:tc>
        <w:tc>
          <w:tcPr>
            <w:tcW w:w="232" w:type="dxa"/>
            <w:shd w:val="clear" w:color="auto" w:fill="FFFFFF" w:themeFill="background1"/>
          </w:tcPr>
          <w:p w:rsidR="00091BD1" w:rsidRPr="002D4AD2" w:rsidRDefault="00091BD1" w:rsidP="00850B79">
            <w:pPr>
              <w:ind w:left="360"/>
              <w:jc w:val="center"/>
              <w:rPr>
                <w:rFonts w:eastAsia="Times New Roman" w:cs="Arial"/>
                <w:color w:val="000000"/>
                <w:sz w:val="4"/>
                <w:szCs w:val="4"/>
                <w:lang w:eastAsia="en-GB"/>
              </w:rPr>
            </w:pPr>
          </w:p>
        </w:tc>
        <w:tc>
          <w:tcPr>
            <w:tcW w:w="268" w:type="dxa"/>
            <w:shd w:val="clear" w:color="auto" w:fill="FFFFFF" w:themeFill="background1"/>
          </w:tcPr>
          <w:p w:rsidR="00091BD1" w:rsidRPr="002D4AD2" w:rsidRDefault="00091BD1" w:rsidP="00850B79">
            <w:pPr>
              <w:ind w:left="360"/>
              <w:jc w:val="center"/>
              <w:rPr>
                <w:rFonts w:eastAsia="Times New Roman" w:cs="Arial"/>
                <w:color w:val="000000"/>
                <w:sz w:val="4"/>
                <w:szCs w:val="4"/>
                <w:lang w:eastAsia="en-GB"/>
              </w:rPr>
            </w:pPr>
          </w:p>
        </w:tc>
        <w:tc>
          <w:tcPr>
            <w:tcW w:w="1418" w:type="dxa"/>
            <w:shd w:val="clear" w:color="auto" w:fill="FFFFFF" w:themeFill="background1"/>
          </w:tcPr>
          <w:p w:rsidR="00091BD1" w:rsidRPr="002D4AD2" w:rsidRDefault="00091BD1" w:rsidP="00850B79">
            <w:pPr>
              <w:ind w:left="360"/>
              <w:jc w:val="center"/>
              <w:rPr>
                <w:rFonts w:eastAsia="Times New Roman" w:cs="Arial"/>
                <w:color w:val="000000"/>
                <w:sz w:val="4"/>
                <w:szCs w:val="4"/>
                <w:lang w:eastAsia="en-GB"/>
              </w:rPr>
            </w:pPr>
          </w:p>
        </w:tc>
        <w:tc>
          <w:tcPr>
            <w:tcW w:w="6804" w:type="dxa"/>
            <w:vMerge/>
            <w:shd w:val="clear" w:color="auto" w:fill="FFFFFF" w:themeFill="background1"/>
          </w:tcPr>
          <w:p w:rsidR="00091BD1" w:rsidRPr="002D4AD2" w:rsidRDefault="00091BD1" w:rsidP="00850B79">
            <w:pPr>
              <w:ind w:left="360"/>
              <w:jc w:val="center"/>
              <w:rPr>
                <w:rFonts w:eastAsia="Times New Roman" w:cs="Arial"/>
                <w:color w:val="000000"/>
                <w:sz w:val="4"/>
                <w:szCs w:val="4"/>
                <w:lang w:eastAsia="en-GB"/>
              </w:rPr>
            </w:pPr>
          </w:p>
        </w:tc>
      </w:tr>
      <w:tr w:rsidR="00091BD1" w:rsidTr="00850B79">
        <w:tc>
          <w:tcPr>
            <w:tcW w:w="884" w:type="dxa"/>
            <w:tcBorders>
              <w:top w:val="single" w:sz="4" w:space="0" w:color="auto"/>
              <w:left w:val="single" w:sz="4" w:space="0" w:color="auto"/>
              <w:bottom w:val="single" w:sz="4" w:space="0" w:color="auto"/>
              <w:right w:val="single" w:sz="4" w:space="0" w:color="auto"/>
            </w:tcBorders>
            <w:shd w:val="clear" w:color="auto" w:fill="00B0F0"/>
          </w:tcPr>
          <w:p w:rsidR="00091BD1" w:rsidRPr="002D4AD2" w:rsidRDefault="00091BD1" w:rsidP="00850B79">
            <w:pPr>
              <w:ind w:left="360"/>
              <w:rPr>
                <w:rFonts w:eastAsia="Times New Roman" w:cs="Arial"/>
                <w:color w:val="000000"/>
                <w:sz w:val="18"/>
                <w:szCs w:val="18"/>
                <w:lang w:eastAsia="en-GB"/>
              </w:rPr>
            </w:pPr>
          </w:p>
        </w:tc>
        <w:tc>
          <w:tcPr>
            <w:tcW w:w="232" w:type="dxa"/>
            <w:tcBorders>
              <w:left w:val="single" w:sz="4" w:space="0" w:color="auto"/>
            </w:tcBorders>
          </w:tcPr>
          <w:p w:rsidR="00091BD1" w:rsidRPr="002D4AD2" w:rsidRDefault="00091BD1" w:rsidP="00850B79">
            <w:pPr>
              <w:ind w:left="360"/>
              <w:jc w:val="center"/>
              <w:rPr>
                <w:rFonts w:eastAsia="Times New Roman" w:cs="Arial"/>
                <w:color w:val="000000"/>
                <w:sz w:val="18"/>
                <w:szCs w:val="18"/>
                <w:lang w:eastAsia="en-GB"/>
              </w:rPr>
            </w:pPr>
          </w:p>
        </w:tc>
        <w:tc>
          <w:tcPr>
            <w:tcW w:w="268" w:type="dxa"/>
          </w:tcPr>
          <w:p w:rsidR="00091BD1" w:rsidRPr="002D4AD2" w:rsidRDefault="00091BD1" w:rsidP="00850B79">
            <w:pPr>
              <w:ind w:left="360"/>
              <w:jc w:val="center"/>
              <w:rPr>
                <w:rFonts w:eastAsia="Times New Roman" w:cs="Arial"/>
                <w:color w:val="000000"/>
                <w:sz w:val="18"/>
                <w:szCs w:val="18"/>
                <w:lang w:eastAsia="en-GB"/>
              </w:rPr>
            </w:pPr>
          </w:p>
        </w:tc>
        <w:tc>
          <w:tcPr>
            <w:tcW w:w="1418" w:type="dxa"/>
          </w:tcPr>
          <w:p w:rsidR="00091BD1" w:rsidRPr="002D4AD2" w:rsidRDefault="00091BD1" w:rsidP="00850B79">
            <w:pPr>
              <w:ind w:left="360"/>
              <w:jc w:val="center"/>
              <w:rPr>
                <w:rFonts w:eastAsia="Times New Roman" w:cs="Arial"/>
                <w:color w:val="000000"/>
                <w:sz w:val="18"/>
                <w:szCs w:val="18"/>
                <w:lang w:eastAsia="en-GB"/>
              </w:rPr>
            </w:pPr>
            <w:r w:rsidRPr="002D4AD2">
              <w:rPr>
                <w:rFonts w:eastAsia="Times New Roman" w:cs="Arial"/>
                <w:color w:val="000000"/>
                <w:sz w:val="18"/>
                <w:szCs w:val="18"/>
                <w:lang w:eastAsia="en-GB"/>
              </w:rPr>
              <w:t>10%</w:t>
            </w:r>
          </w:p>
        </w:tc>
        <w:tc>
          <w:tcPr>
            <w:tcW w:w="6804" w:type="dxa"/>
            <w:vMerge/>
          </w:tcPr>
          <w:p w:rsidR="00091BD1" w:rsidRPr="002D4AD2" w:rsidRDefault="00091BD1" w:rsidP="00850B79">
            <w:pPr>
              <w:ind w:left="360"/>
              <w:jc w:val="center"/>
              <w:rPr>
                <w:rFonts w:eastAsia="Times New Roman" w:cs="Arial"/>
                <w:color w:val="000000"/>
                <w:sz w:val="18"/>
                <w:szCs w:val="18"/>
                <w:lang w:eastAsia="en-GB"/>
              </w:rPr>
            </w:pPr>
          </w:p>
        </w:tc>
      </w:tr>
      <w:tr w:rsidR="00091BD1" w:rsidRPr="00175962" w:rsidTr="00850B79">
        <w:tc>
          <w:tcPr>
            <w:tcW w:w="884" w:type="dxa"/>
            <w:tcBorders>
              <w:top w:val="single" w:sz="4" w:space="0" w:color="auto"/>
              <w:bottom w:val="single" w:sz="4" w:space="0" w:color="auto"/>
            </w:tcBorders>
            <w:shd w:val="clear" w:color="auto" w:fill="FFFFFF" w:themeFill="background1"/>
          </w:tcPr>
          <w:p w:rsidR="00091BD1" w:rsidRPr="002D4AD2" w:rsidRDefault="00091BD1" w:rsidP="00850B79">
            <w:pPr>
              <w:ind w:left="360"/>
              <w:rPr>
                <w:rFonts w:eastAsia="Times New Roman" w:cs="Arial"/>
                <w:color w:val="000000"/>
                <w:sz w:val="4"/>
                <w:szCs w:val="4"/>
                <w:lang w:eastAsia="en-GB"/>
              </w:rPr>
            </w:pPr>
          </w:p>
        </w:tc>
        <w:tc>
          <w:tcPr>
            <w:tcW w:w="232" w:type="dxa"/>
            <w:shd w:val="clear" w:color="auto" w:fill="FFFFFF" w:themeFill="background1"/>
          </w:tcPr>
          <w:p w:rsidR="00091BD1" w:rsidRPr="002D4AD2" w:rsidRDefault="00091BD1" w:rsidP="00850B79">
            <w:pPr>
              <w:ind w:left="360"/>
              <w:jc w:val="center"/>
              <w:rPr>
                <w:rFonts w:eastAsia="Times New Roman" w:cs="Arial"/>
                <w:color w:val="000000"/>
                <w:sz w:val="4"/>
                <w:szCs w:val="4"/>
                <w:lang w:eastAsia="en-GB"/>
              </w:rPr>
            </w:pPr>
          </w:p>
        </w:tc>
        <w:tc>
          <w:tcPr>
            <w:tcW w:w="268" w:type="dxa"/>
            <w:shd w:val="clear" w:color="auto" w:fill="FFFFFF" w:themeFill="background1"/>
          </w:tcPr>
          <w:p w:rsidR="00091BD1" w:rsidRPr="002D4AD2" w:rsidRDefault="00091BD1" w:rsidP="00850B79">
            <w:pPr>
              <w:ind w:left="360"/>
              <w:jc w:val="center"/>
              <w:rPr>
                <w:rFonts w:eastAsia="Times New Roman" w:cs="Arial"/>
                <w:color w:val="000000"/>
                <w:sz w:val="4"/>
                <w:szCs w:val="4"/>
                <w:lang w:eastAsia="en-GB"/>
              </w:rPr>
            </w:pPr>
          </w:p>
        </w:tc>
        <w:tc>
          <w:tcPr>
            <w:tcW w:w="1418" w:type="dxa"/>
            <w:shd w:val="clear" w:color="auto" w:fill="FFFFFF" w:themeFill="background1"/>
          </w:tcPr>
          <w:p w:rsidR="00091BD1" w:rsidRPr="002D4AD2" w:rsidRDefault="00091BD1" w:rsidP="00850B79">
            <w:pPr>
              <w:ind w:left="360"/>
              <w:jc w:val="center"/>
              <w:rPr>
                <w:rFonts w:eastAsia="Times New Roman" w:cs="Arial"/>
                <w:color w:val="000000"/>
                <w:sz w:val="4"/>
                <w:szCs w:val="4"/>
                <w:lang w:eastAsia="en-GB"/>
              </w:rPr>
            </w:pPr>
          </w:p>
        </w:tc>
        <w:tc>
          <w:tcPr>
            <w:tcW w:w="6804" w:type="dxa"/>
            <w:vMerge/>
            <w:shd w:val="clear" w:color="auto" w:fill="FFFFFF" w:themeFill="background1"/>
          </w:tcPr>
          <w:p w:rsidR="00091BD1" w:rsidRPr="002D4AD2" w:rsidRDefault="00091BD1" w:rsidP="00850B79">
            <w:pPr>
              <w:ind w:left="360"/>
              <w:jc w:val="center"/>
              <w:rPr>
                <w:rFonts w:eastAsia="Times New Roman" w:cs="Arial"/>
                <w:color w:val="000000"/>
                <w:sz w:val="4"/>
                <w:szCs w:val="4"/>
                <w:lang w:eastAsia="en-GB"/>
              </w:rPr>
            </w:pPr>
          </w:p>
        </w:tc>
      </w:tr>
      <w:tr w:rsidR="00091BD1" w:rsidTr="00850B79">
        <w:tc>
          <w:tcPr>
            <w:tcW w:w="884"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091BD1" w:rsidRPr="002D4AD2" w:rsidRDefault="00091BD1" w:rsidP="00850B79">
            <w:pPr>
              <w:ind w:left="360"/>
              <w:rPr>
                <w:rFonts w:eastAsia="Times New Roman" w:cs="Arial"/>
                <w:color w:val="000000"/>
                <w:sz w:val="18"/>
                <w:szCs w:val="18"/>
                <w:lang w:eastAsia="en-GB"/>
              </w:rPr>
            </w:pPr>
          </w:p>
        </w:tc>
        <w:tc>
          <w:tcPr>
            <w:tcW w:w="232" w:type="dxa"/>
            <w:tcBorders>
              <w:left w:val="single" w:sz="4" w:space="0" w:color="auto"/>
            </w:tcBorders>
          </w:tcPr>
          <w:p w:rsidR="00091BD1" w:rsidRPr="002D4AD2" w:rsidRDefault="00091BD1" w:rsidP="00850B79">
            <w:pPr>
              <w:ind w:left="360"/>
              <w:jc w:val="center"/>
              <w:rPr>
                <w:rFonts w:eastAsia="Times New Roman" w:cs="Arial"/>
                <w:color w:val="000000"/>
                <w:sz w:val="18"/>
                <w:szCs w:val="18"/>
                <w:lang w:eastAsia="en-GB"/>
              </w:rPr>
            </w:pPr>
          </w:p>
        </w:tc>
        <w:tc>
          <w:tcPr>
            <w:tcW w:w="268" w:type="dxa"/>
          </w:tcPr>
          <w:p w:rsidR="00091BD1" w:rsidRPr="002D4AD2" w:rsidRDefault="00091BD1" w:rsidP="00850B79">
            <w:pPr>
              <w:ind w:left="360"/>
              <w:jc w:val="center"/>
              <w:rPr>
                <w:rFonts w:eastAsia="Times New Roman" w:cs="Arial"/>
                <w:color w:val="000000"/>
                <w:sz w:val="18"/>
                <w:szCs w:val="18"/>
                <w:lang w:eastAsia="en-GB"/>
              </w:rPr>
            </w:pPr>
          </w:p>
        </w:tc>
        <w:tc>
          <w:tcPr>
            <w:tcW w:w="1418" w:type="dxa"/>
          </w:tcPr>
          <w:p w:rsidR="00091BD1" w:rsidRPr="002D4AD2" w:rsidRDefault="00091BD1" w:rsidP="00850B79">
            <w:pPr>
              <w:ind w:left="360"/>
              <w:jc w:val="center"/>
              <w:rPr>
                <w:rFonts w:eastAsia="Times New Roman" w:cs="Arial"/>
                <w:color w:val="000000"/>
                <w:sz w:val="18"/>
                <w:szCs w:val="18"/>
                <w:lang w:eastAsia="en-GB"/>
              </w:rPr>
            </w:pPr>
            <w:r w:rsidRPr="002D4AD2">
              <w:rPr>
                <w:rFonts w:eastAsia="Times New Roman" w:cs="Arial"/>
                <w:color w:val="000000"/>
                <w:sz w:val="18"/>
                <w:szCs w:val="18"/>
                <w:lang w:eastAsia="en-GB"/>
              </w:rPr>
              <w:t>15%</w:t>
            </w:r>
          </w:p>
        </w:tc>
        <w:tc>
          <w:tcPr>
            <w:tcW w:w="6804" w:type="dxa"/>
            <w:vMerge/>
          </w:tcPr>
          <w:p w:rsidR="00091BD1" w:rsidRPr="002D4AD2" w:rsidRDefault="00091BD1" w:rsidP="00850B79">
            <w:pPr>
              <w:ind w:left="360"/>
              <w:jc w:val="center"/>
              <w:rPr>
                <w:rFonts w:eastAsia="Times New Roman" w:cs="Arial"/>
                <w:color w:val="000000"/>
                <w:sz w:val="18"/>
                <w:szCs w:val="18"/>
                <w:lang w:eastAsia="en-GB"/>
              </w:rPr>
            </w:pPr>
          </w:p>
        </w:tc>
      </w:tr>
      <w:tr w:rsidR="00091BD1" w:rsidRPr="00175962" w:rsidTr="00850B79">
        <w:tc>
          <w:tcPr>
            <w:tcW w:w="884" w:type="dxa"/>
            <w:tcBorders>
              <w:top w:val="single" w:sz="4" w:space="0" w:color="auto"/>
              <w:bottom w:val="single" w:sz="4" w:space="0" w:color="auto"/>
            </w:tcBorders>
            <w:shd w:val="clear" w:color="auto" w:fill="FFFFFF" w:themeFill="background1"/>
          </w:tcPr>
          <w:p w:rsidR="00091BD1" w:rsidRPr="002D4AD2" w:rsidRDefault="00091BD1" w:rsidP="00850B79">
            <w:pPr>
              <w:ind w:left="360"/>
              <w:rPr>
                <w:rFonts w:eastAsia="Times New Roman" w:cs="Arial"/>
                <w:color w:val="000000"/>
                <w:sz w:val="4"/>
                <w:szCs w:val="4"/>
                <w:lang w:eastAsia="en-GB"/>
              </w:rPr>
            </w:pPr>
          </w:p>
        </w:tc>
        <w:tc>
          <w:tcPr>
            <w:tcW w:w="232" w:type="dxa"/>
            <w:shd w:val="clear" w:color="auto" w:fill="FFFFFF" w:themeFill="background1"/>
          </w:tcPr>
          <w:p w:rsidR="00091BD1" w:rsidRPr="002D4AD2" w:rsidRDefault="00091BD1" w:rsidP="00850B79">
            <w:pPr>
              <w:ind w:left="360"/>
              <w:jc w:val="center"/>
              <w:rPr>
                <w:rFonts w:eastAsia="Times New Roman" w:cs="Arial"/>
                <w:color w:val="000000"/>
                <w:sz w:val="4"/>
                <w:szCs w:val="4"/>
                <w:lang w:eastAsia="en-GB"/>
              </w:rPr>
            </w:pPr>
          </w:p>
        </w:tc>
        <w:tc>
          <w:tcPr>
            <w:tcW w:w="268" w:type="dxa"/>
            <w:shd w:val="clear" w:color="auto" w:fill="FFFFFF" w:themeFill="background1"/>
          </w:tcPr>
          <w:p w:rsidR="00091BD1" w:rsidRPr="002D4AD2" w:rsidRDefault="00091BD1" w:rsidP="00850B79">
            <w:pPr>
              <w:ind w:left="360"/>
              <w:jc w:val="center"/>
              <w:rPr>
                <w:rFonts w:eastAsia="Times New Roman" w:cs="Arial"/>
                <w:color w:val="000000"/>
                <w:sz w:val="4"/>
                <w:szCs w:val="4"/>
                <w:lang w:eastAsia="en-GB"/>
              </w:rPr>
            </w:pPr>
          </w:p>
        </w:tc>
        <w:tc>
          <w:tcPr>
            <w:tcW w:w="1418" w:type="dxa"/>
            <w:shd w:val="clear" w:color="auto" w:fill="FFFFFF" w:themeFill="background1"/>
          </w:tcPr>
          <w:p w:rsidR="00091BD1" w:rsidRPr="002D4AD2" w:rsidRDefault="00091BD1" w:rsidP="00850B79">
            <w:pPr>
              <w:ind w:left="360"/>
              <w:jc w:val="center"/>
              <w:rPr>
                <w:rFonts w:eastAsia="Times New Roman" w:cs="Arial"/>
                <w:color w:val="000000"/>
                <w:sz w:val="4"/>
                <w:szCs w:val="4"/>
                <w:lang w:eastAsia="en-GB"/>
              </w:rPr>
            </w:pPr>
          </w:p>
        </w:tc>
        <w:tc>
          <w:tcPr>
            <w:tcW w:w="6804" w:type="dxa"/>
            <w:vMerge/>
            <w:shd w:val="clear" w:color="auto" w:fill="FFFFFF" w:themeFill="background1"/>
          </w:tcPr>
          <w:p w:rsidR="00091BD1" w:rsidRPr="002D4AD2" w:rsidRDefault="00091BD1" w:rsidP="00850B79">
            <w:pPr>
              <w:ind w:left="360"/>
              <w:jc w:val="center"/>
              <w:rPr>
                <w:rFonts w:eastAsia="Times New Roman" w:cs="Arial"/>
                <w:color w:val="000000"/>
                <w:sz w:val="4"/>
                <w:szCs w:val="4"/>
                <w:lang w:eastAsia="en-GB"/>
              </w:rPr>
            </w:pPr>
          </w:p>
        </w:tc>
      </w:tr>
      <w:tr w:rsidR="00091BD1" w:rsidTr="00850B79">
        <w:tc>
          <w:tcPr>
            <w:tcW w:w="884" w:type="dxa"/>
            <w:tcBorders>
              <w:top w:val="single" w:sz="4" w:space="0" w:color="auto"/>
              <w:left w:val="single" w:sz="4" w:space="0" w:color="auto"/>
              <w:bottom w:val="single" w:sz="4" w:space="0" w:color="auto"/>
              <w:right w:val="single" w:sz="4" w:space="0" w:color="auto"/>
            </w:tcBorders>
            <w:shd w:val="clear" w:color="auto" w:fill="FFEEB7"/>
          </w:tcPr>
          <w:p w:rsidR="00091BD1" w:rsidRPr="002D4AD2" w:rsidRDefault="00091BD1" w:rsidP="00850B79">
            <w:pPr>
              <w:ind w:left="360"/>
              <w:rPr>
                <w:rFonts w:eastAsia="Times New Roman" w:cs="Arial"/>
                <w:color w:val="000000"/>
                <w:sz w:val="18"/>
                <w:szCs w:val="18"/>
                <w:lang w:eastAsia="en-GB"/>
              </w:rPr>
            </w:pPr>
          </w:p>
        </w:tc>
        <w:tc>
          <w:tcPr>
            <w:tcW w:w="232" w:type="dxa"/>
            <w:tcBorders>
              <w:left w:val="single" w:sz="4" w:space="0" w:color="auto"/>
            </w:tcBorders>
          </w:tcPr>
          <w:p w:rsidR="00091BD1" w:rsidRPr="002D4AD2" w:rsidRDefault="00091BD1" w:rsidP="00850B79">
            <w:pPr>
              <w:ind w:left="360"/>
              <w:jc w:val="center"/>
              <w:rPr>
                <w:rFonts w:eastAsia="Times New Roman" w:cs="Arial"/>
                <w:color w:val="000000"/>
                <w:sz w:val="18"/>
                <w:szCs w:val="18"/>
                <w:lang w:eastAsia="en-GB"/>
              </w:rPr>
            </w:pPr>
          </w:p>
        </w:tc>
        <w:tc>
          <w:tcPr>
            <w:tcW w:w="268" w:type="dxa"/>
          </w:tcPr>
          <w:p w:rsidR="00091BD1" w:rsidRPr="002D4AD2" w:rsidRDefault="00091BD1" w:rsidP="00850B79">
            <w:pPr>
              <w:ind w:left="360"/>
              <w:jc w:val="center"/>
              <w:rPr>
                <w:rFonts w:eastAsia="Times New Roman" w:cs="Arial"/>
                <w:color w:val="000000"/>
                <w:sz w:val="18"/>
                <w:szCs w:val="18"/>
                <w:lang w:eastAsia="en-GB"/>
              </w:rPr>
            </w:pPr>
          </w:p>
        </w:tc>
        <w:tc>
          <w:tcPr>
            <w:tcW w:w="1418" w:type="dxa"/>
          </w:tcPr>
          <w:p w:rsidR="00091BD1" w:rsidRPr="002D4AD2" w:rsidRDefault="00091BD1" w:rsidP="00850B79">
            <w:pPr>
              <w:ind w:left="360"/>
              <w:jc w:val="center"/>
              <w:rPr>
                <w:rFonts w:eastAsia="Times New Roman" w:cs="Arial"/>
                <w:color w:val="000000"/>
                <w:sz w:val="18"/>
                <w:szCs w:val="18"/>
                <w:lang w:eastAsia="en-GB"/>
              </w:rPr>
            </w:pPr>
            <w:r w:rsidRPr="002D4AD2">
              <w:rPr>
                <w:rFonts w:eastAsia="Times New Roman" w:cs="Arial"/>
                <w:color w:val="000000"/>
                <w:sz w:val="18"/>
                <w:szCs w:val="18"/>
                <w:lang w:eastAsia="en-GB"/>
              </w:rPr>
              <w:t>20%</w:t>
            </w:r>
          </w:p>
        </w:tc>
        <w:tc>
          <w:tcPr>
            <w:tcW w:w="6804" w:type="dxa"/>
            <w:vMerge/>
          </w:tcPr>
          <w:p w:rsidR="00091BD1" w:rsidRPr="002D4AD2" w:rsidRDefault="00091BD1" w:rsidP="00850B79">
            <w:pPr>
              <w:ind w:left="360"/>
              <w:jc w:val="center"/>
              <w:rPr>
                <w:rFonts w:eastAsia="Times New Roman" w:cs="Arial"/>
                <w:color w:val="000000"/>
                <w:sz w:val="18"/>
                <w:szCs w:val="18"/>
                <w:lang w:eastAsia="en-GB"/>
              </w:rPr>
            </w:pPr>
          </w:p>
        </w:tc>
      </w:tr>
      <w:tr w:rsidR="00091BD1" w:rsidRPr="00175962" w:rsidTr="00850B79">
        <w:tc>
          <w:tcPr>
            <w:tcW w:w="884" w:type="dxa"/>
            <w:tcBorders>
              <w:top w:val="single" w:sz="4" w:space="0" w:color="auto"/>
              <w:bottom w:val="single" w:sz="4" w:space="0" w:color="auto"/>
            </w:tcBorders>
          </w:tcPr>
          <w:p w:rsidR="00091BD1" w:rsidRPr="002D4AD2" w:rsidRDefault="00091BD1" w:rsidP="00850B79">
            <w:pPr>
              <w:ind w:left="360"/>
              <w:rPr>
                <w:rFonts w:eastAsia="Times New Roman" w:cs="Arial"/>
                <w:color w:val="000000"/>
                <w:sz w:val="4"/>
                <w:szCs w:val="4"/>
                <w:lang w:eastAsia="en-GB"/>
              </w:rPr>
            </w:pPr>
          </w:p>
        </w:tc>
        <w:tc>
          <w:tcPr>
            <w:tcW w:w="232" w:type="dxa"/>
          </w:tcPr>
          <w:p w:rsidR="00091BD1" w:rsidRPr="002D4AD2" w:rsidRDefault="00091BD1" w:rsidP="00850B79">
            <w:pPr>
              <w:ind w:left="360"/>
              <w:rPr>
                <w:rFonts w:eastAsia="Times New Roman" w:cs="Arial"/>
                <w:color w:val="000000"/>
                <w:sz w:val="4"/>
                <w:szCs w:val="4"/>
                <w:lang w:eastAsia="en-GB"/>
              </w:rPr>
            </w:pPr>
          </w:p>
        </w:tc>
        <w:tc>
          <w:tcPr>
            <w:tcW w:w="268" w:type="dxa"/>
          </w:tcPr>
          <w:p w:rsidR="00091BD1" w:rsidRPr="002D4AD2" w:rsidRDefault="00091BD1" w:rsidP="00850B79">
            <w:pPr>
              <w:ind w:left="360"/>
              <w:jc w:val="center"/>
              <w:rPr>
                <w:rFonts w:eastAsia="Times New Roman" w:cs="Arial"/>
                <w:color w:val="000000"/>
                <w:sz w:val="4"/>
                <w:szCs w:val="4"/>
                <w:lang w:eastAsia="en-GB"/>
              </w:rPr>
            </w:pPr>
          </w:p>
        </w:tc>
        <w:tc>
          <w:tcPr>
            <w:tcW w:w="1418" w:type="dxa"/>
          </w:tcPr>
          <w:p w:rsidR="00091BD1" w:rsidRPr="002D4AD2" w:rsidRDefault="00091BD1" w:rsidP="00850B79">
            <w:pPr>
              <w:ind w:left="360"/>
              <w:jc w:val="center"/>
              <w:rPr>
                <w:rFonts w:eastAsia="Times New Roman" w:cs="Arial"/>
                <w:color w:val="000000"/>
                <w:sz w:val="4"/>
                <w:szCs w:val="4"/>
                <w:lang w:eastAsia="en-GB"/>
              </w:rPr>
            </w:pPr>
          </w:p>
        </w:tc>
        <w:tc>
          <w:tcPr>
            <w:tcW w:w="6804" w:type="dxa"/>
            <w:vMerge/>
          </w:tcPr>
          <w:p w:rsidR="00091BD1" w:rsidRPr="002D4AD2" w:rsidRDefault="00091BD1" w:rsidP="00850B79">
            <w:pPr>
              <w:ind w:left="360"/>
              <w:jc w:val="center"/>
              <w:rPr>
                <w:rFonts w:eastAsia="Times New Roman" w:cs="Arial"/>
                <w:color w:val="000000"/>
                <w:sz w:val="4"/>
                <w:szCs w:val="4"/>
                <w:lang w:eastAsia="en-GB"/>
              </w:rPr>
            </w:pPr>
          </w:p>
        </w:tc>
      </w:tr>
      <w:tr w:rsidR="00091BD1" w:rsidTr="00850B79">
        <w:tc>
          <w:tcPr>
            <w:tcW w:w="884" w:type="dxa"/>
            <w:tcBorders>
              <w:top w:val="single" w:sz="4" w:space="0" w:color="auto"/>
              <w:left w:val="single" w:sz="4" w:space="0" w:color="auto"/>
              <w:bottom w:val="single" w:sz="4" w:space="0" w:color="auto"/>
              <w:right w:val="single" w:sz="4" w:space="0" w:color="auto"/>
            </w:tcBorders>
          </w:tcPr>
          <w:p w:rsidR="00091BD1" w:rsidRPr="002D4AD2" w:rsidRDefault="00091BD1" w:rsidP="00850B79">
            <w:pPr>
              <w:ind w:left="360"/>
              <w:rPr>
                <w:rFonts w:eastAsia="Times New Roman" w:cs="Arial"/>
                <w:color w:val="000000"/>
                <w:sz w:val="18"/>
                <w:szCs w:val="18"/>
                <w:lang w:eastAsia="en-GB"/>
              </w:rPr>
            </w:pPr>
          </w:p>
        </w:tc>
        <w:tc>
          <w:tcPr>
            <w:tcW w:w="232" w:type="dxa"/>
            <w:tcBorders>
              <w:left w:val="single" w:sz="4" w:space="0" w:color="auto"/>
            </w:tcBorders>
          </w:tcPr>
          <w:p w:rsidR="00091BD1" w:rsidRPr="002D4AD2" w:rsidRDefault="00091BD1" w:rsidP="00850B79">
            <w:pPr>
              <w:ind w:left="360"/>
              <w:rPr>
                <w:rFonts w:eastAsia="Times New Roman" w:cs="Arial"/>
                <w:color w:val="000000"/>
                <w:sz w:val="18"/>
                <w:szCs w:val="18"/>
                <w:lang w:eastAsia="en-GB"/>
              </w:rPr>
            </w:pPr>
          </w:p>
        </w:tc>
        <w:tc>
          <w:tcPr>
            <w:tcW w:w="268" w:type="dxa"/>
          </w:tcPr>
          <w:p w:rsidR="00091BD1" w:rsidRPr="002D4AD2" w:rsidRDefault="00091BD1" w:rsidP="00850B79">
            <w:pPr>
              <w:ind w:left="360"/>
              <w:jc w:val="center"/>
              <w:rPr>
                <w:rFonts w:eastAsia="Times New Roman" w:cs="Arial"/>
                <w:color w:val="000000"/>
                <w:sz w:val="18"/>
                <w:szCs w:val="18"/>
                <w:lang w:eastAsia="en-GB"/>
              </w:rPr>
            </w:pPr>
          </w:p>
        </w:tc>
        <w:tc>
          <w:tcPr>
            <w:tcW w:w="1418" w:type="dxa"/>
          </w:tcPr>
          <w:p w:rsidR="00091BD1" w:rsidRPr="002D4AD2" w:rsidRDefault="00091BD1" w:rsidP="00850B79">
            <w:pPr>
              <w:ind w:left="360"/>
              <w:jc w:val="center"/>
              <w:rPr>
                <w:rFonts w:eastAsia="Times New Roman" w:cs="Arial"/>
                <w:color w:val="000000"/>
                <w:sz w:val="18"/>
                <w:szCs w:val="18"/>
                <w:lang w:eastAsia="en-GB"/>
              </w:rPr>
            </w:pPr>
            <w:r w:rsidRPr="002D4AD2">
              <w:rPr>
                <w:rFonts w:eastAsia="Times New Roman" w:cs="Arial"/>
                <w:color w:val="000000"/>
                <w:sz w:val="18"/>
                <w:szCs w:val="18"/>
                <w:lang w:eastAsia="en-GB"/>
              </w:rPr>
              <w:t>Out with 20%</w:t>
            </w:r>
          </w:p>
        </w:tc>
        <w:tc>
          <w:tcPr>
            <w:tcW w:w="6804" w:type="dxa"/>
            <w:vMerge/>
          </w:tcPr>
          <w:p w:rsidR="00091BD1" w:rsidRPr="002D4AD2" w:rsidRDefault="00091BD1" w:rsidP="00850B79">
            <w:pPr>
              <w:ind w:left="360"/>
              <w:jc w:val="center"/>
              <w:rPr>
                <w:rFonts w:eastAsia="Times New Roman" w:cs="Arial"/>
                <w:color w:val="000000"/>
                <w:sz w:val="18"/>
                <w:szCs w:val="18"/>
                <w:lang w:eastAsia="en-GB"/>
              </w:rPr>
            </w:pPr>
          </w:p>
        </w:tc>
      </w:tr>
    </w:tbl>
    <w:p w:rsidR="00091BD1" w:rsidRPr="002D4AD2" w:rsidRDefault="00091BD1" w:rsidP="00091BD1">
      <w:pPr>
        <w:ind w:left="360"/>
        <w:rPr>
          <w:rFonts w:cs="Arial"/>
          <w:szCs w:val="24"/>
        </w:rPr>
      </w:pPr>
      <w:r w:rsidRPr="002D4AD2">
        <w:rPr>
          <w:rFonts w:cs="Arial"/>
          <w:szCs w:val="24"/>
        </w:rPr>
        <w:br w:type="page"/>
      </w:r>
    </w:p>
    <w:p w:rsidR="00850B79" w:rsidRDefault="00850B79" w:rsidP="00850B79">
      <w:pPr>
        <w:ind w:left="360"/>
        <w:rPr>
          <w:rFonts w:cs="Arial"/>
          <w:szCs w:val="24"/>
        </w:rPr>
        <w:sectPr w:rsidR="00850B79" w:rsidSect="00850B79">
          <w:pgSz w:w="11906" w:h="16838"/>
          <w:pgMar w:top="1440" w:right="1440" w:bottom="1440" w:left="1440" w:header="709" w:footer="709" w:gutter="0"/>
          <w:cols w:space="708"/>
          <w:docGrid w:linePitch="360"/>
        </w:sectPr>
      </w:pPr>
    </w:p>
    <w:p w:rsidR="00B711C9" w:rsidRDefault="00C144BF" w:rsidP="00850B79">
      <w:pPr>
        <w:ind w:left="360"/>
        <w:rPr>
          <w:rFonts w:cs="Arial"/>
          <w:szCs w:val="24"/>
        </w:rPr>
      </w:pPr>
      <w:r w:rsidRPr="002D4AD2">
        <w:rPr>
          <w:rFonts w:cs="Arial"/>
          <w:szCs w:val="24"/>
        </w:rPr>
        <w:lastRenderedPageBreak/>
        <w:t xml:space="preserve">Appendix </w:t>
      </w:r>
      <w:r w:rsidR="00C250F5" w:rsidRPr="002D4AD2">
        <w:rPr>
          <w:rFonts w:cs="Arial"/>
          <w:szCs w:val="24"/>
        </w:rPr>
        <w:t>3- M</w:t>
      </w:r>
      <w:r w:rsidRPr="002D4AD2">
        <w:rPr>
          <w:rFonts w:cs="Arial"/>
          <w:szCs w:val="24"/>
        </w:rPr>
        <w:t>ost deprived datazones</w:t>
      </w:r>
      <w:r w:rsidR="00C250F5" w:rsidRPr="002D4AD2">
        <w:rPr>
          <w:rFonts w:cs="Arial"/>
          <w:szCs w:val="24"/>
        </w:rPr>
        <w:t xml:space="preserve"> </w:t>
      </w:r>
    </w:p>
    <w:p w:rsidR="00C144BF" w:rsidRPr="002D4AD2" w:rsidRDefault="00B711C9" w:rsidP="002D4AD2">
      <w:pPr>
        <w:ind w:left="360"/>
        <w:rPr>
          <w:rFonts w:cs="Arial"/>
          <w:szCs w:val="24"/>
        </w:rPr>
      </w:pPr>
      <w:r>
        <w:rPr>
          <w:rFonts w:cs="Arial"/>
          <w:szCs w:val="24"/>
        </w:rPr>
        <w:t>Ward 1</w:t>
      </w:r>
      <w:r w:rsidR="00420871" w:rsidRPr="002D4AD2">
        <w:rPr>
          <w:rFonts w:cs="Arial"/>
          <w:szCs w:val="24"/>
        </w:rPr>
        <w:t xml:space="preserve"> </w:t>
      </w:r>
      <w:r w:rsidR="00850B79">
        <w:rPr>
          <w:rFonts w:cs="Arial"/>
          <w:szCs w:val="24"/>
        </w:rPr>
        <w:t>–</w:t>
      </w:r>
      <w:r w:rsidR="00420871" w:rsidRPr="002D4AD2">
        <w:rPr>
          <w:rFonts w:cs="Arial"/>
          <w:szCs w:val="24"/>
        </w:rPr>
        <w:t xml:space="preserve"> Lomond</w:t>
      </w:r>
      <w:r w:rsidR="001E1635" w:rsidRPr="001E1635">
        <w:rPr>
          <w:noProof/>
          <w:lang w:eastAsia="en-GB"/>
        </w:rPr>
        <mc:AlternateContent>
          <mc:Choice Requires="wps">
            <w:drawing>
              <wp:anchor distT="0" distB="0" distL="114300" distR="114300" simplePos="0" relativeHeight="251679744" behindDoc="0" locked="0" layoutInCell="1" allowOverlap="1" wp14:anchorId="606823BF" wp14:editId="16304B34">
                <wp:simplePos x="0" y="0"/>
                <wp:positionH relativeFrom="column">
                  <wp:posOffset>3295650</wp:posOffset>
                </wp:positionH>
                <wp:positionV relativeFrom="paragraph">
                  <wp:posOffset>3977005</wp:posOffset>
                </wp:positionV>
                <wp:extent cx="733425" cy="190500"/>
                <wp:effectExtent l="0" t="0" r="28575"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90500"/>
                        </a:xfrm>
                        <a:prstGeom prst="rect">
                          <a:avLst/>
                        </a:prstGeom>
                        <a:solidFill>
                          <a:srgbClr val="FFFFFF"/>
                        </a:solidFill>
                        <a:ln w="9525">
                          <a:solidFill>
                            <a:srgbClr val="000000"/>
                          </a:solidFill>
                          <a:miter lim="800000"/>
                          <a:headEnd/>
                          <a:tailEnd/>
                        </a:ln>
                      </wps:spPr>
                      <wps:txbx>
                        <w:txbxContent>
                          <w:p w:rsidR="00850B79" w:rsidRPr="001E1635" w:rsidRDefault="00850B79" w:rsidP="001E1635">
                            <w:pPr>
                              <w:rPr>
                                <w:sz w:val="16"/>
                                <w:szCs w:val="16"/>
                              </w:rPr>
                            </w:pPr>
                            <w:r>
                              <w:rPr>
                                <w:sz w:val="16"/>
                                <w:szCs w:val="16"/>
                              </w:rPr>
                              <w:t>Rank 1236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59.5pt;margin-top:313.15pt;width:57.75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">
                <v:textbox>
                  <w:txbxContent>
                    <w:p w:rsidR="00850B79" w:rsidRPr="001E1635" w:rsidRDefault="00850B79" w:rsidP="001E1635">
                      <w:pPr>
                        <w:rPr>
                          <w:sz w:val="16"/>
                          <w:szCs w:val="16"/>
                        </w:rPr>
                      </w:pPr>
                      <w:r>
                        <w:rPr>
                          <w:sz w:val="16"/>
                          <w:szCs w:val="16"/>
                        </w:rPr>
                        <w:t>Rank 1236</w:t>
                      </w:r>
                    </w:p>
                  </w:txbxContent>
                </v:textbox>
              </v:shape>
            </w:pict>
          </mc:Fallback>
        </mc:AlternateContent>
      </w:r>
      <w:r w:rsidR="001E1635">
        <w:rPr>
          <w:noProof/>
          <w:lang w:eastAsia="en-GB"/>
        </w:rPr>
        <mc:AlternateContent>
          <mc:Choice Requires="wps">
            <w:drawing>
              <wp:anchor distT="0" distB="0" distL="114300" distR="114300" simplePos="0" relativeHeight="251669504" behindDoc="0" locked="0" layoutInCell="1" allowOverlap="1" wp14:anchorId="55C1C42F" wp14:editId="0590250E">
                <wp:simplePos x="0" y="0"/>
                <wp:positionH relativeFrom="column">
                  <wp:posOffset>4733925</wp:posOffset>
                </wp:positionH>
                <wp:positionV relativeFrom="paragraph">
                  <wp:posOffset>3862705</wp:posOffset>
                </wp:positionV>
                <wp:extent cx="200025" cy="549275"/>
                <wp:effectExtent l="19050" t="0" r="28575" b="41275"/>
                <wp:wrapNone/>
                <wp:docPr id="20" name="Down Arrow 20"/>
                <wp:cNvGraphicFramePr/>
                <a:graphic xmlns:a="http://schemas.openxmlformats.org/drawingml/2006/main">
                  <a:graphicData uri="http://schemas.microsoft.com/office/word/2010/wordprocessingShape">
                    <wps:wsp>
                      <wps:cNvSpPr/>
                      <wps:spPr>
                        <a:xfrm>
                          <a:off x="0" y="0"/>
                          <a:ext cx="200025" cy="549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26" type="#_x0000_t67" style="position:absolute;margin-left:372.75pt;margin-top:304.15pt;width:15.75pt;height:4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" adj="17667" fillcolor="#4f81bd" strokecolor="#385d8a" strokeweight="2pt"/>
            </w:pict>
          </mc:Fallback>
        </mc:AlternateContent>
      </w:r>
      <w:r w:rsidR="001E1635" w:rsidRPr="001E1635">
        <w:rPr>
          <w:noProof/>
          <w:lang w:eastAsia="en-GB"/>
        </w:rPr>
        <mc:AlternateContent>
          <mc:Choice Requires="wps">
            <w:drawing>
              <wp:anchor distT="0" distB="0" distL="114300" distR="114300" simplePos="0" relativeHeight="251673600" behindDoc="0" locked="0" layoutInCell="1" allowOverlap="1" wp14:anchorId="05EA45BC" wp14:editId="0781E0E4">
                <wp:simplePos x="0" y="0"/>
                <wp:positionH relativeFrom="column">
                  <wp:posOffset>4784090</wp:posOffset>
                </wp:positionH>
                <wp:positionV relativeFrom="paragraph">
                  <wp:posOffset>3676650</wp:posOffset>
                </wp:positionV>
                <wp:extent cx="657225" cy="1905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90500"/>
                        </a:xfrm>
                        <a:prstGeom prst="rect">
                          <a:avLst/>
                        </a:prstGeom>
                        <a:solidFill>
                          <a:srgbClr val="FFFFFF"/>
                        </a:solidFill>
                        <a:ln w="9525">
                          <a:solidFill>
                            <a:srgbClr val="000000"/>
                          </a:solidFill>
                          <a:miter lim="800000"/>
                          <a:headEnd/>
                          <a:tailEnd/>
                        </a:ln>
                      </wps:spPr>
                      <wps:txbx>
                        <w:txbxContent>
                          <w:p w:rsidR="00850B79" w:rsidRPr="001E1635" w:rsidRDefault="00850B79">
                            <w:pPr>
                              <w:rPr>
                                <w:sz w:val="16"/>
                                <w:szCs w:val="16"/>
                              </w:rPr>
                            </w:pPr>
                            <w:r w:rsidRPr="001E1635">
                              <w:rPr>
                                <w:sz w:val="16"/>
                                <w:szCs w:val="16"/>
                              </w:rPr>
                              <w:t xml:space="preserve">Rank </w:t>
                            </w:r>
                            <w:r>
                              <w:rPr>
                                <w:sz w:val="16"/>
                                <w:szCs w:val="16"/>
                              </w:rPr>
                              <w:t>573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76.7pt;margin-top:289.5pt;width:51.75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">
                <v:textbox>
                  <w:txbxContent>
                    <w:p w:rsidR="00850B79" w:rsidRPr="001E1635" w:rsidRDefault="00850B79">
                      <w:pPr>
                        <w:rPr>
                          <w:sz w:val="16"/>
                          <w:szCs w:val="16"/>
                        </w:rPr>
                      </w:pPr>
                      <w:r w:rsidRPr="001E1635">
                        <w:rPr>
                          <w:sz w:val="16"/>
                          <w:szCs w:val="16"/>
                        </w:rPr>
                        <w:t xml:space="preserve">Rank </w:t>
                      </w:r>
                      <w:r>
                        <w:rPr>
                          <w:sz w:val="16"/>
                          <w:szCs w:val="16"/>
                        </w:rPr>
                        <w:t>573</w:t>
                      </w:r>
                    </w:p>
                  </w:txbxContent>
                </v:textbox>
              </v:shape>
            </w:pict>
          </mc:Fallback>
        </mc:AlternateContent>
      </w:r>
      <w:r w:rsidR="001E1635">
        <w:rPr>
          <w:noProof/>
          <w:lang w:eastAsia="en-GB"/>
        </w:rPr>
        <mc:AlternateContent>
          <mc:Choice Requires="wps">
            <w:drawing>
              <wp:anchor distT="0" distB="0" distL="114300" distR="114300" simplePos="0" relativeHeight="251667456" behindDoc="0" locked="0" layoutInCell="1" allowOverlap="1" wp14:anchorId="1C9D4905" wp14:editId="59071583">
                <wp:simplePos x="0" y="0"/>
                <wp:positionH relativeFrom="column">
                  <wp:posOffset>4581525</wp:posOffset>
                </wp:positionH>
                <wp:positionV relativeFrom="paragraph">
                  <wp:posOffset>3662680</wp:posOffset>
                </wp:positionV>
                <wp:extent cx="152400" cy="673100"/>
                <wp:effectExtent l="19050" t="0" r="38100" b="31750"/>
                <wp:wrapNone/>
                <wp:docPr id="19" name="Down Arrow 19"/>
                <wp:cNvGraphicFramePr/>
                <a:graphic xmlns:a="http://schemas.openxmlformats.org/drawingml/2006/main">
                  <a:graphicData uri="http://schemas.microsoft.com/office/word/2010/wordprocessingShape">
                    <wps:wsp>
                      <wps:cNvSpPr/>
                      <wps:spPr>
                        <a:xfrm>
                          <a:off x="0" y="0"/>
                          <a:ext cx="152400" cy="6731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9" o:spid="_x0000_s1026" type="#_x0000_t67" style="position:absolute;margin-left:360.75pt;margin-top:288.4pt;width:12pt;height: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" adj="19155" fillcolor="#4f81bd" strokecolor="#385d8a" strokeweight="2pt"/>
            </w:pict>
          </mc:Fallback>
        </mc:AlternateContent>
      </w:r>
      <w:r w:rsidR="001E1635" w:rsidRPr="001E1635">
        <w:rPr>
          <w:noProof/>
          <w:lang w:eastAsia="en-GB"/>
        </w:rPr>
        <mc:AlternateContent>
          <mc:Choice Requires="wps">
            <w:drawing>
              <wp:anchor distT="0" distB="0" distL="114300" distR="114300" simplePos="0" relativeHeight="251677696" behindDoc="0" locked="0" layoutInCell="1" allowOverlap="1" wp14:anchorId="7FD1347A" wp14:editId="17D7301F">
                <wp:simplePos x="0" y="0"/>
                <wp:positionH relativeFrom="column">
                  <wp:posOffset>4584065</wp:posOffset>
                </wp:positionH>
                <wp:positionV relativeFrom="paragraph">
                  <wp:posOffset>3476625</wp:posOffset>
                </wp:positionV>
                <wp:extent cx="657225" cy="190500"/>
                <wp:effectExtent l="0" t="0" r="28575"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90500"/>
                        </a:xfrm>
                        <a:prstGeom prst="rect">
                          <a:avLst/>
                        </a:prstGeom>
                        <a:solidFill>
                          <a:srgbClr val="FFFFFF"/>
                        </a:solidFill>
                        <a:ln w="9525">
                          <a:solidFill>
                            <a:srgbClr val="000000"/>
                          </a:solidFill>
                          <a:miter lim="800000"/>
                          <a:headEnd/>
                          <a:tailEnd/>
                        </a:ln>
                      </wps:spPr>
                      <wps:txbx>
                        <w:txbxContent>
                          <w:p w:rsidR="00850B79" w:rsidRPr="001E1635" w:rsidRDefault="00850B79" w:rsidP="001E1635">
                            <w:pPr>
                              <w:rPr>
                                <w:sz w:val="16"/>
                                <w:szCs w:val="16"/>
                              </w:rPr>
                            </w:pPr>
                            <w:r w:rsidRPr="001E1635">
                              <w:rPr>
                                <w:sz w:val="16"/>
                                <w:szCs w:val="16"/>
                              </w:rPr>
                              <w:t>Rank 423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60.95pt;margin-top:273.75pt;width:51.75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">
                <v:textbox>
                  <w:txbxContent>
                    <w:p w:rsidR="00850B79" w:rsidRPr="001E1635" w:rsidRDefault="00850B79" w:rsidP="001E1635">
                      <w:pPr>
                        <w:rPr>
                          <w:sz w:val="16"/>
                          <w:szCs w:val="16"/>
                        </w:rPr>
                      </w:pPr>
                      <w:r w:rsidRPr="001E1635">
                        <w:rPr>
                          <w:sz w:val="16"/>
                          <w:szCs w:val="16"/>
                        </w:rPr>
                        <w:t>Rank 423</w:t>
                      </w:r>
                    </w:p>
                  </w:txbxContent>
                </v:textbox>
              </v:shape>
            </w:pict>
          </mc:Fallback>
        </mc:AlternateContent>
      </w:r>
      <w:r w:rsidR="001E1635">
        <w:rPr>
          <w:noProof/>
          <w:lang w:eastAsia="en-GB"/>
        </w:rPr>
        <mc:AlternateContent>
          <mc:Choice Requires="wps">
            <w:drawing>
              <wp:anchor distT="0" distB="0" distL="114300" distR="114300" simplePos="0" relativeHeight="251665408" behindDoc="0" locked="0" layoutInCell="1" allowOverlap="1" wp14:anchorId="355DDC38" wp14:editId="6CD62AB4">
                <wp:simplePos x="0" y="0"/>
                <wp:positionH relativeFrom="column">
                  <wp:posOffset>4276725</wp:posOffset>
                </wp:positionH>
                <wp:positionV relativeFrom="paragraph">
                  <wp:posOffset>3472180</wp:posOffset>
                </wp:positionV>
                <wp:extent cx="200025" cy="863600"/>
                <wp:effectExtent l="19050" t="0" r="28575" b="31750"/>
                <wp:wrapNone/>
                <wp:docPr id="18" name="Down Arrow 18"/>
                <wp:cNvGraphicFramePr/>
                <a:graphic xmlns:a="http://schemas.openxmlformats.org/drawingml/2006/main">
                  <a:graphicData uri="http://schemas.microsoft.com/office/word/2010/wordprocessingShape">
                    <wps:wsp>
                      <wps:cNvSpPr/>
                      <wps:spPr>
                        <a:xfrm>
                          <a:off x="0" y="0"/>
                          <a:ext cx="200025" cy="8636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8" o:spid="_x0000_s1026" type="#_x0000_t67" style="position:absolute;margin-left:336.75pt;margin-top:273.4pt;width:15.75pt;height: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" adj="19099" fillcolor="#4f81bd" strokecolor="#385d8a" strokeweight="2pt"/>
            </w:pict>
          </mc:Fallback>
        </mc:AlternateContent>
      </w:r>
      <w:r w:rsidR="001E1635" w:rsidRPr="001E1635">
        <w:rPr>
          <w:noProof/>
          <w:lang w:eastAsia="en-GB"/>
        </w:rPr>
        <mc:AlternateContent>
          <mc:Choice Requires="wps">
            <w:drawing>
              <wp:anchor distT="0" distB="0" distL="114300" distR="114300" simplePos="0" relativeHeight="251675648" behindDoc="0" locked="0" layoutInCell="1" allowOverlap="1" wp14:anchorId="6F313DD7" wp14:editId="4F1E4416">
                <wp:simplePos x="0" y="0"/>
                <wp:positionH relativeFrom="column">
                  <wp:posOffset>4307840</wp:posOffset>
                </wp:positionH>
                <wp:positionV relativeFrom="paragraph">
                  <wp:posOffset>3286125</wp:posOffset>
                </wp:positionV>
                <wp:extent cx="657225" cy="190500"/>
                <wp:effectExtent l="0" t="0" r="2857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90500"/>
                        </a:xfrm>
                        <a:prstGeom prst="rect">
                          <a:avLst/>
                        </a:prstGeom>
                        <a:solidFill>
                          <a:srgbClr val="FFFFFF"/>
                        </a:solidFill>
                        <a:ln w="9525">
                          <a:solidFill>
                            <a:srgbClr val="000000"/>
                          </a:solidFill>
                          <a:miter lim="800000"/>
                          <a:headEnd/>
                          <a:tailEnd/>
                        </a:ln>
                      </wps:spPr>
                      <wps:txbx>
                        <w:txbxContent>
                          <w:p w:rsidR="00850B79" w:rsidRPr="001E1635" w:rsidRDefault="00850B79" w:rsidP="001E1635">
                            <w:pPr>
                              <w:rPr>
                                <w:sz w:val="16"/>
                                <w:szCs w:val="16"/>
                              </w:rPr>
                            </w:pPr>
                            <w:r>
                              <w:rPr>
                                <w:sz w:val="16"/>
                                <w:szCs w:val="16"/>
                              </w:rPr>
                              <w:t>Rank 448 448</w:t>
                            </w:r>
                            <w:r w:rsidRPr="001E1635">
                              <w:rPr>
                                <w:sz w:val="16"/>
                                <w:szCs w:val="1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39.2pt;margin-top:258.75pt;width:51.75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">
                <v:textbox>
                  <w:txbxContent>
                    <w:p w:rsidR="00850B79" w:rsidRPr="001E1635" w:rsidRDefault="00850B79" w:rsidP="001E1635">
                      <w:pPr>
                        <w:rPr>
                          <w:sz w:val="16"/>
                          <w:szCs w:val="16"/>
                        </w:rPr>
                      </w:pPr>
                      <w:r>
                        <w:rPr>
                          <w:sz w:val="16"/>
                          <w:szCs w:val="16"/>
                        </w:rPr>
                        <w:t>Rank 448 448</w:t>
                      </w:r>
                      <w:r w:rsidRPr="001E1635">
                        <w:rPr>
                          <w:sz w:val="16"/>
                          <w:szCs w:val="16"/>
                        </w:rPr>
                        <w:t>3</w:t>
                      </w:r>
                    </w:p>
                  </w:txbxContent>
                </v:textbox>
              </v:shape>
            </w:pict>
          </mc:Fallback>
        </mc:AlternateContent>
      </w:r>
      <w:r w:rsidR="001E1635">
        <w:rPr>
          <w:noProof/>
          <w:lang w:eastAsia="en-GB"/>
        </w:rPr>
        <mc:AlternateContent>
          <mc:Choice Requires="wps">
            <w:drawing>
              <wp:anchor distT="0" distB="0" distL="114300" distR="114300" simplePos="0" relativeHeight="251671552" behindDoc="0" locked="0" layoutInCell="1" allowOverlap="1" wp14:anchorId="5726D7E2" wp14:editId="0834D56B">
                <wp:simplePos x="0" y="0"/>
                <wp:positionH relativeFrom="column">
                  <wp:posOffset>3238500</wp:posOffset>
                </wp:positionH>
                <wp:positionV relativeFrom="paragraph">
                  <wp:posOffset>4185920</wp:posOffset>
                </wp:positionV>
                <wp:extent cx="200025" cy="549275"/>
                <wp:effectExtent l="19050" t="0" r="28575" b="41275"/>
                <wp:wrapNone/>
                <wp:docPr id="21" name="Down Arrow 21"/>
                <wp:cNvGraphicFramePr/>
                <a:graphic xmlns:a="http://schemas.openxmlformats.org/drawingml/2006/main">
                  <a:graphicData uri="http://schemas.microsoft.com/office/word/2010/wordprocessingShape">
                    <wps:wsp>
                      <wps:cNvSpPr/>
                      <wps:spPr>
                        <a:xfrm>
                          <a:off x="0" y="0"/>
                          <a:ext cx="200025" cy="549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1" o:spid="_x0000_s1026" type="#_x0000_t67" style="position:absolute;margin-left:255pt;margin-top:329.6pt;width:15.75pt;height:4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" adj="17667" fillcolor="#4f81bd" strokecolor="#385d8a" strokeweight="2pt"/>
            </w:pict>
          </mc:Fallback>
        </mc:AlternateContent>
      </w:r>
      <w:r w:rsidR="00911460">
        <w:rPr>
          <w:noProof/>
          <w:lang w:eastAsia="en-GB"/>
        </w:rPr>
        <w:drawing>
          <wp:inline distT="0" distB="0" distL="0" distR="0" wp14:anchorId="6DEC14F4" wp14:editId="14ECBF7E">
            <wp:extent cx="8763000" cy="5372100"/>
            <wp:effectExtent l="0" t="0" r="0" b="0"/>
            <wp:docPr id="11" name="Picture 11" descr="Lomond 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mond Ward"/>
                    <pic:cNvPicPr>
                      <a:picLocks noChangeAspect="1" noChangeArrowheads="1"/>
                    </pic:cNvPicPr>
                  </pic:nvPicPr>
                  <pic:blipFill rotWithShape="1">
                    <a:blip r:embed="rId13">
                      <a:extLst>
                        <a:ext uri="{28A0092B-C50C-407E-A947-70E740481C1C}">
                          <a14:useLocalDpi xmlns:a14="http://schemas.microsoft.com/office/drawing/2010/main" val="0"/>
                        </a:ext>
                      </a:extLst>
                    </a:blip>
                    <a:srcRect l="28067" t="12036" r="28512" b="14004"/>
                    <a:stretch/>
                  </pic:blipFill>
                  <pic:spPr bwMode="auto">
                    <a:xfrm>
                      <a:off x="0" y="0"/>
                      <a:ext cx="8768931" cy="5375736"/>
                    </a:xfrm>
                    <a:prstGeom prst="rect">
                      <a:avLst/>
                    </a:prstGeom>
                    <a:noFill/>
                    <a:ln>
                      <a:noFill/>
                    </a:ln>
                    <a:extLst>
                      <a:ext uri="{53640926-AAD7-44D8-BBD7-CCE9431645EC}">
                        <a14:shadowObscured xmlns:a14="http://schemas.microsoft.com/office/drawing/2010/main"/>
                      </a:ext>
                    </a:extLst>
                  </pic:spPr>
                </pic:pic>
              </a:graphicData>
            </a:graphic>
          </wp:inline>
        </w:drawing>
      </w:r>
      <w:r w:rsidR="00C144BF" w:rsidRPr="002D4AD2">
        <w:rPr>
          <w:rFonts w:cs="Arial"/>
          <w:szCs w:val="24"/>
        </w:rPr>
        <w:br w:type="page"/>
      </w:r>
    </w:p>
    <w:p w:rsidR="00C144BF" w:rsidRPr="002D4AD2" w:rsidRDefault="00B711C9" w:rsidP="002D4AD2">
      <w:pPr>
        <w:ind w:left="360"/>
        <w:rPr>
          <w:rFonts w:cs="Arial"/>
          <w:szCs w:val="24"/>
        </w:rPr>
      </w:pPr>
      <w:r>
        <w:rPr>
          <w:rFonts w:cs="Arial"/>
          <w:szCs w:val="24"/>
        </w:rPr>
        <w:lastRenderedPageBreak/>
        <w:t>Ward 2 -</w:t>
      </w:r>
      <w:r w:rsidR="00420871" w:rsidRPr="002D4AD2">
        <w:rPr>
          <w:rFonts w:cs="Arial"/>
          <w:szCs w:val="24"/>
        </w:rPr>
        <w:t xml:space="preserve"> </w:t>
      </w:r>
      <w:r w:rsidR="00F67F2C" w:rsidRPr="002D4AD2">
        <w:rPr>
          <w:rFonts w:cs="Arial"/>
          <w:szCs w:val="24"/>
        </w:rPr>
        <w:t>Leven</w:t>
      </w:r>
    </w:p>
    <w:p w:rsidR="00C144BF" w:rsidRPr="002D4AD2" w:rsidRDefault="003E53EC" w:rsidP="002D4AD2">
      <w:pPr>
        <w:ind w:left="360"/>
        <w:rPr>
          <w:rFonts w:cs="Arial"/>
          <w:szCs w:val="24"/>
        </w:rPr>
      </w:pPr>
      <w:r w:rsidRPr="001E1635">
        <w:rPr>
          <w:noProof/>
          <w:lang w:eastAsia="en-GB"/>
        </w:rPr>
        <mc:AlternateContent>
          <mc:Choice Requires="wps">
            <w:drawing>
              <wp:anchor distT="0" distB="0" distL="114300" distR="114300" simplePos="0" relativeHeight="251698176" behindDoc="0" locked="0" layoutInCell="1" allowOverlap="1" wp14:anchorId="597AF926" wp14:editId="5DB4FF5E">
                <wp:simplePos x="0" y="0"/>
                <wp:positionH relativeFrom="column">
                  <wp:posOffset>2000250</wp:posOffset>
                </wp:positionH>
                <wp:positionV relativeFrom="paragraph">
                  <wp:posOffset>2367280</wp:posOffset>
                </wp:positionV>
                <wp:extent cx="771525" cy="190500"/>
                <wp:effectExtent l="0" t="0" r="28575" b="1905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90500"/>
                        </a:xfrm>
                        <a:prstGeom prst="rect">
                          <a:avLst/>
                        </a:prstGeom>
                        <a:solidFill>
                          <a:srgbClr val="FFFFFF"/>
                        </a:solidFill>
                        <a:ln w="9525">
                          <a:solidFill>
                            <a:srgbClr val="000000"/>
                          </a:solidFill>
                          <a:miter lim="800000"/>
                          <a:headEnd/>
                          <a:tailEnd/>
                        </a:ln>
                      </wps:spPr>
                      <wps:txbx>
                        <w:txbxContent>
                          <w:p w:rsidR="00850B79" w:rsidRPr="001E1635" w:rsidRDefault="00850B79" w:rsidP="003E53EC">
                            <w:pPr>
                              <w:jc w:val="right"/>
                              <w:rPr>
                                <w:sz w:val="16"/>
                                <w:szCs w:val="16"/>
                              </w:rPr>
                            </w:pPr>
                            <w:r w:rsidRPr="001E1635">
                              <w:rPr>
                                <w:sz w:val="16"/>
                                <w:szCs w:val="16"/>
                              </w:rPr>
                              <w:t xml:space="preserve">Rank </w:t>
                            </w:r>
                            <w:r>
                              <w:rPr>
                                <w:sz w:val="16"/>
                                <w:szCs w:val="16"/>
                              </w:rPr>
                              <w:t>1022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57.5pt;margin-top:186.4pt;width:60.75pt;height: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">
                <v:textbox>
                  <w:txbxContent>
                    <w:p w:rsidR="00850B79" w:rsidRPr="001E1635" w:rsidRDefault="00850B79" w:rsidP="003E53EC">
                      <w:pPr>
                        <w:jc w:val="right"/>
                        <w:rPr>
                          <w:sz w:val="16"/>
                          <w:szCs w:val="16"/>
                        </w:rPr>
                      </w:pPr>
                      <w:r w:rsidRPr="001E1635">
                        <w:rPr>
                          <w:sz w:val="16"/>
                          <w:szCs w:val="16"/>
                        </w:rPr>
                        <w:t xml:space="preserve">Rank </w:t>
                      </w:r>
                      <w:r>
                        <w:rPr>
                          <w:sz w:val="16"/>
                          <w:szCs w:val="16"/>
                        </w:rPr>
                        <w:t>1022</w:t>
                      </w:r>
                    </w:p>
                  </w:txbxContent>
                </v:textbox>
              </v:shape>
            </w:pict>
          </mc:Fallback>
        </mc:AlternateContent>
      </w:r>
      <w:r w:rsidRPr="001E1635">
        <w:rPr>
          <w:noProof/>
          <w:lang w:eastAsia="en-GB"/>
        </w:rPr>
        <mc:AlternateContent>
          <mc:Choice Requires="wps">
            <w:drawing>
              <wp:anchor distT="0" distB="0" distL="114300" distR="114300" simplePos="0" relativeHeight="251700224" behindDoc="0" locked="0" layoutInCell="1" allowOverlap="1" wp14:anchorId="03B5ADD1" wp14:editId="6BD9D748">
                <wp:simplePos x="0" y="0"/>
                <wp:positionH relativeFrom="column">
                  <wp:posOffset>3021965</wp:posOffset>
                </wp:positionH>
                <wp:positionV relativeFrom="paragraph">
                  <wp:posOffset>2181225</wp:posOffset>
                </wp:positionV>
                <wp:extent cx="657225" cy="190500"/>
                <wp:effectExtent l="0" t="0" r="28575" b="1905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90500"/>
                        </a:xfrm>
                        <a:prstGeom prst="rect">
                          <a:avLst/>
                        </a:prstGeom>
                        <a:solidFill>
                          <a:srgbClr val="FFFFFF"/>
                        </a:solidFill>
                        <a:ln w="9525">
                          <a:solidFill>
                            <a:srgbClr val="000000"/>
                          </a:solidFill>
                          <a:miter lim="800000"/>
                          <a:headEnd/>
                          <a:tailEnd/>
                        </a:ln>
                      </wps:spPr>
                      <wps:txbx>
                        <w:txbxContent>
                          <w:p w:rsidR="00850B79" w:rsidRPr="001E1635" w:rsidRDefault="00850B79" w:rsidP="003E53EC">
                            <w:pPr>
                              <w:rPr>
                                <w:sz w:val="16"/>
                                <w:szCs w:val="16"/>
                              </w:rPr>
                            </w:pPr>
                            <w:r w:rsidRPr="001E1635">
                              <w:rPr>
                                <w:sz w:val="16"/>
                                <w:szCs w:val="16"/>
                              </w:rPr>
                              <w:t xml:space="preserve">Rank </w:t>
                            </w:r>
                            <w:r>
                              <w:rPr>
                                <w:sz w:val="16"/>
                                <w:szCs w:val="16"/>
                              </w:rPr>
                              <w:t>767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37.95pt;margin-top:171.75pt;width:51.75pt;height: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">
                <v:textbox>
                  <w:txbxContent>
                    <w:p w:rsidR="00850B79" w:rsidRPr="001E1635" w:rsidRDefault="00850B79" w:rsidP="003E53EC">
                      <w:pPr>
                        <w:rPr>
                          <w:sz w:val="16"/>
                          <w:szCs w:val="16"/>
                        </w:rPr>
                      </w:pPr>
                      <w:r w:rsidRPr="001E1635">
                        <w:rPr>
                          <w:sz w:val="16"/>
                          <w:szCs w:val="16"/>
                        </w:rPr>
                        <w:t xml:space="preserve">Rank </w:t>
                      </w:r>
                      <w:r>
                        <w:rPr>
                          <w:sz w:val="16"/>
                          <w:szCs w:val="16"/>
                        </w:rPr>
                        <w:t>767</w:t>
                      </w:r>
                    </w:p>
                  </w:txbxContent>
                </v:textbox>
              </v:shape>
            </w:pict>
          </mc:Fallback>
        </mc:AlternateContent>
      </w:r>
      <w:r>
        <w:rPr>
          <w:noProof/>
          <w:lang w:eastAsia="en-GB"/>
        </w:rPr>
        <mc:AlternateContent>
          <mc:Choice Requires="wps">
            <w:drawing>
              <wp:anchor distT="0" distB="0" distL="114300" distR="114300" simplePos="0" relativeHeight="251683840" behindDoc="0" locked="0" layoutInCell="1" allowOverlap="1" wp14:anchorId="1F24D361" wp14:editId="62CDEB34">
                <wp:simplePos x="0" y="0"/>
                <wp:positionH relativeFrom="column">
                  <wp:posOffset>3009900</wp:posOffset>
                </wp:positionH>
                <wp:positionV relativeFrom="paragraph">
                  <wp:posOffset>2366645</wp:posOffset>
                </wp:positionV>
                <wp:extent cx="200025" cy="549275"/>
                <wp:effectExtent l="19050" t="0" r="28575" b="41275"/>
                <wp:wrapNone/>
                <wp:docPr id="27" name="Down Arrow 27"/>
                <wp:cNvGraphicFramePr/>
                <a:graphic xmlns:a="http://schemas.openxmlformats.org/drawingml/2006/main">
                  <a:graphicData uri="http://schemas.microsoft.com/office/word/2010/wordprocessingShape">
                    <wps:wsp>
                      <wps:cNvSpPr/>
                      <wps:spPr>
                        <a:xfrm>
                          <a:off x="0" y="0"/>
                          <a:ext cx="200025" cy="549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7" o:spid="_x0000_s1026" type="#_x0000_t67" style="position:absolute;margin-left:237pt;margin-top:186.35pt;width:15.75pt;height:4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" adj="17667" fillcolor="#4f81bd" strokecolor="#385d8a" strokeweight="2pt"/>
            </w:pict>
          </mc:Fallback>
        </mc:AlternateContent>
      </w:r>
      <w:r>
        <w:rPr>
          <w:noProof/>
          <w:lang w:eastAsia="en-GB"/>
        </w:rPr>
        <mc:AlternateContent>
          <mc:Choice Requires="wps">
            <w:drawing>
              <wp:anchor distT="0" distB="0" distL="114300" distR="114300" simplePos="0" relativeHeight="251681792" behindDoc="0" locked="0" layoutInCell="1" allowOverlap="1" wp14:anchorId="10C52839" wp14:editId="76A4CF9F">
                <wp:simplePos x="0" y="0"/>
                <wp:positionH relativeFrom="column">
                  <wp:posOffset>2771775</wp:posOffset>
                </wp:positionH>
                <wp:positionV relativeFrom="paragraph">
                  <wp:posOffset>2369820</wp:posOffset>
                </wp:positionV>
                <wp:extent cx="200025" cy="549275"/>
                <wp:effectExtent l="19050" t="0" r="28575" b="41275"/>
                <wp:wrapNone/>
                <wp:docPr id="26" name="Down Arrow 26"/>
                <wp:cNvGraphicFramePr/>
                <a:graphic xmlns:a="http://schemas.openxmlformats.org/drawingml/2006/main">
                  <a:graphicData uri="http://schemas.microsoft.com/office/word/2010/wordprocessingShape">
                    <wps:wsp>
                      <wps:cNvSpPr/>
                      <wps:spPr>
                        <a:xfrm>
                          <a:off x="0" y="0"/>
                          <a:ext cx="200025" cy="549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6" o:spid="_x0000_s1026" type="#_x0000_t67" style="position:absolute;margin-left:218.25pt;margin-top:186.6pt;width:15.75pt;height:4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" adj="17667" fillcolor="#4f81bd" strokecolor="#385d8a" strokeweight="2pt"/>
            </w:pict>
          </mc:Fallback>
        </mc:AlternateContent>
      </w:r>
      <w:r w:rsidRPr="001E1635">
        <w:rPr>
          <w:noProof/>
          <w:lang w:eastAsia="en-GB"/>
        </w:rPr>
        <mc:AlternateContent>
          <mc:Choice Requires="wps">
            <w:drawing>
              <wp:anchor distT="0" distB="0" distL="114300" distR="114300" simplePos="0" relativeHeight="251696128" behindDoc="0" locked="0" layoutInCell="1" allowOverlap="1" wp14:anchorId="2BBDFA74" wp14:editId="323DF900">
                <wp:simplePos x="0" y="0"/>
                <wp:positionH relativeFrom="column">
                  <wp:posOffset>2774315</wp:posOffset>
                </wp:positionH>
                <wp:positionV relativeFrom="paragraph">
                  <wp:posOffset>1581150</wp:posOffset>
                </wp:positionV>
                <wp:extent cx="657225" cy="190500"/>
                <wp:effectExtent l="0" t="0" r="28575"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90500"/>
                        </a:xfrm>
                        <a:prstGeom prst="rect">
                          <a:avLst/>
                        </a:prstGeom>
                        <a:solidFill>
                          <a:srgbClr val="FFFFFF"/>
                        </a:solidFill>
                        <a:ln w="9525">
                          <a:solidFill>
                            <a:srgbClr val="000000"/>
                          </a:solidFill>
                          <a:miter lim="800000"/>
                          <a:headEnd/>
                          <a:tailEnd/>
                        </a:ln>
                      </wps:spPr>
                      <wps:txbx>
                        <w:txbxContent>
                          <w:p w:rsidR="00850B79" w:rsidRPr="001E1635" w:rsidRDefault="00850B79" w:rsidP="003E53EC">
                            <w:pPr>
                              <w:rPr>
                                <w:sz w:val="16"/>
                                <w:szCs w:val="16"/>
                              </w:rPr>
                            </w:pPr>
                            <w:r w:rsidRPr="001E1635">
                              <w:rPr>
                                <w:sz w:val="16"/>
                                <w:szCs w:val="16"/>
                              </w:rPr>
                              <w:t xml:space="preserve">Rank </w:t>
                            </w:r>
                            <w:r>
                              <w:rPr>
                                <w:sz w:val="16"/>
                                <w:szCs w:val="16"/>
                              </w:rPr>
                              <w:t>758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18.45pt;margin-top:124.5pt;width:51.75pt;height: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">
                <v:textbox>
                  <w:txbxContent>
                    <w:p w:rsidR="00850B79" w:rsidRPr="001E1635" w:rsidRDefault="00850B79" w:rsidP="003E53EC">
                      <w:pPr>
                        <w:rPr>
                          <w:sz w:val="16"/>
                          <w:szCs w:val="16"/>
                        </w:rPr>
                      </w:pPr>
                      <w:r w:rsidRPr="001E1635">
                        <w:rPr>
                          <w:sz w:val="16"/>
                          <w:szCs w:val="16"/>
                        </w:rPr>
                        <w:t xml:space="preserve">Rank </w:t>
                      </w:r>
                      <w:r>
                        <w:rPr>
                          <w:sz w:val="16"/>
                          <w:szCs w:val="16"/>
                        </w:rPr>
                        <w:t>758</w:t>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0E864C12" wp14:editId="51210490">
                <wp:simplePos x="0" y="0"/>
                <wp:positionH relativeFrom="column">
                  <wp:posOffset>2724150</wp:posOffset>
                </wp:positionH>
                <wp:positionV relativeFrom="paragraph">
                  <wp:posOffset>1767205</wp:posOffset>
                </wp:positionV>
                <wp:extent cx="142875" cy="511175"/>
                <wp:effectExtent l="19050" t="0" r="28575" b="41275"/>
                <wp:wrapNone/>
                <wp:docPr id="30" name="Down Arrow 30"/>
                <wp:cNvGraphicFramePr/>
                <a:graphic xmlns:a="http://schemas.openxmlformats.org/drawingml/2006/main">
                  <a:graphicData uri="http://schemas.microsoft.com/office/word/2010/wordprocessingShape">
                    <wps:wsp>
                      <wps:cNvSpPr/>
                      <wps:spPr>
                        <a:xfrm>
                          <a:off x="0" y="0"/>
                          <a:ext cx="142875" cy="5111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0" o:spid="_x0000_s1026" type="#_x0000_t67" style="position:absolute;margin-left:214.5pt;margin-top:139.15pt;width:11.25pt;height:4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" adj="18581" fillcolor="#4f81bd" strokecolor="#385d8a" strokeweight="2pt"/>
            </w:pict>
          </mc:Fallback>
        </mc:AlternateContent>
      </w:r>
      <w:r w:rsidRPr="001E1635">
        <w:rPr>
          <w:noProof/>
          <w:lang w:eastAsia="en-GB"/>
        </w:rPr>
        <mc:AlternateContent>
          <mc:Choice Requires="wps">
            <w:drawing>
              <wp:anchor distT="0" distB="0" distL="114300" distR="114300" simplePos="0" relativeHeight="251694080" behindDoc="0" locked="0" layoutInCell="1" allowOverlap="1" wp14:anchorId="7AB8E0BA" wp14:editId="2192264D">
                <wp:simplePos x="0" y="0"/>
                <wp:positionH relativeFrom="column">
                  <wp:posOffset>1412240</wp:posOffset>
                </wp:positionH>
                <wp:positionV relativeFrom="paragraph">
                  <wp:posOffset>2924175</wp:posOffset>
                </wp:positionV>
                <wp:extent cx="657225" cy="190500"/>
                <wp:effectExtent l="0" t="0" r="28575"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90500"/>
                        </a:xfrm>
                        <a:prstGeom prst="rect">
                          <a:avLst/>
                        </a:prstGeom>
                        <a:solidFill>
                          <a:srgbClr val="FFFFFF"/>
                        </a:solidFill>
                        <a:ln w="9525">
                          <a:solidFill>
                            <a:srgbClr val="000000"/>
                          </a:solidFill>
                          <a:miter lim="800000"/>
                          <a:headEnd/>
                          <a:tailEnd/>
                        </a:ln>
                      </wps:spPr>
                      <wps:txbx>
                        <w:txbxContent>
                          <w:p w:rsidR="00850B79" w:rsidRPr="001E1635" w:rsidRDefault="00850B79" w:rsidP="003E53EC">
                            <w:pPr>
                              <w:rPr>
                                <w:sz w:val="16"/>
                                <w:szCs w:val="16"/>
                              </w:rPr>
                            </w:pPr>
                            <w:r w:rsidRPr="001E1635">
                              <w:rPr>
                                <w:sz w:val="16"/>
                                <w:szCs w:val="16"/>
                              </w:rPr>
                              <w:t xml:space="preserve">Rank </w:t>
                            </w:r>
                            <w:r>
                              <w:rPr>
                                <w:sz w:val="16"/>
                                <w:szCs w:val="16"/>
                              </w:rPr>
                              <w:t>749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11.2pt;margin-top:230.25pt;width:51.75pt;height: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">
                <v:textbox>
                  <w:txbxContent>
                    <w:p w:rsidR="00850B79" w:rsidRPr="001E1635" w:rsidRDefault="00850B79" w:rsidP="003E53EC">
                      <w:pPr>
                        <w:rPr>
                          <w:sz w:val="16"/>
                          <w:szCs w:val="16"/>
                        </w:rPr>
                      </w:pPr>
                      <w:r w:rsidRPr="001E1635">
                        <w:rPr>
                          <w:sz w:val="16"/>
                          <w:szCs w:val="16"/>
                        </w:rPr>
                        <w:t xml:space="preserve">Rank </w:t>
                      </w:r>
                      <w:r>
                        <w:rPr>
                          <w:sz w:val="16"/>
                          <w:szCs w:val="16"/>
                        </w:rPr>
                        <w:t>749</w:t>
                      </w:r>
                    </w:p>
                  </w:txbxContent>
                </v:textbox>
              </v:shape>
            </w:pict>
          </mc:Fallback>
        </mc:AlternateContent>
      </w:r>
      <w:r>
        <w:rPr>
          <w:noProof/>
          <w:lang w:eastAsia="en-GB"/>
        </w:rPr>
        <mc:AlternateContent>
          <mc:Choice Requires="wps">
            <w:drawing>
              <wp:anchor distT="0" distB="0" distL="114300" distR="114300" simplePos="0" relativeHeight="251685888" behindDoc="0" locked="0" layoutInCell="1" allowOverlap="1" wp14:anchorId="7ED40CA5" wp14:editId="27F60A62">
                <wp:simplePos x="0" y="0"/>
                <wp:positionH relativeFrom="column">
                  <wp:posOffset>1924050</wp:posOffset>
                </wp:positionH>
                <wp:positionV relativeFrom="paragraph">
                  <wp:posOffset>3106420</wp:posOffset>
                </wp:positionV>
                <wp:extent cx="200025" cy="549275"/>
                <wp:effectExtent l="19050" t="0" r="28575" b="41275"/>
                <wp:wrapNone/>
                <wp:docPr id="28" name="Down Arrow 28"/>
                <wp:cNvGraphicFramePr/>
                <a:graphic xmlns:a="http://schemas.openxmlformats.org/drawingml/2006/main">
                  <a:graphicData uri="http://schemas.microsoft.com/office/word/2010/wordprocessingShape">
                    <wps:wsp>
                      <wps:cNvSpPr/>
                      <wps:spPr>
                        <a:xfrm>
                          <a:off x="0" y="0"/>
                          <a:ext cx="200025" cy="549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8" o:spid="_x0000_s1026" type="#_x0000_t67" style="position:absolute;margin-left:151.5pt;margin-top:244.6pt;width:15.75pt;height:4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" adj="17667" fillcolor="#4f81bd" strokecolor="#385d8a" strokeweight="2pt"/>
            </w:pict>
          </mc:Fallback>
        </mc:AlternateContent>
      </w:r>
      <w:r w:rsidR="000B0F06" w:rsidRPr="001E1635">
        <w:rPr>
          <w:noProof/>
          <w:lang w:eastAsia="en-GB"/>
        </w:rPr>
        <mc:AlternateContent>
          <mc:Choice Requires="wps">
            <w:drawing>
              <wp:anchor distT="0" distB="0" distL="114300" distR="114300" simplePos="0" relativeHeight="251692032" behindDoc="0" locked="0" layoutInCell="1" allowOverlap="1" wp14:anchorId="24F90F92" wp14:editId="01D70FD6">
                <wp:simplePos x="0" y="0"/>
                <wp:positionH relativeFrom="column">
                  <wp:posOffset>3507740</wp:posOffset>
                </wp:positionH>
                <wp:positionV relativeFrom="paragraph">
                  <wp:posOffset>4162425</wp:posOffset>
                </wp:positionV>
                <wp:extent cx="657225" cy="190500"/>
                <wp:effectExtent l="0" t="0" r="28575"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90500"/>
                        </a:xfrm>
                        <a:prstGeom prst="rect">
                          <a:avLst/>
                        </a:prstGeom>
                        <a:solidFill>
                          <a:srgbClr val="FFFFFF"/>
                        </a:solidFill>
                        <a:ln w="9525">
                          <a:solidFill>
                            <a:srgbClr val="000000"/>
                          </a:solidFill>
                          <a:miter lim="800000"/>
                          <a:headEnd/>
                          <a:tailEnd/>
                        </a:ln>
                      </wps:spPr>
                      <wps:txbx>
                        <w:txbxContent>
                          <w:p w:rsidR="00850B79" w:rsidRPr="001E1635" w:rsidRDefault="00850B79" w:rsidP="000B0F06">
                            <w:pPr>
                              <w:rPr>
                                <w:sz w:val="16"/>
                                <w:szCs w:val="16"/>
                              </w:rPr>
                            </w:pPr>
                            <w:r w:rsidRPr="001E1635">
                              <w:rPr>
                                <w:sz w:val="16"/>
                                <w:szCs w:val="16"/>
                              </w:rPr>
                              <w:t xml:space="preserve">Rank </w:t>
                            </w:r>
                            <w:r>
                              <w:rPr>
                                <w:sz w:val="16"/>
                                <w:szCs w:val="16"/>
                              </w:rPr>
                              <w:t>603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76.2pt;margin-top:327.75pt;width:51.75pt;height: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">
                <v:textbox>
                  <w:txbxContent>
                    <w:p w:rsidR="00850B79" w:rsidRPr="001E1635" w:rsidRDefault="00850B79" w:rsidP="000B0F06">
                      <w:pPr>
                        <w:rPr>
                          <w:sz w:val="16"/>
                          <w:szCs w:val="16"/>
                        </w:rPr>
                      </w:pPr>
                      <w:r w:rsidRPr="001E1635">
                        <w:rPr>
                          <w:sz w:val="16"/>
                          <w:szCs w:val="16"/>
                        </w:rPr>
                        <w:t xml:space="preserve">Rank </w:t>
                      </w:r>
                      <w:r>
                        <w:rPr>
                          <w:sz w:val="16"/>
                          <w:szCs w:val="16"/>
                        </w:rPr>
                        <w:t>603</w:t>
                      </w:r>
                    </w:p>
                  </w:txbxContent>
                </v:textbox>
              </v:shape>
            </w:pict>
          </mc:Fallback>
        </mc:AlternateContent>
      </w:r>
      <w:r w:rsidR="000B0F06">
        <w:rPr>
          <w:noProof/>
          <w:lang w:eastAsia="en-GB"/>
        </w:rPr>
        <mc:AlternateContent>
          <mc:Choice Requires="wps">
            <w:drawing>
              <wp:anchor distT="0" distB="0" distL="114300" distR="114300" simplePos="0" relativeHeight="251687936" behindDoc="0" locked="0" layoutInCell="1" allowOverlap="1" wp14:anchorId="32873645" wp14:editId="0839D162">
                <wp:simplePos x="0" y="0"/>
                <wp:positionH relativeFrom="column">
                  <wp:posOffset>3476625</wp:posOffset>
                </wp:positionH>
                <wp:positionV relativeFrom="paragraph">
                  <wp:posOffset>4347845</wp:posOffset>
                </wp:positionV>
                <wp:extent cx="200025" cy="549275"/>
                <wp:effectExtent l="19050" t="0" r="28575" b="41275"/>
                <wp:wrapNone/>
                <wp:docPr id="29" name="Down Arrow 29"/>
                <wp:cNvGraphicFramePr/>
                <a:graphic xmlns:a="http://schemas.openxmlformats.org/drawingml/2006/main">
                  <a:graphicData uri="http://schemas.microsoft.com/office/word/2010/wordprocessingShape">
                    <wps:wsp>
                      <wps:cNvSpPr/>
                      <wps:spPr>
                        <a:xfrm>
                          <a:off x="0" y="0"/>
                          <a:ext cx="200025" cy="549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9" o:spid="_x0000_s1026" type="#_x0000_t67" style="position:absolute;margin-left:273.75pt;margin-top:342.35pt;width:15.75pt;height:4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" adj="17667" fillcolor="#4f81bd" strokecolor="#385d8a" strokeweight="2pt"/>
            </w:pict>
          </mc:Fallback>
        </mc:AlternateContent>
      </w:r>
      <w:r w:rsidR="00911460">
        <w:rPr>
          <w:noProof/>
          <w:lang w:eastAsia="en-GB"/>
        </w:rPr>
        <w:drawing>
          <wp:inline distT="0" distB="0" distL="0" distR="0" wp14:anchorId="2D225EB1" wp14:editId="1A9767B9">
            <wp:extent cx="8921693" cy="5381625"/>
            <wp:effectExtent l="0" t="0" r="0" b="0"/>
            <wp:docPr id="10" name="Picture 10" descr="Leven 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ven Ward"/>
                    <pic:cNvPicPr>
                      <a:picLocks noChangeAspect="1" noChangeArrowheads="1"/>
                    </pic:cNvPicPr>
                  </pic:nvPicPr>
                  <pic:blipFill rotWithShape="1">
                    <a:blip r:embed="rId14">
                      <a:extLst>
                        <a:ext uri="{28A0092B-C50C-407E-A947-70E740481C1C}">
                          <a14:useLocalDpi xmlns:a14="http://schemas.microsoft.com/office/drawing/2010/main" val="0"/>
                        </a:ext>
                      </a:extLst>
                    </a:blip>
                    <a:srcRect l="26755" t="17609" r="26934" b="23695"/>
                    <a:stretch/>
                  </pic:blipFill>
                  <pic:spPr bwMode="auto">
                    <a:xfrm>
                      <a:off x="0" y="0"/>
                      <a:ext cx="8934660" cy="5389447"/>
                    </a:xfrm>
                    <a:prstGeom prst="rect">
                      <a:avLst/>
                    </a:prstGeom>
                    <a:noFill/>
                    <a:ln>
                      <a:noFill/>
                    </a:ln>
                    <a:extLst>
                      <a:ext uri="{53640926-AAD7-44D8-BBD7-CCE9431645EC}">
                        <a14:shadowObscured xmlns:a14="http://schemas.microsoft.com/office/drawing/2010/main"/>
                      </a:ext>
                    </a:extLst>
                  </pic:spPr>
                </pic:pic>
              </a:graphicData>
            </a:graphic>
          </wp:inline>
        </w:drawing>
      </w:r>
    </w:p>
    <w:p w:rsidR="00B711C9" w:rsidRDefault="00B711C9" w:rsidP="002D4AD2">
      <w:pPr>
        <w:ind w:left="360"/>
        <w:rPr>
          <w:rFonts w:cs="Arial"/>
          <w:szCs w:val="24"/>
        </w:rPr>
      </w:pPr>
    </w:p>
    <w:p w:rsidR="00F67F2C" w:rsidRPr="002D4AD2" w:rsidRDefault="00B711C9" w:rsidP="002D4AD2">
      <w:pPr>
        <w:ind w:left="360"/>
        <w:rPr>
          <w:rFonts w:cs="Arial"/>
          <w:szCs w:val="24"/>
        </w:rPr>
      </w:pPr>
      <w:r>
        <w:rPr>
          <w:rFonts w:cs="Arial"/>
          <w:szCs w:val="24"/>
        </w:rPr>
        <w:lastRenderedPageBreak/>
        <w:t>Ward 3 –</w:t>
      </w:r>
      <w:r w:rsidR="00F67F2C" w:rsidRPr="002D4AD2">
        <w:rPr>
          <w:rFonts w:cs="Arial"/>
          <w:szCs w:val="24"/>
        </w:rPr>
        <w:t xml:space="preserve"> Dumbarton</w:t>
      </w:r>
    </w:p>
    <w:p w:rsidR="00F67F2C" w:rsidRPr="002D4AD2" w:rsidRDefault="00712F43" w:rsidP="002D4AD2">
      <w:pPr>
        <w:ind w:left="360"/>
        <w:rPr>
          <w:rFonts w:cs="Arial"/>
          <w:szCs w:val="24"/>
        </w:rPr>
      </w:pPr>
      <w:r w:rsidRPr="001E1635">
        <w:rPr>
          <w:noProof/>
          <w:lang w:eastAsia="en-GB"/>
        </w:rPr>
        <mc:AlternateContent>
          <mc:Choice Requires="wps">
            <w:drawing>
              <wp:anchor distT="0" distB="0" distL="114300" distR="114300" simplePos="0" relativeHeight="251720704" behindDoc="0" locked="0" layoutInCell="1" allowOverlap="1" wp14:anchorId="3D72D942" wp14:editId="7A058387">
                <wp:simplePos x="0" y="0"/>
                <wp:positionH relativeFrom="column">
                  <wp:posOffset>1126490</wp:posOffset>
                </wp:positionH>
                <wp:positionV relativeFrom="paragraph">
                  <wp:posOffset>2037080</wp:posOffset>
                </wp:positionV>
                <wp:extent cx="657225" cy="190500"/>
                <wp:effectExtent l="0" t="0" r="28575" b="1905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90500"/>
                        </a:xfrm>
                        <a:prstGeom prst="rect">
                          <a:avLst/>
                        </a:prstGeom>
                        <a:solidFill>
                          <a:srgbClr val="FFFFFF"/>
                        </a:solidFill>
                        <a:ln w="9525">
                          <a:solidFill>
                            <a:srgbClr val="000000"/>
                          </a:solidFill>
                          <a:miter lim="800000"/>
                          <a:headEnd/>
                          <a:tailEnd/>
                        </a:ln>
                      </wps:spPr>
                      <wps:txbx>
                        <w:txbxContent>
                          <w:p w:rsidR="00850B79" w:rsidRPr="001E1635" w:rsidRDefault="00850B79" w:rsidP="00712F43">
                            <w:pPr>
                              <w:rPr>
                                <w:sz w:val="16"/>
                                <w:szCs w:val="16"/>
                              </w:rPr>
                            </w:pPr>
                            <w:r w:rsidRPr="001E1635">
                              <w:rPr>
                                <w:sz w:val="16"/>
                                <w:szCs w:val="16"/>
                              </w:rPr>
                              <w:t>Rank</w:t>
                            </w:r>
                            <w:r>
                              <w:rPr>
                                <w:sz w:val="16"/>
                                <w:szCs w:val="16"/>
                              </w:rPr>
                              <w:t xml:space="preserve"> 127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88.7pt;margin-top:160.4pt;width:51.75pt;height: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">
                <v:textbox>
                  <w:txbxContent>
                    <w:p w:rsidR="00850B79" w:rsidRPr="001E1635" w:rsidRDefault="00850B79" w:rsidP="00712F43">
                      <w:pPr>
                        <w:rPr>
                          <w:sz w:val="16"/>
                          <w:szCs w:val="16"/>
                        </w:rPr>
                      </w:pPr>
                      <w:r w:rsidRPr="001E1635">
                        <w:rPr>
                          <w:sz w:val="16"/>
                          <w:szCs w:val="16"/>
                        </w:rPr>
                        <w:t>Rank</w:t>
                      </w:r>
                      <w:r>
                        <w:rPr>
                          <w:sz w:val="16"/>
                          <w:szCs w:val="16"/>
                        </w:rPr>
                        <w:t xml:space="preserve"> 127</w:t>
                      </w:r>
                    </w:p>
                  </w:txbxContent>
                </v:textbox>
              </v:shape>
            </w:pict>
          </mc:Fallback>
        </mc:AlternateContent>
      </w:r>
      <w:r w:rsidRPr="001E1635">
        <w:rPr>
          <w:noProof/>
          <w:lang w:eastAsia="en-GB"/>
        </w:rPr>
        <mc:AlternateContent>
          <mc:Choice Requires="wps">
            <w:drawing>
              <wp:anchor distT="0" distB="0" distL="114300" distR="114300" simplePos="0" relativeHeight="251718656" behindDoc="0" locked="0" layoutInCell="1" allowOverlap="1" wp14:anchorId="4093C7FB" wp14:editId="006BBE6E">
                <wp:simplePos x="0" y="0"/>
                <wp:positionH relativeFrom="column">
                  <wp:posOffset>1844675</wp:posOffset>
                </wp:positionH>
                <wp:positionV relativeFrom="paragraph">
                  <wp:posOffset>1964055</wp:posOffset>
                </wp:positionV>
                <wp:extent cx="657225" cy="190500"/>
                <wp:effectExtent l="0" t="0" r="28575" b="1905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90500"/>
                        </a:xfrm>
                        <a:prstGeom prst="rect">
                          <a:avLst/>
                        </a:prstGeom>
                        <a:solidFill>
                          <a:srgbClr val="FFFFFF"/>
                        </a:solidFill>
                        <a:ln w="9525">
                          <a:solidFill>
                            <a:srgbClr val="000000"/>
                          </a:solidFill>
                          <a:miter lim="800000"/>
                          <a:headEnd/>
                          <a:tailEnd/>
                        </a:ln>
                      </wps:spPr>
                      <wps:txbx>
                        <w:txbxContent>
                          <w:p w:rsidR="00850B79" w:rsidRPr="001E1635" w:rsidRDefault="00850B79" w:rsidP="00712F43">
                            <w:pPr>
                              <w:rPr>
                                <w:sz w:val="16"/>
                                <w:szCs w:val="16"/>
                              </w:rPr>
                            </w:pPr>
                            <w:r w:rsidRPr="001E1635">
                              <w:rPr>
                                <w:sz w:val="16"/>
                                <w:szCs w:val="16"/>
                              </w:rPr>
                              <w:t xml:space="preserve">Rank </w:t>
                            </w:r>
                            <w:r>
                              <w:rPr>
                                <w:sz w:val="16"/>
                                <w:szCs w:val="16"/>
                              </w:rPr>
                              <w:t>869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45.25pt;margin-top:154.65pt;width:51.75pt;height: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">
                <v:textbox>
                  <w:txbxContent>
                    <w:p w:rsidR="00850B79" w:rsidRPr="001E1635" w:rsidRDefault="00850B79" w:rsidP="00712F43">
                      <w:pPr>
                        <w:rPr>
                          <w:sz w:val="16"/>
                          <w:szCs w:val="16"/>
                        </w:rPr>
                      </w:pPr>
                      <w:r w:rsidRPr="001E1635">
                        <w:rPr>
                          <w:sz w:val="16"/>
                          <w:szCs w:val="16"/>
                        </w:rPr>
                        <w:t xml:space="preserve">Rank </w:t>
                      </w:r>
                      <w:r>
                        <w:rPr>
                          <w:sz w:val="16"/>
                          <w:szCs w:val="16"/>
                        </w:rPr>
                        <w:t>869</w:t>
                      </w:r>
                    </w:p>
                  </w:txbxContent>
                </v:textbox>
              </v:shape>
            </w:pict>
          </mc:Fallback>
        </mc:AlternateContent>
      </w:r>
      <w:r w:rsidRPr="001E1635">
        <w:rPr>
          <w:noProof/>
          <w:lang w:eastAsia="en-GB"/>
        </w:rPr>
        <mc:AlternateContent>
          <mc:Choice Requires="wps">
            <w:drawing>
              <wp:anchor distT="0" distB="0" distL="114300" distR="114300" simplePos="0" relativeHeight="251716608" behindDoc="0" locked="0" layoutInCell="1" allowOverlap="1" wp14:anchorId="4075380F" wp14:editId="6BF476D5">
                <wp:simplePos x="0" y="0"/>
                <wp:positionH relativeFrom="column">
                  <wp:posOffset>2749550</wp:posOffset>
                </wp:positionH>
                <wp:positionV relativeFrom="paragraph">
                  <wp:posOffset>2095500</wp:posOffset>
                </wp:positionV>
                <wp:extent cx="657225" cy="190500"/>
                <wp:effectExtent l="0" t="0" r="28575" b="1905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90500"/>
                        </a:xfrm>
                        <a:prstGeom prst="rect">
                          <a:avLst/>
                        </a:prstGeom>
                        <a:solidFill>
                          <a:srgbClr val="FFFFFF"/>
                        </a:solidFill>
                        <a:ln w="9525">
                          <a:solidFill>
                            <a:srgbClr val="000000"/>
                          </a:solidFill>
                          <a:miter lim="800000"/>
                          <a:headEnd/>
                          <a:tailEnd/>
                        </a:ln>
                      </wps:spPr>
                      <wps:txbx>
                        <w:txbxContent>
                          <w:p w:rsidR="00850B79" w:rsidRPr="001E1635" w:rsidRDefault="00850B79" w:rsidP="00712F43">
                            <w:pPr>
                              <w:rPr>
                                <w:sz w:val="16"/>
                                <w:szCs w:val="16"/>
                              </w:rPr>
                            </w:pPr>
                            <w:r w:rsidRPr="001E1635">
                              <w:rPr>
                                <w:sz w:val="16"/>
                                <w:szCs w:val="16"/>
                              </w:rPr>
                              <w:t xml:space="preserve">Rank </w:t>
                            </w:r>
                            <w:r>
                              <w:rPr>
                                <w:sz w:val="16"/>
                                <w:szCs w:val="16"/>
                              </w:rPr>
                              <w:t>593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16.5pt;margin-top:165pt;width:51.75pt;height: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">
                <v:textbox>
                  <w:txbxContent>
                    <w:p w:rsidR="00850B79" w:rsidRPr="001E1635" w:rsidRDefault="00850B79" w:rsidP="00712F43">
                      <w:pPr>
                        <w:rPr>
                          <w:sz w:val="16"/>
                          <w:szCs w:val="16"/>
                        </w:rPr>
                      </w:pPr>
                      <w:r w:rsidRPr="001E1635">
                        <w:rPr>
                          <w:sz w:val="16"/>
                          <w:szCs w:val="16"/>
                        </w:rPr>
                        <w:t xml:space="preserve">Rank </w:t>
                      </w:r>
                      <w:r>
                        <w:rPr>
                          <w:sz w:val="16"/>
                          <w:szCs w:val="16"/>
                        </w:rPr>
                        <w:t>593</w:t>
                      </w:r>
                    </w:p>
                  </w:txbxContent>
                </v:textbox>
              </v:shape>
            </w:pict>
          </mc:Fallback>
        </mc:AlternateContent>
      </w:r>
      <w:r w:rsidRPr="001E1635">
        <w:rPr>
          <w:noProof/>
          <w:lang w:eastAsia="en-GB"/>
        </w:rPr>
        <mc:AlternateContent>
          <mc:Choice Requires="wps">
            <w:drawing>
              <wp:anchor distT="0" distB="0" distL="114300" distR="114300" simplePos="0" relativeHeight="251714560" behindDoc="0" locked="0" layoutInCell="1" allowOverlap="1" wp14:anchorId="1C7FB773" wp14:editId="6AAD8A2C">
                <wp:simplePos x="0" y="0"/>
                <wp:positionH relativeFrom="column">
                  <wp:posOffset>796290</wp:posOffset>
                </wp:positionH>
                <wp:positionV relativeFrom="paragraph">
                  <wp:posOffset>1569085</wp:posOffset>
                </wp:positionV>
                <wp:extent cx="657225" cy="190500"/>
                <wp:effectExtent l="0" t="0" r="28575" b="1905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90500"/>
                        </a:xfrm>
                        <a:prstGeom prst="rect">
                          <a:avLst/>
                        </a:prstGeom>
                        <a:solidFill>
                          <a:srgbClr val="FFFFFF"/>
                        </a:solidFill>
                        <a:ln w="9525">
                          <a:solidFill>
                            <a:srgbClr val="000000"/>
                          </a:solidFill>
                          <a:miter lim="800000"/>
                          <a:headEnd/>
                          <a:tailEnd/>
                        </a:ln>
                      </wps:spPr>
                      <wps:txbx>
                        <w:txbxContent>
                          <w:p w:rsidR="00850B79" w:rsidRPr="001E1635" w:rsidRDefault="00850B79" w:rsidP="00712F43">
                            <w:pPr>
                              <w:rPr>
                                <w:sz w:val="16"/>
                                <w:szCs w:val="16"/>
                              </w:rPr>
                            </w:pPr>
                            <w:r w:rsidRPr="001E1635">
                              <w:rPr>
                                <w:sz w:val="16"/>
                                <w:szCs w:val="16"/>
                              </w:rPr>
                              <w:t xml:space="preserve">Rank </w:t>
                            </w:r>
                            <w:r>
                              <w:rPr>
                                <w:sz w:val="16"/>
                                <w:szCs w:val="16"/>
                              </w:rPr>
                              <w:t>559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62.7pt;margin-top:123.55pt;width:51.75pt;height: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">
                <v:textbox>
                  <w:txbxContent>
                    <w:p w:rsidR="00850B79" w:rsidRPr="001E1635" w:rsidRDefault="00850B79" w:rsidP="00712F43">
                      <w:pPr>
                        <w:rPr>
                          <w:sz w:val="16"/>
                          <w:szCs w:val="16"/>
                        </w:rPr>
                      </w:pPr>
                      <w:r w:rsidRPr="001E1635">
                        <w:rPr>
                          <w:sz w:val="16"/>
                          <w:szCs w:val="16"/>
                        </w:rPr>
                        <w:t xml:space="preserve">Rank </w:t>
                      </w:r>
                      <w:r>
                        <w:rPr>
                          <w:sz w:val="16"/>
                          <w:szCs w:val="16"/>
                        </w:rPr>
                        <w:t>559</w:t>
                      </w:r>
                    </w:p>
                  </w:txbxContent>
                </v:textbox>
              </v:shape>
            </w:pict>
          </mc:Fallback>
        </mc:AlternateContent>
      </w:r>
      <w:r w:rsidRPr="001E1635">
        <w:rPr>
          <w:noProof/>
          <w:lang w:eastAsia="en-GB"/>
        </w:rPr>
        <mc:AlternateContent>
          <mc:Choice Requires="wps">
            <w:drawing>
              <wp:anchor distT="0" distB="0" distL="114300" distR="114300" simplePos="0" relativeHeight="251712512" behindDoc="0" locked="0" layoutInCell="1" allowOverlap="1" wp14:anchorId="1E9A9A32" wp14:editId="2C1A2C55">
                <wp:simplePos x="0" y="0"/>
                <wp:positionH relativeFrom="column">
                  <wp:posOffset>1717675</wp:posOffset>
                </wp:positionH>
                <wp:positionV relativeFrom="paragraph">
                  <wp:posOffset>1115695</wp:posOffset>
                </wp:positionV>
                <wp:extent cx="657225" cy="190500"/>
                <wp:effectExtent l="0" t="0" r="28575" b="1905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90500"/>
                        </a:xfrm>
                        <a:prstGeom prst="rect">
                          <a:avLst/>
                        </a:prstGeom>
                        <a:solidFill>
                          <a:srgbClr val="FFFFFF"/>
                        </a:solidFill>
                        <a:ln w="9525">
                          <a:solidFill>
                            <a:srgbClr val="000000"/>
                          </a:solidFill>
                          <a:miter lim="800000"/>
                          <a:headEnd/>
                          <a:tailEnd/>
                        </a:ln>
                      </wps:spPr>
                      <wps:txbx>
                        <w:txbxContent>
                          <w:p w:rsidR="00850B79" w:rsidRPr="001E1635" w:rsidRDefault="00850B79" w:rsidP="00712F43">
                            <w:pPr>
                              <w:rPr>
                                <w:sz w:val="16"/>
                                <w:szCs w:val="16"/>
                              </w:rPr>
                            </w:pPr>
                            <w:r w:rsidRPr="001E1635">
                              <w:rPr>
                                <w:sz w:val="16"/>
                                <w:szCs w:val="16"/>
                              </w:rPr>
                              <w:t xml:space="preserve">Rank </w:t>
                            </w:r>
                            <w:r>
                              <w:rPr>
                                <w:sz w:val="16"/>
                                <w:szCs w:val="16"/>
                              </w:rPr>
                              <w:t>219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35.25pt;margin-top:87.85pt;width:51.75pt;height: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">
                <v:textbox>
                  <w:txbxContent>
                    <w:p w:rsidR="00850B79" w:rsidRPr="001E1635" w:rsidRDefault="00850B79" w:rsidP="00712F43">
                      <w:pPr>
                        <w:rPr>
                          <w:sz w:val="16"/>
                          <w:szCs w:val="16"/>
                        </w:rPr>
                      </w:pPr>
                      <w:r w:rsidRPr="001E1635">
                        <w:rPr>
                          <w:sz w:val="16"/>
                          <w:szCs w:val="16"/>
                        </w:rPr>
                        <w:t xml:space="preserve">Rank </w:t>
                      </w:r>
                      <w:r>
                        <w:rPr>
                          <w:sz w:val="16"/>
                          <w:szCs w:val="16"/>
                        </w:rPr>
                        <w:t>219</w:t>
                      </w:r>
                    </w:p>
                  </w:txbxContent>
                </v:textbox>
              </v:shape>
            </w:pict>
          </mc:Fallback>
        </mc:AlternateContent>
      </w:r>
      <w:r>
        <w:rPr>
          <w:noProof/>
          <w:lang w:eastAsia="en-GB"/>
        </w:rPr>
        <mc:AlternateContent>
          <mc:Choice Requires="wps">
            <w:drawing>
              <wp:anchor distT="0" distB="0" distL="114300" distR="114300" simplePos="0" relativeHeight="251710464" behindDoc="0" locked="0" layoutInCell="1" allowOverlap="1" wp14:anchorId="03238D41" wp14:editId="05EE97F6">
                <wp:simplePos x="0" y="0"/>
                <wp:positionH relativeFrom="column">
                  <wp:posOffset>2699385</wp:posOffset>
                </wp:positionH>
                <wp:positionV relativeFrom="paragraph">
                  <wp:posOffset>2283460</wp:posOffset>
                </wp:positionV>
                <wp:extent cx="200025" cy="549275"/>
                <wp:effectExtent l="19050" t="0" r="28575" b="41275"/>
                <wp:wrapNone/>
                <wp:docPr id="296" name="Down Arrow 296"/>
                <wp:cNvGraphicFramePr/>
                <a:graphic xmlns:a="http://schemas.openxmlformats.org/drawingml/2006/main">
                  <a:graphicData uri="http://schemas.microsoft.com/office/word/2010/wordprocessingShape">
                    <wps:wsp>
                      <wps:cNvSpPr/>
                      <wps:spPr>
                        <a:xfrm>
                          <a:off x="0" y="0"/>
                          <a:ext cx="200025" cy="549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96" o:spid="_x0000_s1026" type="#_x0000_t67" style="position:absolute;margin-left:212.55pt;margin-top:179.8pt;width:15.75pt;height:4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" adj="17667" fillcolor="#4f81bd" strokecolor="#385d8a" strokeweight="2pt"/>
            </w:pict>
          </mc:Fallback>
        </mc:AlternateContent>
      </w:r>
      <w:r>
        <w:rPr>
          <w:noProof/>
          <w:lang w:eastAsia="en-GB"/>
        </w:rPr>
        <mc:AlternateContent>
          <mc:Choice Requires="wps">
            <w:drawing>
              <wp:anchor distT="0" distB="0" distL="114300" distR="114300" simplePos="0" relativeHeight="251708416" behindDoc="0" locked="0" layoutInCell="1" allowOverlap="1" wp14:anchorId="2D486554" wp14:editId="4D641163">
                <wp:simplePos x="0" y="0"/>
                <wp:positionH relativeFrom="column">
                  <wp:posOffset>1592783</wp:posOffset>
                </wp:positionH>
                <wp:positionV relativeFrom="paragraph">
                  <wp:posOffset>2225649</wp:posOffset>
                </wp:positionV>
                <wp:extent cx="200025" cy="549275"/>
                <wp:effectExtent l="19050" t="0" r="28575" b="41275"/>
                <wp:wrapNone/>
                <wp:docPr id="295" name="Down Arrow 295"/>
                <wp:cNvGraphicFramePr/>
                <a:graphic xmlns:a="http://schemas.openxmlformats.org/drawingml/2006/main">
                  <a:graphicData uri="http://schemas.microsoft.com/office/word/2010/wordprocessingShape">
                    <wps:wsp>
                      <wps:cNvSpPr/>
                      <wps:spPr>
                        <a:xfrm>
                          <a:off x="0" y="0"/>
                          <a:ext cx="200025" cy="549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95" o:spid="_x0000_s1026" type="#_x0000_t67" style="position:absolute;margin-left:125.4pt;margin-top:175.25pt;width:15.75pt;height:4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" adj="17667" fillcolor="#4f81bd" strokecolor="#385d8a" strokeweight="2pt"/>
            </w:pict>
          </mc:Fallback>
        </mc:AlternateContent>
      </w:r>
      <w:r>
        <w:rPr>
          <w:noProof/>
          <w:lang w:eastAsia="en-GB"/>
        </w:rPr>
        <mc:AlternateContent>
          <mc:Choice Requires="wps">
            <w:drawing>
              <wp:anchor distT="0" distB="0" distL="114300" distR="114300" simplePos="0" relativeHeight="251706368" behindDoc="0" locked="0" layoutInCell="1" allowOverlap="1" wp14:anchorId="12FBD14E" wp14:editId="61996052">
                <wp:simplePos x="0" y="0"/>
                <wp:positionH relativeFrom="column">
                  <wp:posOffset>1310005</wp:posOffset>
                </wp:positionH>
                <wp:positionV relativeFrom="paragraph">
                  <wp:posOffset>1771650</wp:posOffset>
                </wp:positionV>
                <wp:extent cx="200025" cy="549275"/>
                <wp:effectExtent l="19050" t="0" r="28575" b="41275"/>
                <wp:wrapNone/>
                <wp:docPr id="294" name="Down Arrow 294"/>
                <wp:cNvGraphicFramePr/>
                <a:graphic xmlns:a="http://schemas.openxmlformats.org/drawingml/2006/main">
                  <a:graphicData uri="http://schemas.microsoft.com/office/word/2010/wordprocessingShape">
                    <wps:wsp>
                      <wps:cNvSpPr/>
                      <wps:spPr>
                        <a:xfrm>
                          <a:off x="0" y="0"/>
                          <a:ext cx="200025" cy="549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94" o:spid="_x0000_s1026" type="#_x0000_t67" style="position:absolute;margin-left:103.15pt;margin-top:139.5pt;width:15.75pt;height:4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" adj="17667" fillcolor="#4f81bd" strokecolor="#385d8a" strokeweight="2pt"/>
            </w:pict>
          </mc:Fallback>
        </mc:AlternateContent>
      </w:r>
      <w:r>
        <w:rPr>
          <w:noProof/>
          <w:lang w:eastAsia="en-GB"/>
        </w:rPr>
        <mc:AlternateContent>
          <mc:Choice Requires="wps">
            <w:drawing>
              <wp:anchor distT="0" distB="0" distL="114300" distR="114300" simplePos="0" relativeHeight="251704320" behindDoc="0" locked="0" layoutInCell="1" allowOverlap="1" wp14:anchorId="54111277" wp14:editId="2DFE2F8E">
                <wp:simplePos x="0" y="0"/>
                <wp:positionH relativeFrom="column">
                  <wp:posOffset>1675765</wp:posOffset>
                </wp:positionH>
                <wp:positionV relativeFrom="paragraph">
                  <wp:posOffset>1303020</wp:posOffset>
                </wp:positionV>
                <wp:extent cx="200025" cy="549275"/>
                <wp:effectExtent l="19050" t="0" r="28575" b="41275"/>
                <wp:wrapNone/>
                <wp:docPr id="293" name="Down Arrow 293"/>
                <wp:cNvGraphicFramePr/>
                <a:graphic xmlns:a="http://schemas.openxmlformats.org/drawingml/2006/main">
                  <a:graphicData uri="http://schemas.microsoft.com/office/word/2010/wordprocessingShape">
                    <wps:wsp>
                      <wps:cNvSpPr/>
                      <wps:spPr>
                        <a:xfrm>
                          <a:off x="0" y="0"/>
                          <a:ext cx="200025" cy="549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93" o:spid="_x0000_s1026" type="#_x0000_t67" style="position:absolute;margin-left:131.95pt;margin-top:102.6pt;width:15.75pt;height:4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" adj="17667" fillcolor="#4f81bd" strokecolor="#385d8a" strokeweight="2pt"/>
            </w:pict>
          </mc:Fallback>
        </mc:AlternateContent>
      </w:r>
      <w:r>
        <w:rPr>
          <w:noProof/>
          <w:lang w:eastAsia="en-GB"/>
        </w:rPr>
        <mc:AlternateContent>
          <mc:Choice Requires="wps">
            <w:drawing>
              <wp:anchor distT="0" distB="0" distL="114300" distR="114300" simplePos="0" relativeHeight="251702272" behindDoc="0" locked="0" layoutInCell="1" allowOverlap="1" wp14:anchorId="0B7329A4" wp14:editId="5C111DE4">
                <wp:simplePos x="0" y="0"/>
                <wp:positionH relativeFrom="column">
                  <wp:posOffset>1792910</wp:posOffset>
                </wp:positionH>
                <wp:positionV relativeFrom="paragraph">
                  <wp:posOffset>2152066</wp:posOffset>
                </wp:positionV>
                <wp:extent cx="200025" cy="549275"/>
                <wp:effectExtent l="19050" t="0" r="28575" b="41275"/>
                <wp:wrapNone/>
                <wp:docPr id="292" name="Down Arrow 292"/>
                <wp:cNvGraphicFramePr/>
                <a:graphic xmlns:a="http://schemas.openxmlformats.org/drawingml/2006/main">
                  <a:graphicData uri="http://schemas.microsoft.com/office/word/2010/wordprocessingShape">
                    <wps:wsp>
                      <wps:cNvSpPr/>
                      <wps:spPr>
                        <a:xfrm>
                          <a:off x="0" y="0"/>
                          <a:ext cx="200025" cy="549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92" o:spid="_x0000_s1026" type="#_x0000_t67" style="position:absolute;margin-left:141.15pt;margin-top:169.45pt;width:15.75pt;height:4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" adj="17667" fillcolor="#4f81bd" strokecolor="#385d8a" strokeweight="2pt"/>
            </w:pict>
          </mc:Fallback>
        </mc:AlternateContent>
      </w:r>
      <w:r w:rsidR="00911460">
        <w:rPr>
          <w:noProof/>
          <w:lang w:eastAsia="en-GB"/>
        </w:rPr>
        <w:drawing>
          <wp:inline distT="0" distB="0" distL="0" distR="0" wp14:anchorId="17B49F34" wp14:editId="074C4C89">
            <wp:extent cx="8810276" cy="5286375"/>
            <wp:effectExtent l="0" t="0" r="0" b="0"/>
            <wp:docPr id="9" name="Picture 9" descr="Dumbarton 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mbarton Ward"/>
                    <pic:cNvPicPr>
                      <a:picLocks noChangeAspect="1" noChangeArrowheads="1"/>
                    </pic:cNvPicPr>
                  </pic:nvPicPr>
                  <pic:blipFill rotWithShape="1">
                    <a:blip r:embed="rId15">
                      <a:extLst>
                        <a:ext uri="{28A0092B-C50C-407E-A947-70E740481C1C}">
                          <a14:useLocalDpi xmlns:a14="http://schemas.microsoft.com/office/drawing/2010/main" val="0"/>
                        </a:ext>
                      </a:extLst>
                    </a:blip>
                    <a:srcRect l="15118" t="15525" r="15765" b="21918"/>
                    <a:stretch/>
                  </pic:blipFill>
                  <pic:spPr bwMode="auto">
                    <a:xfrm>
                      <a:off x="0" y="0"/>
                      <a:ext cx="8822139" cy="5293493"/>
                    </a:xfrm>
                    <a:prstGeom prst="rect">
                      <a:avLst/>
                    </a:prstGeom>
                    <a:noFill/>
                    <a:ln>
                      <a:noFill/>
                    </a:ln>
                    <a:extLst>
                      <a:ext uri="{53640926-AAD7-44D8-BBD7-CCE9431645EC}">
                        <a14:shadowObscured xmlns:a14="http://schemas.microsoft.com/office/drawing/2010/main"/>
                      </a:ext>
                    </a:extLst>
                  </pic:spPr>
                </pic:pic>
              </a:graphicData>
            </a:graphic>
          </wp:inline>
        </w:drawing>
      </w:r>
      <w:r w:rsidR="00F67F2C" w:rsidRPr="002D4AD2">
        <w:rPr>
          <w:rFonts w:cs="Arial"/>
          <w:szCs w:val="24"/>
        </w:rPr>
        <w:br w:type="page"/>
      </w:r>
    </w:p>
    <w:p w:rsidR="00F67F2C" w:rsidRPr="002D4AD2" w:rsidRDefault="00B711C9" w:rsidP="00B711C9">
      <w:pPr>
        <w:ind w:left="360"/>
        <w:rPr>
          <w:rFonts w:cs="Arial"/>
          <w:szCs w:val="24"/>
        </w:rPr>
      </w:pPr>
      <w:r>
        <w:rPr>
          <w:rFonts w:cs="Arial"/>
          <w:szCs w:val="24"/>
        </w:rPr>
        <w:lastRenderedPageBreak/>
        <w:t>Ward 4 -</w:t>
      </w:r>
      <w:r w:rsidR="00F67F2C" w:rsidRPr="002D4AD2">
        <w:rPr>
          <w:rFonts w:cs="Arial"/>
          <w:szCs w:val="24"/>
        </w:rPr>
        <w:t xml:space="preserve"> Kilpatrick</w:t>
      </w:r>
    </w:p>
    <w:p w:rsidR="00F67F2C" w:rsidRPr="002D4AD2" w:rsidRDefault="00162BEA" w:rsidP="002D4AD2">
      <w:pPr>
        <w:ind w:left="360"/>
        <w:rPr>
          <w:rFonts w:cs="Arial"/>
          <w:szCs w:val="24"/>
        </w:rPr>
      </w:pPr>
      <w:r w:rsidRPr="00162BEA">
        <w:rPr>
          <w:noProof/>
          <w:lang w:eastAsia="en-GB"/>
        </w:rPr>
        <mc:AlternateContent>
          <mc:Choice Requires="wps">
            <w:drawing>
              <wp:anchor distT="0" distB="0" distL="114300" distR="114300" simplePos="0" relativeHeight="251741184" behindDoc="0" locked="0" layoutInCell="1" allowOverlap="1" wp14:anchorId="1520D18E" wp14:editId="2713E764">
                <wp:simplePos x="0" y="0"/>
                <wp:positionH relativeFrom="column">
                  <wp:posOffset>4630420</wp:posOffset>
                </wp:positionH>
                <wp:positionV relativeFrom="paragraph">
                  <wp:posOffset>3182620</wp:posOffset>
                </wp:positionV>
                <wp:extent cx="704215" cy="190500"/>
                <wp:effectExtent l="0" t="0" r="19685" b="1905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190500"/>
                        </a:xfrm>
                        <a:prstGeom prst="rect">
                          <a:avLst/>
                        </a:prstGeom>
                        <a:solidFill>
                          <a:srgbClr val="FFFFFF"/>
                        </a:solidFill>
                        <a:ln w="9525">
                          <a:solidFill>
                            <a:srgbClr val="000000"/>
                          </a:solidFill>
                          <a:miter lim="800000"/>
                          <a:headEnd/>
                          <a:tailEnd/>
                        </a:ln>
                      </wps:spPr>
                      <wps:txbx>
                        <w:txbxContent>
                          <w:p w:rsidR="00850B79" w:rsidRPr="001E1635" w:rsidRDefault="00850B79" w:rsidP="00162BEA">
                            <w:pPr>
                              <w:rPr>
                                <w:sz w:val="16"/>
                                <w:szCs w:val="16"/>
                              </w:rPr>
                            </w:pPr>
                            <w:r w:rsidRPr="001E1635">
                              <w:rPr>
                                <w:sz w:val="16"/>
                                <w:szCs w:val="16"/>
                              </w:rPr>
                              <w:t xml:space="preserve">Rank </w:t>
                            </w:r>
                            <w:r>
                              <w:rPr>
                                <w:sz w:val="16"/>
                                <w:szCs w:val="16"/>
                              </w:rPr>
                              <w:t>1198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64.6pt;margin-top:250.6pt;width:55.45pt;height: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">
                <v:textbox>
                  <w:txbxContent>
                    <w:p w:rsidR="00850B79" w:rsidRPr="001E1635" w:rsidRDefault="00850B79" w:rsidP="00162BEA">
                      <w:pPr>
                        <w:rPr>
                          <w:sz w:val="16"/>
                          <w:szCs w:val="16"/>
                        </w:rPr>
                      </w:pPr>
                      <w:r w:rsidRPr="001E1635">
                        <w:rPr>
                          <w:sz w:val="16"/>
                          <w:szCs w:val="16"/>
                        </w:rPr>
                        <w:t xml:space="preserve">Rank </w:t>
                      </w:r>
                      <w:r>
                        <w:rPr>
                          <w:sz w:val="16"/>
                          <w:szCs w:val="16"/>
                        </w:rPr>
                        <w:t>1198</w:t>
                      </w:r>
                    </w:p>
                  </w:txbxContent>
                </v:textbox>
              </v:shape>
            </w:pict>
          </mc:Fallback>
        </mc:AlternateContent>
      </w:r>
      <w:r w:rsidRPr="00162BEA">
        <w:rPr>
          <w:noProof/>
          <w:lang w:eastAsia="en-GB"/>
        </w:rPr>
        <mc:AlternateContent>
          <mc:Choice Requires="wps">
            <w:drawing>
              <wp:anchor distT="0" distB="0" distL="114300" distR="114300" simplePos="0" relativeHeight="251739136" behindDoc="0" locked="0" layoutInCell="1" allowOverlap="1" wp14:anchorId="41A0A0A6" wp14:editId="4A3FD86C">
                <wp:simplePos x="0" y="0"/>
                <wp:positionH relativeFrom="column">
                  <wp:posOffset>7020560</wp:posOffset>
                </wp:positionH>
                <wp:positionV relativeFrom="paragraph">
                  <wp:posOffset>2571750</wp:posOffset>
                </wp:positionV>
                <wp:extent cx="657225" cy="190500"/>
                <wp:effectExtent l="0" t="0" r="28575" b="1905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90500"/>
                        </a:xfrm>
                        <a:prstGeom prst="rect">
                          <a:avLst/>
                        </a:prstGeom>
                        <a:solidFill>
                          <a:srgbClr val="FFFFFF"/>
                        </a:solidFill>
                        <a:ln w="9525">
                          <a:solidFill>
                            <a:srgbClr val="000000"/>
                          </a:solidFill>
                          <a:miter lim="800000"/>
                          <a:headEnd/>
                          <a:tailEnd/>
                        </a:ln>
                      </wps:spPr>
                      <wps:txbx>
                        <w:txbxContent>
                          <w:p w:rsidR="00850B79" w:rsidRPr="001E1635" w:rsidRDefault="00850B79" w:rsidP="00162BEA">
                            <w:pPr>
                              <w:rPr>
                                <w:sz w:val="16"/>
                                <w:szCs w:val="16"/>
                              </w:rPr>
                            </w:pPr>
                            <w:r w:rsidRPr="001E1635">
                              <w:rPr>
                                <w:sz w:val="16"/>
                                <w:szCs w:val="16"/>
                              </w:rPr>
                              <w:t xml:space="preserve">Rank </w:t>
                            </w:r>
                            <w:r>
                              <w:rPr>
                                <w:sz w:val="16"/>
                                <w:szCs w:val="16"/>
                              </w:rPr>
                              <w:t>831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552.8pt;margin-top:202.5pt;width:51.75pt;height: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">
                <v:textbox>
                  <w:txbxContent>
                    <w:p w:rsidR="00850B79" w:rsidRPr="001E1635" w:rsidRDefault="00850B79" w:rsidP="00162BEA">
                      <w:pPr>
                        <w:rPr>
                          <w:sz w:val="16"/>
                          <w:szCs w:val="16"/>
                        </w:rPr>
                      </w:pPr>
                      <w:r w:rsidRPr="001E1635">
                        <w:rPr>
                          <w:sz w:val="16"/>
                          <w:szCs w:val="16"/>
                        </w:rPr>
                        <w:t xml:space="preserve">Rank </w:t>
                      </w:r>
                      <w:r>
                        <w:rPr>
                          <w:sz w:val="16"/>
                          <w:szCs w:val="16"/>
                        </w:rPr>
                        <w:t>831</w:t>
                      </w:r>
                    </w:p>
                  </w:txbxContent>
                </v:textbox>
              </v:shape>
            </w:pict>
          </mc:Fallback>
        </mc:AlternateContent>
      </w:r>
      <w:r>
        <w:rPr>
          <w:noProof/>
          <w:lang w:eastAsia="en-GB"/>
        </w:rPr>
        <mc:AlternateContent>
          <mc:Choice Requires="wps">
            <w:drawing>
              <wp:anchor distT="0" distB="0" distL="114300" distR="114300" simplePos="0" relativeHeight="251722752" behindDoc="0" locked="0" layoutInCell="1" allowOverlap="1" wp14:anchorId="0E5E7217" wp14:editId="584BA170">
                <wp:simplePos x="0" y="0"/>
                <wp:positionH relativeFrom="column">
                  <wp:posOffset>5133975</wp:posOffset>
                </wp:positionH>
                <wp:positionV relativeFrom="paragraph">
                  <wp:posOffset>3364865</wp:posOffset>
                </wp:positionV>
                <wp:extent cx="200025" cy="549275"/>
                <wp:effectExtent l="19050" t="0" r="28575" b="41275"/>
                <wp:wrapNone/>
                <wp:docPr id="302" name="Down Arrow 302"/>
                <wp:cNvGraphicFramePr/>
                <a:graphic xmlns:a="http://schemas.openxmlformats.org/drawingml/2006/main">
                  <a:graphicData uri="http://schemas.microsoft.com/office/word/2010/wordprocessingShape">
                    <wps:wsp>
                      <wps:cNvSpPr/>
                      <wps:spPr>
                        <a:xfrm>
                          <a:off x="0" y="0"/>
                          <a:ext cx="200025" cy="549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02" o:spid="_x0000_s1026" type="#_x0000_t67" style="position:absolute;margin-left:404.25pt;margin-top:264.95pt;width:15.75pt;height:4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" adj="17667" fillcolor="#4f81bd" strokecolor="#385d8a" strokeweight="2pt"/>
            </w:pict>
          </mc:Fallback>
        </mc:AlternateContent>
      </w:r>
      <w:r w:rsidR="005B7168">
        <w:rPr>
          <w:noProof/>
          <w:lang w:eastAsia="en-GB"/>
        </w:rPr>
        <mc:AlternateContent>
          <mc:Choice Requires="wps">
            <w:drawing>
              <wp:anchor distT="0" distB="0" distL="114300" distR="114300" simplePos="0" relativeHeight="251724800" behindDoc="0" locked="0" layoutInCell="1" allowOverlap="1" wp14:anchorId="687D31A8" wp14:editId="25E6F06B">
                <wp:simplePos x="0" y="0"/>
                <wp:positionH relativeFrom="column">
                  <wp:posOffset>7529195</wp:posOffset>
                </wp:positionH>
                <wp:positionV relativeFrom="paragraph">
                  <wp:posOffset>2763520</wp:posOffset>
                </wp:positionV>
                <wp:extent cx="200025" cy="549275"/>
                <wp:effectExtent l="19050" t="0" r="28575" b="41275"/>
                <wp:wrapNone/>
                <wp:docPr id="303" name="Down Arrow 303"/>
                <wp:cNvGraphicFramePr/>
                <a:graphic xmlns:a="http://schemas.openxmlformats.org/drawingml/2006/main">
                  <a:graphicData uri="http://schemas.microsoft.com/office/word/2010/wordprocessingShape">
                    <wps:wsp>
                      <wps:cNvSpPr/>
                      <wps:spPr>
                        <a:xfrm>
                          <a:off x="0" y="0"/>
                          <a:ext cx="200025" cy="549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03" o:spid="_x0000_s1026" type="#_x0000_t67" style="position:absolute;margin-left:592.85pt;margin-top:217.6pt;width:15.75pt;height:4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" adj="17667" fillcolor="#4f81bd" strokecolor="#385d8a" strokeweight="2pt"/>
            </w:pict>
          </mc:Fallback>
        </mc:AlternateContent>
      </w:r>
      <w:r w:rsidR="005B7168" w:rsidRPr="001E1635">
        <w:rPr>
          <w:noProof/>
          <w:lang w:eastAsia="en-GB"/>
        </w:rPr>
        <mc:AlternateContent>
          <mc:Choice Requires="wps">
            <w:drawing>
              <wp:anchor distT="0" distB="0" distL="114300" distR="114300" simplePos="0" relativeHeight="251737088" behindDoc="0" locked="0" layoutInCell="1" allowOverlap="1" wp14:anchorId="27A2126A" wp14:editId="0FA9224F">
                <wp:simplePos x="0" y="0"/>
                <wp:positionH relativeFrom="column">
                  <wp:posOffset>6464935</wp:posOffset>
                </wp:positionH>
                <wp:positionV relativeFrom="paragraph">
                  <wp:posOffset>3027045</wp:posOffset>
                </wp:positionV>
                <wp:extent cx="657225" cy="190500"/>
                <wp:effectExtent l="0" t="0" r="28575" b="1905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90500"/>
                        </a:xfrm>
                        <a:prstGeom prst="rect">
                          <a:avLst/>
                        </a:prstGeom>
                        <a:solidFill>
                          <a:srgbClr val="FFFFFF"/>
                        </a:solidFill>
                        <a:ln w="9525">
                          <a:solidFill>
                            <a:srgbClr val="000000"/>
                          </a:solidFill>
                          <a:miter lim="800000"/>
                          <a:headEnd/>
                          <a:tailEnd/>
                        </a:ln>
                      </wps:spPr>
                      <wps:txbx>
                        <w:txbxContent>
                          <w:p w:rsidR="00850B79" w:rsidRPr="001E1635" w:rsidRDefault="00850B79" w:rsidP="005B7168">
                            <w:pPr>
                              <w:rPr>
                                <w:sz w:val="16"/>
                                <w:szCs w:val="16"/>
                              </w:rPr>
                            </w:pPr>
                            <w:r w:rsidRPr="001E1635">
                              <w:rPr>
                                <w:sz w:val="16"/>
                                <w:szCs w:val="16"/>
                              </w:rPr>
                              <w:t xml:space="preserve">Rank </w:t>
                            </w:r>
                            <w:r>
                              <w:rPr>
                                <w:sz w:val="16"/>
                                <w:szCs w:val="16"/>
                              </w:rPr>
                              <w:t>743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509.05pt;margin-top:238.35pt;width:51.75pt;height: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">
                <v:textbox>
                  <w:txbxContent>
                    <w:p w:rsidR="00850B79" w:rsidRPr="001E1635" w:rsidRDefault="00850B79" w:rsidP="005B7168">
                      <w:pPr>
                        <w:rPr>
                          <w:sz w:val="16"/>
                          <w:szCs w:val="16"/>
                        </w:rPr>
                      </w:pPr>
                      <w:r w:rsidRPr="001E1635">
                        <w:rPr>
                          <w:sz w:val="16"/>
                          <w:szCs w:val="16"/>
                        </w:rPr>
                        <w:t xml:space="preserve">Rank </w:t>
                      </w:r>
                      <w:r>
                        <w:rPr>
                          <w:sz w:val="16"/>
                          <w:szCs w:val="16"/>
                        </w:rPr>
                        <w:t>743</w:t>
                      </w:r>
                    </w:p>
                  </w:txbxContent>
                </v:textbox>
              </v:shape>
            </w:pict>
          </mc:Fallback>
        </mc:AlternateContent>
      </w:r>
      <w:r w:rsidR="005B7168">
        <w:rPr>
          <w:noProof/>
          <w:lang w:eastAsia="en-GB"/>
        </w:rPr>
        <mc:AlternateContent>
          <mc:Choice Requires="wps">
            <w:drawing>
              <wp:anchor distT="0" distB="0" distL="114300" distR="114300" simplePos="0" relativeHeight="251726848" behindDoc="0" locked="0" layoutInCell="1" allowOverlap="1" wp14:anchorId="6695F435" wp14:editId="21C68859">
                <wp:simplePos x="0" y="0"/>
                <wp:positionH relativeFrom="column">
                  <wp:posOffset>7077075</wp:posOffset>
                </wp:positionH>
                <wp:positionV relativeFrom="paragraph">
                  <wp:posOffset>3143885</wp:posOffset>
                </wp:positionV>
                <wp:extent cx="200025" cy="549275"/>
                <wp:effectExtent l="19050" t="0" r="28575" b="41275"/>
                <wp:wrapNone/>
                <wp:docPr id="304" name="Down Arrow 304"/>
                <wp:cNvGraphicFramePr/>
                <a:graphic xmlns:a="http://schemas.openxmlformats.org/drawingml/2006/main">
                  <a:graphicData uri="http://schemas.microsoft.com/office/word/2010/wordprocessingShape">
                    <wps:wsp>
                      <wps:cNvSpPr/>
                      <wps:spPr>
                        <a:xfrm>
                          <a:off x="0" y="0"/>
                          <a:ext cx="200025" cy="549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04" o:spid="_x0000_s1026" type="#_x0000_t67" style="position:absolute;margin-left:557.25pt;margin-top:247.55pt;width:15.75pt;height:4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" adj="17667" fillcolor="#4f81bd" strokecolor="#385d8a" strokeweight="2pt"/>
            </w:pict>
          </mc:Fallback>
        </mc:AlternateContent>
      </w:r>
      <w:r w:rsidR="005B7168" w:rsidRPr="001E1635">
        <w:rPr>
          <w:noProof/>
          <w:lang w:eastAsia="en-GB"/>
        </w:rPr>
        <mc:AlternateContent>
          <mc:Choice Requires="wps">
            <w:drawing>
              <wp:anchor distT="0" distB="0" distL="114300" distR="114300" simplePos="0" relativeHeight="251735040" behindDoc="0" locked="0" layoutInCell="1" allowOverlap="1" wp14:anchorId="586971CE" wp14:editId="603FE3DF">
                <wp:simplePos x="0" y="0"/>
                <wp:positionH relativeFrom="column">
                  <wp:posOffset>6891020</wp:posOffset>
                </wp:positionH>
                <wp:positionV relativeFrom="paragraph">
                  <wp:posOffset>2830830</wp:posOffset>
                </wp:positionV>
                <wp:extent cx="657225" cy="190500"/>
                <wp:effectExtent l="0" t="0" r="28575" b="1905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90500"/>
                        </a:xfrm>
                        <a:prstGeom prst="rect">
                          <a:avLst/>
                        </a:prstGeom>
                        <a:solidFill>
                          <a:srgbClr val="FFFFFF"/>
                        </a:solidFill>
                        <a:ln w="9525">
                          <a:solidFill>
                            <a:srgbClr val="000000"/>
                          </a:solidFill>
                          <a:miter lim="800000"/>
                          <a:headEnd/>
                          <a:tailEnd/>
                        </a:ln>
                      </wps:spPr>
                      <wps:txbx>
                        <w:txbxContent>
                          <w:p w:rsidR="00850B79" w:rsidRPr="001E1635" w:rsidRDefault="00850B79" w:rsidP="005B7168">
                            <w:pPr>
                              <w:rPr>
                                <w:sz w:val="16"/>
                                <w:szCs w:val="16"/>
                              </w:rPr>
                            </w:pPr>
                            <w:r w:rsidRPr="001E1635">
                              <w:rPr>
                                <w:sz w:val="16"/>
                                <w:szCs w:val="16"/>
                              </w:rPr>
                              <w:t xml:space="preserve">Rank </w:t>
                            </w:r>
                            <w:r>
                              <w:rPr>
                                <w:sz w:val="16"/>
                                <w:szCs w:val="16"/>
                              </w:rPr>
                              <w:t>732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542.6pt;margin-top:222.9pt;width:51.75pt;height: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">
                <v:textbox>
                  <w:txbxContent>
                    <w:p w:rsidR="00850B79" w:rsidRPr="001E1635" w:rsidRDefault="00850B79" w:rsidP="005B7168">
                      <w:pPr>
                        <w:rPr>
                          <w:sz w:val="16"/>
                          <w:szCs w:val="16"/>
                        </w:rPr>
                      </w:pPr>
                      <w:r w:rsidRPr="001E1635">
                        <w:rPr>
                          <w:sz w:val="16"/>
                          <w:szCs w:val="16"/>
                        </w:rPr>
                        <w:t xml:space="preserve">Rank </w:t>
                      </w:r>
                      <w:r>
                        <w:rPr>
                          <w:sz w:val="16"/>
                          <w:szCs w:val="16"/>
                        </w:rPr>
                        <w:t>732</w:t>
                      </w:r>
                    </w:p>
                  </w:txbxContent>
                </v:textbox>
              </v:shape>
            </w:pict>
          </mc:Fallback>
        </mc:AlternateContent>
      </w:r>
      <w:r w:rsidR="005B7168">
        <w:rPr>
          <w:noProof/>
          <w:lang w:eastAsia="en-GB"/>
        </w:rPr>
        <mc:AlternateContent>
          <mc:Choice Requires="wps">
            <w:drawing>
              <wp:anchor distT="0" distB="0" distL="114300" distR="114300" simplePos="0" relativeHeight="251728896" behindDoc="0" locked="0" layoutInCell="1" allowOverlap="1" wp14:anchorId="0E15BB68" wp14:editId="72C32CA4">
                <wp:simplePos x="0" y="0"/>
                <wp:positionH relativeFrom="column">
                  <wp:posOffset>7346950</wp:posOffset>
                </wp:positionH>
                <wp:positionV relativeFrom="paragraph">
                  <wp:posOffset>3031490</wp:posOffset>
                </wp:positionV>
                <wp:extent cx="200025" cy="549275"/>
                <wp:effectExtent l="19050" t="0" r="28575" b="41275"/>
                <wp:wrapNone/>
                <wp:docPr id="305" name="Down Arrow 305"/>
                <wp:cNvGraphicFramePr/>
                <a:graphic xmlns:a="http://schemas.openxmlformats.org/drawingml/2006/main">
                  <a:graphicData uri="http://schemas.microsoft.com/office/word/2010/wordprocessingShape">
                    <wps:wsp>
                      <wps:cNvSpPr/>
                      <wps:spPr>
                        <a:xfrm>
                          <a:off x="0" y="0"/>
                          <a:ext cx="200025" cy="549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05" o:spid="_x0000_s1026" type="#_x0000_t67" style="position:absolute;margin-left:578.5pt;margin-top:238.7pt;width:15.75pt;height:4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" adj="17667" fillcolor="#4f81bd" strokecolor="#385d8a" strokeweight="2pt"/>
            </w:pict>
          </mc:Fallback>
        </mc:AlternateContent>
      </w:r>
      <w:r w:rsidR="005B7168" w:rsidRPr="001E1635">
        <w:rPr>
          <w:noProof/>
          <w:lang w:eastAsia="en-GB"/>
        </w:rPr>
        <mc:AlternateContent>
          <mc:Choice Requires="wps">
            <w:drawing>
              <wp:anchor distT="0" distB="0" distL="114300" distR="114300" simplePos="0" relativeHeight="251732992" behindDoc="0" locked="0" layoutInCell="1" allowOverlap="1" wp14:anchorId="449481B2" wp14:editId="104055B8">
                <wp:simplePos x="0" y="0"/>
                <wp:positionH relativeFrom="column">
                  <wp:posOffset>7729855</wp:posOffset>
                </wp:positionH>
                <wp:positionV relativeFrom="paragraph">
                  <wp:posOffset>2766695</wp:posOffset>
                </wp:positionV>
                <wp:extent cx="657225" cy="190500"/>
                <wp:effectExtent l="0" t="0" r="28575" b="1905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90500"/>
                        </a:xfrm>
                        <a:prstGeom prst="rect">
                          <a:avLst/>
                        </a:prstGeom>
                        <a:solidFill>
                          <a:srgbClr val="FFFFFF"/>
                        </a:solidFill>
                        <a:ln w="9525">
                          <a:solidFill>
                            <a:srgbClr val="000000"/>
                          </a:solidFill>
                          <a:miter lim="800000"/>
                          <a:headEnd/>
                          <a:tailEnd/>
                        </a:ln>
                      </wps:spPr>
                      <wps:txbx>
                        <w:txbxContent>
                          <w:p w:rsidR="00850B79" w:rsidRPr="001E1635" w:rsidRDefault="00850B79" w:rsidP="005B7168">
                            <w:pPr>
                              <w:rPr>
                                <w:sz w:val="16"/>
                                <w:szCs w:val="16"/>
                              </w:rPr>
                            </w:pPr>
                            <w:r w:rsidRPr="001E1635">
                              <w:rPr>
                                <w:sz w:val="16"/>
                                <w:szCs w:val="16"/>
                              </w:rPr>
                              <w:t xml:space="preserve">Rank </w:t>
                            </w:r>
                            <w:r>
                              <w:rPr>
                                <w:sz w:val="16"/>
                                <w:szCs w:val="16"/>
                              </w:rPr>
                              <w:t>597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608.65pt;margin-top:217.85pt;width:51.75pt;height: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">
                <v:textbox>
                  <w:txbxContent>
                    <w:p w:rsidR="00850B79" w:rsidRPr="001E1635" w:rsidRDefault="00850B79" w:rsidP="005B7168">
                      <w:pPr>
                        <w:rPr>
                          <w:sz w:val="16"/>
                          <w:szCs w:val="16"/>
                        </w:rPr>
                      </w:pPr>
                      <w:r w:rsidRPr="001E1635">
                        <w:rPr>
                          <w:sz w:val="16"/>
                          <w:szCs w:val="16"/>
                        </w:rPr>
                        <w:t xml:space="preserve">Rank </w:t>
                      </w:r>
                      <w:r>
                        <w:rPr>
                          <w:sz w:val="16"/>
                          <w:szCs w:val="16"/>
                        </w:rPr>
                        <w:t>597</w:t>
                      </w:r>
                    </w:p>
                  </w:txbxContent>
                </v:textbox>
              </v:shape>
            </w:pict>
          </mc:Fallback>
        </mc:AlternateContent>
      </w:r>
      <w:r w:rsidR="005B7168">
        <w:rPr>
          <w:noProof/>
          <w:lang w:eastAsia="en-GB"/>
        </w:rPr>
        <mc:AlternateContent>
          <mc:Choice Requires="wps">
            <w:drawing>
              <wp:anchor distT="0" distB="0" distL="114300" distR="114300" simplePos="0" relativeHeight="251730944" behindDoc="0" locked="0" layoutInCell="1" allowOverlap="1" wp14:anchorId="0F253556" wp14:editId="217BCE47">
                <wp:simplePos x="0" y="0"/>
                <wp:positionH relativeFrom="column">
                  <wp:posOffset>7674610</wp:posOffset>
                </wp:positionH>
                <wp:positionV relativeFrom="paragraph">
                  <wp:posOffset>2972435</wp:posOffset>
                </wp:positionV>
                <wp:extent cx="200025" cy="549275"/>
                <wp:effectExtent l="19050" t="0" r="28575" b="41275"/>
                <wp:wrapNone/>
                <wp:docPr id="306" name="Down Arrow 306"/>
                <wp:cNvGraphicFramePr/>
                <a:graphic xmlns:a="http://schemas.openxmlformats.org/drawingml/2006/main">
                  <a:graphicData uri="http://schemas.microsoft.com/office/word/2010/wordprocessingShape">
                    <wps:wsp>
                      <wps:cNvSpPr/>
                      <wps:spPr>
                        <a:xfrm>
                          <a:off x="0" y="0"/>
                          <a:ext cx="200025" cy="549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06" o:spid="_x0000_s1026" type="#_x0000_t67" style="position:absolute;margin-left:604.3pt;margin-top:234.05pt;width:15.75pt;height:4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" adj="17667" fillcolor="#4f81bd" strokecolor="#385d8a" strokeweight="2pt"/>
            </w:pict>
          </mc:Fallback>
        </mc:AlternateContent>
      </w:r>
      <w:r w:rsidR="00911460">
        <w:rPr>
          <w:noProof/>
          <w:lang w:eastAsia="en-GB"/>
        </w:rPr>
        <w:drawing>
          <wp:inline distT="0" distB="0" distL="0" distR="0" wp14:anchorId="25A54FD0" wp14:editId="51F3A61E">
            <wp:extent cx="8859675" cy="5162550"/>
            <wp:effectExtent l="0" t="0" r="0" b="0"/>
            <wp:docPr id="6" name="Picture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rotWithShape="1">
                    <a:blip r:embed="rId16">
                      <a:extLst>
                        <a:ext uri="{28A0092B-C50C-407E-A947-70E740481C1C}">
                          <a14:useLocalDpi xmlns:a14="http://schemas.microsoft.com/office/drawing/2010/main" val="0"/>
                        </a:ext>
                      </a:extLst>
                    </a:blip>
                    <a:srcRect l="36796" t="15194" r="38590" b="30742"/>
                    <a:stretch/>
                  </pic:blipFill>
                  <pic:spPr bwMode="auto">
                    <a:xfrm>
                      <a:off x="0" y="0"/>
                      <a:ext cx="8863330" cy="5164680"/>
                    </a:xfrm>
                    <a:prstGeom prst="rect">
                      <a:avLst/>
                    </a:prstGeom>
                    <a:noFill/>
                    <a:ln>
                      <a:noFill/>
                    </a:ln>
                    <a:extLst>
                      <a:ext uri="{53640926-AAD7-44D8-BBD7-CCE9431645EC}">
                        <a14:shadowObscured xmlns:a14="http://schemas.microsoft.com/office/drawing/2010/main"/>
                      </a:ext>
                    </a:extLst>
                  </pic:spPr>
                </pic:pic>
              </a:graphicData>
            </a:graphic>
          </wp:inline>
        </w:drawing>
      </w:r>
      <w:r w:rsidR="00F67F2C" w:rsidRPr="002D4AD2">
        <w:rPr>
          <w:rFonts w:cs="Arial"/>
          <w:szCs w:val="24"/>
        </w:rPr>
        <w:br w:type="page"/>
      </w:r>
    </w:p>
    <w:p w:rsidR="00F67F2C" w:rsidRDefault="00B711C9" w:rsidP="00B711C9">
      <w:pPr>
        <w:ind w:left="360"/>
        <w:rPr>
          <w:rFonts w:cs="Arial"/>
          <w:szCs w:val="24"/>
        </w:rPr>
      </w:pPr>
      <w:r>
        <w:rPr>
          <w:rFonts w:cs="Arial"/>
          <w:szCs w:val="24"/>
        </w:rPr>
        <w:lastRenderedPageBreak/>
        <w:t>Ward 5 -</w:t>
      </w:r>
      <w:r w:rsidR="00F67F2C" w:rsidRPr="002D4AD2">
        <w:rPr>
          <w:rFonts w:cs="Arial"/>
          <w:szCs w:val="24"/>
        </w:rPr>
        <w:t xml:space="preserve"> Clydebank Central</w:t>
      </w:r>
    </w:p>
    <w:p w:rsidR="00F67F2C" w:rsidRPr="002D4AD2" w:rsidRDefault="00222813" w:rsidP="002D4AD2">
      <w:pPr>
        <w:ind w:left="360"/>
        <w:rPr>
          <w:rFonts w:cs="Arial"/>
          <w:szCs w:val="24"/>
        </w:rPr>
      </w:pPr>
      <w:r w:rsidRPr="00222813">
        <w:rPr>
          <w:noProof/>
          <w:lang w:eastAsia="en-GB"/>
        </w:rPr>
        <mc:AlternateContent>
          <mc:Choice Requires="wps">
            <w:drawing>
              <wp:anchor distT="0" distB="0" distL="114300" distR="114300" simplePos="0" relativeHeight="251761664" behindDoc="0" locked="0" layoutInCell="1" allowOverlap="1" wp14:anchorId="0B38B8A6" wp14:editId="1A10736D">
                <wp:simplePos x="0" y="0"/>
                <wp:positionH relativeFrom="column">
                  <wp:posOffset>5490845</wp:posOffset>
                </wp:positionH>
                <wp:positionV relativeFrom="paragraph">
                  <wp:posOffset>1263015</wp:posOffset>
                </wp:positionV>
                <wp:extent cx="548640" cy="233680"/>
                <wp:effectExtent l="0" t="0" r="22860" b="1397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33680"/>
                        </a:xfrm>
                        <a:prstGeom prst="rect">
                          <a:avLst/>
                        </a:prstGeom>
                        <a:solidFill>
                          <a:srgbClr val="FFFFFF"/>
                        </a:solidFill>
                        <a:ln w="9525">
                          <a:solidFill>
                            <a:srgbClr val="000000"/>
                          </a:solidFill>
                          <a:miter lim="800000"/>
                          <a:headEnd/>
                          <a:tailEnd/>
                        </a:ln>
                      </wps:spPr>
                      <wps:txbx>
                        <w:txbxContent>
                          <w:p w:rsidR="00850B79" w:rsidRPr="00222813" w:rsidRDefault="00850B79" w:rsidP="00222813">
                            <w:pPr>
                              <w:rPr>
                                <w:sz w:val="20"/>
                                <w:szCs w:val="20"/>
                                <w:vertAlign w:val="subscript"/>
                              </w:rPr>
                            </w:pPr>
                            <w:r w:rsidRPr="00222813">
                              <w:rPr>
                                <w:sz w:val="20"/>
                                <w:szCs w:val="20"/>
                                <w:vertAlign w:val="subscript"/>
                              </w:rPr>
                              <w:t>Rank</w:t>
                            </w:r>
                            <w:r>
                              <w:rPr>
                                <w:sz w:val="20"/>
                                <w:szCs w:val="20"/>
                                <w:vertAlign w:val="subscript"/>
                              </w:rPr>
                              <w:t xml:space="preserve"> 409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432.35pt;margin-top:99.45pt;width:43.2pt;height:18.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">
                <v:textbox>
                  <w:txbxContent>
                    <w:p w:rsidR="00850B79" w:rsidRPr="00222813" w:rsidRDefault="00850B79" w:rsidP="00222813">
                      <w:pPr>
                        <w:rPr>
                          <w:sz w:val="20"/>
                          <w:szCs w:val="20"/>
                          <w:vertAlign w:val="subscript"/>
                        </w:rPr>
                      </w:pPr>
                      <w:r w:rsidRPr="00222813">
                        <w:rPr>
                          <w:sz w:val="20"/>
                          <w:szCs w:val="20"/>
                          <w:vertAlign w:val="subscript"/>
                        </w:rPr>
                        <w:t>Rank</w:t>
                      </w:r>
                      <w:r>
                        <w:rPr>
                          <w:sz w:val="20"/>
                          <w:szCs w:val="20"/>
                          <w:vertAlign w:val="subscript"/>
                        </w:rPr>
                        <w:t xml:space="preserve"> 409</w:t>
                      </w:r>
                    </w:p>
                  </w:txbxContent>
                </v:textbox>
              </v:shape>
            </w:pict>
          </mc:Fallback>
        </mc:AlternateContent>
      </w:r>
      <w:r w:rsidRPr="00222813">
        <w:rPr>
          <w:noProof/>
          <w:lang w:eastAsia="en-GB"/>
        </w:rPr>
        <mc:AlternateContent>
          <mc:Choice Requires="wps">
            <w:drawing>
              <wp:anchor distT="0" distB="0" distL="114300" distR="114300" simplePos="0" relativeHeight="251759616" behindDoc="0" locked="0" layoutInCell="1" allowOverlap="1" wp14:anchorId="0428DC24" wp14:editId="2E9205C1">
                <wp:simplePos x="0" y="0"/>
                <wp:positionH relativeFrom="column">
                  <wp:posOffset>4481830</wp:posOffset>
                </wp:positionH>
                <wp:positionV relativeFrom="paragraph">
                  <wp:posOffset>1592580</wp:posOffset>
                </wp:positionV>
                <wp:extent cx="548640" cy="233680"/>
                <wp:effectExtent l="0" t="0" r="22860" b="1397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33680"/>
                        </a:xfrm>
                        <a:prstGeom prst="rect">
                          <a:avLst/>
                        </a:prstGeom>
                        <a:solidFill>
                          <a:srgbClr val="FFFFFF"/>
                        </a:solidFill>
                        <a:ln w="9525">
                          <a:solidFill>
                            <a:srgbClr val="000000"/>
                          </a:solidFill>
                          <a:miter lim="800000"/>
                          <a:headEnd/>
                          <a:tailEnd/>
                        </a:ln>
                      </wps:spPr>
                      <wps:txbx>
                        <w:txbxContent>
                          <w:p w:rsidR="00850B79" w:rsidRPr="00222813" w:rsidRDefault="00850B79" w:rsidP="00222813">
                            <w:pPr>
                              <w:rPr>
                                <w:sz w:val="20"/>
                                <w:szCs w:val="20"/>
                                <w:vertAlign w:val="subscript"/>
                              </w:rPr>
                            </w:pPr>
                            <w:r w:rsidRPr="00222813">
                              <w:rPr>
                                <w:sz w:val="20"/>
                                <w:szCs w:val="20"/>
                                <w:vertAlign w:val="subscript"/>
                              </w:rPr>
                              <w:t>Rank</w:t>
                            </w:r>
                            <w:r>
                              <w:rPr>
                                <w:sz w:val="20"/>
                                <w:szCs w:val="20"/>
                                <w:vertAlign w:val="subscript"/>
                              </w:rPr>
                              <w:t xml:space="preserve"> 299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52.9pt;margin-top:125.4pt;width:43.2pt;height:18.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">
                <v:textbox>
                  <w:txbxContent>
                    <w:p w:rsidR="00850B79" w:rsidRPr="00222813" w:rsidRDefault="00850B79" w:rsidP="00222813">
                      <w:pPr>
                        <w:rPr>
                          <w:sz w:val="20"/>
                          <w:szCs w:val="20"/>
                          <w:vertAlign w:val="subscript"/>
                        </w:rPr>
                      </w:pPr>
                      <w:r w:rsidRPr="00222813">
                        <w:rPr>
                          <w:sz w:val="20"/>
                          <w:szCs w:val="20"/>
                          <w:vertAlign w:val="subscript"/>
                        </w:rPr>
                        <w:t>Rank</w:t>
                      </w:r>
                      <w:r>
                        <w:rPr>
                          <w:sz w:val="20"/>
                          <w:szCs w:val="20"/>
                          <w:vertAlign w:val="subscript"/>
                        </w:rPr>
                        <w:t xml:space="preserve"> 299</w:t>
                      </w:r>
                    </w:p>
                  </w:txbxContent>
                </v:textbox>
              </v:shape>
            </w:pict>
          </mc:Fallback>
        </mc:AlternateContent>
      </w:r>
      <w:r>
        <w:rPr>
          <w:noProof/>
          <w:lang w:eastAsia="en-GB"/>
        </w:rPr>
        <mc:AlternateContent>
          <mc:Choice Requires="wps">
            <w:drawing>
              <wp:anchor distT="0" distB="0" distL="114300" distR="114300" simplePos="0" relativeHeight="251747328" behindDoc="0" locked="0" layoutInCell="1" allowOverlap="1" wp14:anchorId="32F38B31" wp14:editId="442F949E">
                <wp:simplePos x="0" y="0"/>
                <wp:positionH relativeFrom="column">
                  <wp:posOffset>4881880</wp:posOffset>
                </wp:positionH>
                <wp:positionV relativeFrom="paragraph">
                  <wp:posOffset>1833245</wp:posOffset>
                </wp:positionV>
                <wp:extent cx="200025" cy="549275"/>
                <wp:effectExtent l="19050" t="0" r="28575" b="41275"/>
                <wp:wrapNone/>
                <wp:docPr id="316" name="Down Arrow 316"/>
                <wp:cNvGraphicFramePr/>
                <a:graphic xmlns:a="http://schemas.openxmlformats.org/drawingml/2006/main">
                  <a:graphicData uri="http://schemas.microsoft.com/office/word/2010/wordprocessingShape">
                    <wps:wsp>
                      <wps:cNvSpPr/>
                      <wps:spPr>
                        <a:xfrm>
                          <a:off x="0" y="0"/>
                          <a:ext cx="200025" cy="549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16" o:spid="_x0000_s1026" type="#_x0000_t67" style="position:absolute;margin-left:384.4pt;margin-top:144.35pt;width:15.75pt;height:43.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" adj="17667" fillcolor="#4f81bd" strokecolor="#385d8a" strokeweight="2pt"/>
            </w:pict>
          </mc:Fallback>
        </mc:AlternateContent>
      </w:r>
      <w:r w:rsidRPr="00222813">
        <w:rPr>
          <w:noProof/>
          <w:lang w:eastAsia="en-GB"/>
        </w:rPr>
        <mc:AlternateContent>
          <mc:Choice Requires="wps">
            <w:drawing>
              <wp:anchor distT="0" distB="0" distL="114300" distR="114300" simplePos="0" relativeHeight="251757568" behindDoc="0" locked="0" layoutInCell="1" allowOverlap="1" wp14:anchorId="7065459D" wp14:editId="782C9E87">
                <wp:simplePos x="0" y="0"/>
                <wp:positionH relativeFrom="column">
                  <wp:posOffset>5763260</wp:posOffset>
                </wp:positionH>
                <wp:positionV relativeFrom="paragraph">
                  <wp:posOffset>2346960</wp:posOffset>
                </wp:positionV>
                <wp:extent cx="548640" cy="233680"/>
                <wp:effectExtent l="0" t="0" r="22860" b="1397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33680"/>
                        </a:xfrm>
                        <a:prstGeom prst="rect">
                          <a:avLst/>
                        </a:prstGeom>
                        <a:solidFill>
                          <a:srgbClr val="FFFFFF"/>
                        </a:solidFill>
                        <a:ln w="9525">
                          <a:solidFill>
                            <a:srgbClr val="000000"/>
                          </a:solidFill>
                          <a:miter lim="800000"/>
                          <a:headEnd/>
                          <a:tailEnd/>
                        </a:ln>
                      </wps:spPr>
                      <wps:txbx>
                        <w:txbxContent>
                          <w:p w:rsidR="00850B79" w:rsidRPr="00222813" w:rsidRDefault="00850B79" w:rsidP="00222813">
                            <w:pPr>
                              <w:rPr>
                                <w:sz w:val="20"/>
                                <w:szCs w:val="20"/>
                                <w:vertAlign w:val="subscript"/>
                              </w:rPr>
                            </w:pPr>
                            <w:r w:rsidRPr="00222813">
                              <w:rPr>
                                <w:sz w:val="20"/>
                                <w:szCs w:val="20"/>
                                <w:vertAlign w:val="subscript"/>
                              </w:rPr>
                              <w:t>Rank</w:t>
                            </w:r>
                            <w:r>
                              <w:rPr>
                                <w:sz w:val="20"/>
                                <w:szCs w:val="20"/>
                                <w:vertAlign w:val="subscript"/>
                              </w:rPr>
                              <w:t xml:space="preserve"> 138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453.8pt;margin-top:184.8pt;width:43.2pt;height:18.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">
                <v:textbox>
                  <w:txbxContent>
                    <w:p w:rsidR="00850B79" w:rsidRPr="00222813" w:rsidRDefault="00850B79" w:rsidP="00222813">
                      <w:pPr>
                        <w:rPr>
                          <w:sz w:val="20"/>
                          <w:szCs w:val="20"/>
                          <w:vertAlign w:val="subscript"/>
                        </w:rPr>
                      </w:pPr>
                      <w:r w:rsidRPr="00222813">
                        <w:rPr>
                          <w:sz w:val="20"/>
                          <w:szCs w:val="20"/>
                          <w:vertAlign w:val="subscript"/>
                        </w:rPr>
                        <w:t>Rank</w:t>
                      </w:r>
                      <w:r>
                        <w:rPr>
                          <w:sz w:val="20"/>
                          <w:szCs w:val="20"/>
                          <w:vertAlign w:val="subscript"/>
                        </w:rPr>
                        <w:t xml:space="preserve"> 138</w:t>
                      </w:r>
                    </w:p>
                  </w:txbxContent>
                </v:textbox>
              </v:shape>
            </w:pict>
          </mc:Fallback>
        </mc:AlternateContent>
      </w:r>
      <w:r w:rsidRPr="00222813">
        <w:rPr>
          <w:noProof/>
          <w:lang w:eastAsia="en-GB"/>
        </w:rPr>
        <mc:AlternateContent>
          <mc:Choice Requires="wps">
            <w:drawing>
              <wp:anchor distT="0" distB="0" distL="114300" distR="114300" simplePos="0" relativeHeight="251755520" behindDoc="0" locked="0" layoutInCell="1" allowOverlap="1" wp14:anchorId="62CAA30B" wp14:editId="12DDBC88">
                <wp:simplePos x="0" y="0"/>
                <wp:positionH relativeFrom="column">
                  <wp:posOffset>6696710</wp:posOffset>
                </wp:positionH>
                <wp:positionV relativeFrom="paragraph">
                  <wp:posOffset>2405380</wp:posOffset>
                </wp:positionV>
                <wp:extent cx="548640" cy="233680"/>
                <wp:effectExtent l="0" t="0" r="22860" b="1397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33680"/>
                        </a:xfrm>
                        <a:prstGeom prst="rect">
                          <a:avLst/>
                        </a:prstGeom>
                        <a:solidFill>
                          <a:srgbClr val="FFFFFF"/>
                        </a:solidFill>
                        <a:ln w="9525">
                          <a:solidFill>
                            <a:srgbClr val="000000"/>
                          </a:solidFill>
                          <a:miter lim="800000"/>
                          <a:headEnd/>
                          <a:tailEnd/>
                        </a:ln>
                      </wps:spPr>
                      <wps:txbx>
                        <w:txbxContent>
                          <w:p w:rsidR="00850B79" w:rsidRPr="00222813" w:rsidRDefault="00850B79" w:rsidP="00222813">
                            <w:pPr>
                              <w:rPr>
                                <w:sz w:val="20"/>
                                <w:szCs w:val="20"/>
                                <w:vertAlign w:val="subscript"/>
                              </w:rPr>
                            </w:pPr>
                            <w:r w:rsidRPr="00222813">
                              <w:rPr>
                                <w:sz w:val="20"/>
                                <w:szCs w:val="20"/>
                                <w:vertAlign w:val="subscript"/>
                              </w:rPr>
                              <w:t xml:space="preserve">Rank </w:t>
                            </w:r>
                            <w:r>
                              <w:rPr>
                                <w:sz w:val="20"/>
                                <w:szCs w:val="20"/>
                                <w:vertAlign w:val="subscript"/>
                              </w:rPr>
                              <w:t>618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527.3pt;margin-top:189.4pt;width:43.2pt;height:18.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">
                <v:textbox>
                  <w:txbxContent>
                    <w:p w:rsidR="00850B79" w:rsidRPr="00222813" w:rsidRDefault="00850B79" w:rsidP="00222813">
                      <w:pPr>
                        <w:rPr>
                          <w:sz w:val="20"/>
                          <w:szCs w:val="20"/>
                          <w:vertAlign w:val="subscript"/>
                        </w:rPr>
                      </w:pPr>
                      <w:r w:rsidRPr="00222813">
                        <w:rPr>
                          <w:sz w:val="20"/>
                          <w:szCs w:val="20"/>
                          <w:vertAlign w:val="subscript"/>
                        </w:rPr>
                        <w:t xml:space="preserve">Rank </w:t>
                      </w:r>
                      <w:r>
                        <w:rPr>
                          <w:sz w:val="20"/>
                          <w:szCs w:val="20"/>
                          <w:vertAlign w:val="subscript"/>
                        </w:rPr>
                        <w:t>618</w:t>
                      </w:r>
                    </w:p>
                  </w:txbxContent>
                </v:textbox>
              </v:shape>
            </w:pict>
          </mc:Fallback>
        </mc:AlternateContent>
      </w:r>
      <w:r w:rsidRPr="00222813">
        <w:rPr>
          <w:noProof/>
          <w:lang w:eastAsia="en-GB"/>
        </w:rPr>
        <mc:AlternateContent>
          <mc:Choice Requires="wps">
            <w:drawing>
              <wp:anchor distT="0" distB="0" distL="114300" distR="114300" simplePos="0" relativeHeight="251753472" behindDoc="0" locked="0" layoutInCell="1" allowOverlap="1" wp14:anchorId="5F967795" wp14:editId="2A768897">
                <wp:simplePos x="0" y="0"/>
                <wp:positionH relativeFrom="column">
                  <wp:posOffset>7042734</wp:posOffset>
                </wp:positionH>
                <wp:positionV relativeFrom="paragraph">
                  <wp:posOffset>2787498</wp:posOffset>
                </wp:positionV>
                <wp:extent cx="548640" cy="234086"/>
                <wp:effectExtent l="0" t="0" r="22860" b="1397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34086"/>
                        </a:xfrm>
                        <a:prstGeom prst="rect">
                          <a:avLst/>
                        </a:prstGeom>
                        <a:solidFill>
                          <a:srgbClr val="FFFFFF"/>
                        </a:solidFill>
                        <a:ln w="9525">
                          <a:solidFill>
                            <a:srgbClr val="000000"/>
                          </a:solidFill>
                          <a:miter lim="800000"/>
                          <a:headEnd/>
                          <a:tailEnd/>
                        </a:ln>
                      </wps:spPr>
                      <wps:txbx>
                        <w:txbxContent>
                          <w:p w:rsidR="00850B79" w:rsidRPr="00222813" w:rsidRDefault="00850B79">
                            <w:pPr>
                              <w:rPr>
                                <w:sz w:val="20"/>
                                <w:szCs w:val="20"/>
                                <w:vertAlign w:val="subscript"/>
                              </w:rPr>
                            </w:pPr>
                            <w:r w:rsidRPr="00222813">
                              <w:rPr>
                                <w:sz w:val="20"/>
                                <w:szCs w:val="20"/>
                                <w:vertAlign w:val="subscript"/>
                              </w:rPr>
                              <w:t xml:space="preserve">Rank </w:t>
                            </w:r>
                            <w:r>
                              <w:rPr>
                                <w:sz w:val="20"/>
                                <w:szCs w:val="20"/>
                                <w:vertAlign w:val="subscript"/>
                              </w:rPr>
                              <w:t>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554.55pt;margin-top:219.5pt;width:43.2pt;height:18.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">
                <v:textbox>
                  <w:txbxContent>
                    <w:p w:rsidR="00850B79" w:rsidRPr="00222813" w:rsidRDefault="00850B79">
                      <w:pPr>
                        <w:rPr>
                          <w:sz w:val="20"/>
                          <w:szCs w:val="20"/>
                          <w:vertAlign w:val="subscript"/>
                        </w:rPr>
                      </w:pPr>
                      <w:r w:rsidRPr="00222813">
                        <w:rPr>
                          <w:sz w:val="20"/>
                          <w:szCs w:val="20"/>
                          <w:vertAlign w:val="subscript"/>
                        </w:rPr>
                        <w:t xml:space="preserve">Rank </w:t>
                      </w:r>
                      <w:r>
                        <w:rPr>
                          <w:sz w:val="20"/>
                          <w:szCs w:val="20"/>
                          <w:vertAlign w:val="subscript"/>
                        </w:rPr>
                        <w:t>83</w:t>
                      </w:r>
                    </w:p>
                  </w:txbxContent>
                </v:textbox>
              </v:shape>
            </w:pict>
          </mc:Fallback>
        </mc:AlternateContent>
      </w:r>
      <w:r w:rsidR="002C71F2">
        <w:rPr>
          <w:noProof/>
          <w:lang w:eastAsia="en-GB"/>
        </w:rPr>
        <mc:AlternateContent>
          <mc:Choice Requires="wps">
            <w:drawing>
              <wp:anchor distT="0" distB="0" distL="114300" distR="114300" simplePos="0" relativeHeight="251745280" behindDoc="0" locked="0" layoutInCell="1" allowOverlap="1" wp14:anchorId="2062CD31" wp14:editId="09669D75">
                <wp:simplePos x="0" y="0"/>
                <wp:positionH relativeFrom="column">
                  <wp:posOffset>5447030</wp:posOffset>
                </wp:positionH>
                <wp:positionV relativeFrom="paragraph">
                  <wp:posOffset>1490980</wp:posOffset>
                </wp:positionV>
                <wp:extent cx="200025" cy="549275"/>
                <wp:effectExtent l="19050" t="0" r="28575" b="41275"/>
                <wp:wrapNone/>
                <wp:docPr id="315" name="Down Arrow 315"/>
                <wp:cNvGraphicFramePr/>
                <a:graphic xmlns:a="http://schemas.openxmlformats.org/drawingml/2006/main">
                  <a:graphicData uri="http://schemas.microsoft.com/office/word/2010/wordprocessingShape">
                    <wps:wsp>
                      <wps:cNvSpPr/>
                      <wps:spPr>
                        <a:xfrm>
                          <a:off x="0" y="0"/>
                          <a:ext cx="200025" cy="549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15" o:spid="_x0000_s1026" type="#_x0000_t67" style="position:absolute;margin-left:428.9pt;margin-top:117.4pt;width:15.75pt;height:4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" adj="17667" fillcolor="#4f81bd" strokecolor="#385d8a" strokeweight="2pt"/>
            </w:pict>
          </mc:Fallback>
        </mc:AlternateContent>
      </w:r>
      <w:r w:rsidR="002C71F2">
        <w:rPr>
          <w:noProof/>
          <w:lang w:eastAsia="en-GB"/>
        </w:rPr>
        <mc:AlternateContent>
          <mc:Choice Requires="wps">
            <w:drawing>
              <wp:anchor distT="0" distB="0" distL="114300" distR="114300" simplePos="0" relativeHeight="251749376" behindDoc="0" locked="0" layoutInCell="1" allowOverlap="1" wp14:anchorId="40B33E03" wp14:editId="375ECEE2">
                <wp:simplePos x="0" y="0"/>
                <wp:positionH relativeFrom="column">
                  <wp:posOffset>6161405</wp:posOffset>
                </wp:positionH>
                <wp:positionV relativeFrom="paragraph">
                  <wp:posOffset>2585720</wp:posOffset>
                </wp:positionV>
                <wp:extent cx="200025" cy="549275"/>
                <wp:effectExtent l="19050" t="0" r="28575" b="41275"/>
                <wp:wrapNone/>
                <wp:docPr id="317" name="Down Arrow 317"/>
                <wp:cNvGraphicFramePr/>
                <a:graphic xmlns:a="http://schemas.openxmlformats.org/drawingml/2006/main">
                  <a:graphicData uri="http://schemas.microsoft.com/office/word/2010/wordprocessingShape">
                    <wps:wsp>
                      <wps:cNvSpPr/>
                      <wps:spPr>
                        <a:xfrm>
                          <a:off x="0" y="0"/>
                          <a:ext cx="200025" cy="549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17" o:spid="_x0000_s1026" type="#_x0000_t67" style="position:absolute;margin-left:485.15pt;margin-top:203.6pt;width:15.75pt;height:43.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" adj="17667" fillcolor="#4f81bd" strokecolor="#385d8a" strokeweight="2pt"/>
            </w:pict>
          </mc:Fallback>
        </mc:AlternateContent>
      </w:r>
      <w:r w:rsidR="002C71F2">
        <w:rPr>
          <w:noProof/>
          <w:lang w:eastAsia="en-GB"/>
        </w:rPr>
        <mc:AlternateContent>
          <mc:Choice Requires="wps">
            <w:drawing>
              <wp:anchor distT="0" distB="0" distL="114300" distR="114300" simplePos="0" relativeHeight="251751424" behindDoc="0" locked="0" layoutInCell="1" allowOverlap="1" wp14:anchorId="4B338D1E" wp14:editId="13B989A6">
                <wp:simplePos x="0" y="0"/>
                <wp:positionH relativeFrom="column">
                  <wp:posOffset>6650355</wp:posOffset>
                </wp:positionH>
                <wp:positionV relativeFrom="paragraph">
                  <wp:posOffset>2642235</wp:posOffset>
                </wp:positionV>
                <wp:extent cx="200025" cy="549275"/>
                <wp:effectExtent l="19050" t="0" r="28575" b="41275"/>
                <wp:wrapNone/>
                <wp:docPr id="318" name="Down Arrow 318"/>
                <wp:cNvGraphicFramePr/>
                <a:graphic xmlns:a="http://schemas.openxmlformats.org/drawingml/2006/main">
                  <a:graphicData uri="http://schemas.microsoft.com/office/word/2010/wordprocessingShape">
                    <wps:wsp>
                      <wps:cNvSpPr/>
                      <wps:spPr>
                        <a:xfrm>
                          <a:off x="0" y="0"/>
                          <a:ext cx="200025" cy="549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18" o:spid="_x0000_s1026" type="#_x0000_t67" style="position:absolute;margin-left:523.65pt;margin-top:208.05pt;width:15.75pt;height:4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" adj="17667" fillcolor="#4f81bd" strokecolor="#385d8a" strokeweight="2pt"/>
            </w:pict>
          </mc:Fallback>
        </mc:AlternateContent>
      </w:r>
      <w:r w:rsidR="002C71F2">
        <w:rPr>
          <w:noProof/>
          <w:lang w:eastAsia="en-GB"/>
        </w:rPr>
        <mc:AlternateContent>
          <mc:Choice Requires="wps">
            <w:drawing>
              <wp:anchor distT="0" distB="0" distL="114300" distR="114300" simplePos="0" relativeHeight="251743232" behindDoc="0" locked="0" layoutInCell="1" allowOverlap="1" wp14:anchorId="4FE25F4C" wp14:editId="3A6ED714">
                <wp:simplePos x="0" y="0"/>
                <wp:positionH relativeFrom="column">
                  <wp:posOffset>6990817</wp:posOffset>
                </wp:positionH>
                <wp:positionV relativeFrom="paragraph">
                  <wp:posOffset>3020086</wp:posOffset>
                </wp:positionV>
                <wp:extent cx="200025" cy="549275"/>
                <wp:effectExtent l="19050" t="0" r="28575" b="41275"/>
                <wp:wrapNone/>
                <wp:docPr id="314" name="Down Arrow 314"/>
                <wp:cNvGraphicFramePr/>
                <a:graphic xmlns:a="http://schemas.openxmlformats.org/drawingml/2006/main">
                  <a:graphicData uri="http://schemas.microsoft.com/office/word/2010/wordprocessingShape">
                    <wps:wsp>
                      <wps:cNvSpPr/>
                      <wps:spPr>
                        <a:xfrm>
                          <a:off x="0" y="0"/>
                          <a:ext cx="200025" cy="549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14" o:spid="_x0000_s1026" type="#_x0000_t67" style="position:absolute;margin-left:550.45pt;margin-top:237.8pt;width:15.75pt;height:4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" adj="17667" fillcolor="#4f81bd" strokecolor="#385d8a" strokeweight="2pt"/>
            </w:pict>
          </mc:Fallback>
        </mc:AlternateContent>
      </w:r>
      <w:r w:rsidR="00911460">
        <w:rPr>
          <w:noProof/>
          <w:lang w:eastAsia="en-GB"/>
        </w:rPr>
        <w:drawing>
          <wp:inline distT="0" distB="0" distL="0" distR="0" wp14:anchorId="493DE664" wp14:editId="66BC7925">
            <wp:extent cx="8848725" cy="5029200"/>
            <wp:effectExtent l="0" t="0" r="9525" b="0"/>
            <wp:docPr id="7" name="Picture 7" descr="Clydebank Central 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ydebank Central Ward"/>
                    <pic:cNvPicPr>
                      <a:picLocks noChangeAspect="1" noChangeArrowheads="1"/>
                    </pic:cNvPicPr>
                  </pic:nvPicPr>
                  <pic:blipFill rotWithShape="1">
                    <a:blip r:embed="rId17">
                      <a:extLst>
                        <a:ext uri="{28A0092B-C50C-407E-A947-70E740481C1C}">
                          <a14:useLocalDpi xmlns:a14="http://schemas.microsoft.com/office/drawing/2010/main" val="0"/>
                        </a:ext>
                      </a:extLst>
                    </a:blip>
                    <a:srcRect l="19185" t="12918" r="19065" b="11133"/>
                    <a:stretch/>
                  </pic:blipFill>
                  <pic:spPr bwMode="auto">
                    <a:xfrm>
                      <a:off x="0" y="0"/>
                      <a:ext cx="8855457" cy="5033026"/>
                    </a:xfrm>
                    <a:prstGeom prst="rect">
                      <a:avLst/>
                    </a:prstGeom>
                    <a:noFill/>
                    <a:ln>
                      <a:noFill/>
                    </a:ln>
                    <a:extLst>
                      <a:ext uri="{53640926-AAD7-44D8-BBD7-CCE9431645EC}">
                        <a14:shadowObscured xmlns:a14="http://schemas.microsoft.com/office/drawing/2010/main"/>
                      </a:ext>
                    </a:extLst>
                  </pic:spPr>
                </pic:pic>
              </a:graphicData>
            </a:graphic>
          </wp:inline>
        </w:drawing>
      </w:r>
      <w:r w:rsidR="00F67F2C" w:rsidRPr="002D4AD2">
        <w:rPr>
          <w:rFonts w:cs="Arial"/>
          <w:szCs w:val="24"/>
        </w:rPr>
        <w:br w:type="page"/>
      </w:r>
    </w:p>
    <w:p w:rsidR="00F67F2C" w:rsidRPr="002D4AD2" w:rsidRDefault="00B711C9" w:rsidP="00B711C9">
      <w:pPr>
        <w:ind w:left="360"/>
        <w:rPr>
          <w:rFonts w:cs="Arial"/>
          <w:szCs w:val="24"/>
        </w:rPr>
      </w:pPr>
      <w:r>
        <w:rPr>
          <w:rFonts w:cs="Arial"/>
          <w:szCs w:val="24"/>
        </w:rPr>
        <w:lastRenderedPageBreak/>
        <w:t>Ward 6 -</w:t>
      </w:r>
      <w:r w:rsidR="00F67F2C" w:rsidRPr="002D4AD2">
        <w:rPr>
          <w:rFonts w:cs="Arial"/>
          <w:szCs w:val="24"/>
        </w:rPr>
        <w:t xml:space="preserve"> Clydebank Waterfront</w:t>
      </w:r>
    </w:p>
    <w:p w:rsidR="00F67F2C" w:rsidRDefault="00F67F2C" w:rsidP="002D4AD2">
      <w:pPr>
        <w:rPr>
          <w:rFonts w:cs="Arial"/>
          <w:szCs w:val="24"/>
        </w:rPr>
      </w:pPr>
    </w:p>
    <w:p w:rsidR="00F67F2C" w:rsidRDefault="00203B3B" w:rsidP="00B711C9">
      <w:pPr>
        <w:ind w:left="360"/>
        <w:rPr>
          <w:rFonts w:cs="Arial"/>
          <w:szCs w:val="24"/>
        </w:rPr>
      </w:pPr>
      <w:r w:rsidRPr="00687955">
        <w:rPr>
          <w:noProof/>
          <w:lang w:eastAsia="en-GB"/>
        </w:rPr>
        <mc:AlternateContent>
          <mc:Choice Requires="wps">
            <w:drawing>
              <wp:anchor distT="0" distB="0" distL="114300" distR="114300" simplePos="0" relativeHeight="251773952" behindDoc="0" locked="0" layoutInCell="1" allowOverlap="1" wp14:anchorId="37854DD6" wp14:editId="1007E3C3">
                <wp:simplePos x="0" y="0"/>
                <wp:positionH relativeFrom="column">
                  <wp:posOffset>2391410</wp:posOffset>
                </wp:positionH>
                <wp:positionV relativeFrom="paragraph">
                  <wp:posOffset>1554480</wp:posOffset>
                </wp:positionV>
                <wp:extent cx="548640" cy="233680"/>
                <wp:effectExtent l="0" t="0" r="22860" b="1397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33680"/>
                        </a:xfrm>
                        <a:prstGeom prst="rect">
                          <a:avLst/>
                        </a:prstGeom>
                        <a:solidFill>
                          <a:srgbClr val="FFFFFF"/>
                        </a:solidFill>
                        <a:ln w="9525">
                          <a:solidFill>
                            <a:srgbClr val="000000"/>
                          </a:solidFill>
                          <a:miter lim="800000"/>
                          <a:headEnd/>
                          <a:tailEnd/>
                        </a:ln>
                      </wps:spPr>
                      <wps:txbx>
                        <w:txbxContent>
                          <w:p w:rsidR="00850B79" w:rsidRPr="00222813" w:rsidRDefault="00850B79" w:rsidP="00687955">
                            <w:pPr>
                              <w:rPr>
                                <w:sz w:val="20"/>
                                <w:szCs w:val="20"/>
                                <w:vertAlign w:val="subscript"/>
                              </w:rPr>
                            </w:pPr>
                            <w:r w:rsidRPr="00222813">
                              <w:rPr>
                                <w:sz w:val="20"/>
                                <w:szCs w:val="20"/>
                                <w:vertAlign w:val="subscript"/>
                              </w:rPr>
                              <w:t>Rank</w:t>
                            </w:r>
                            <w:r>
                              <w:rPr>
                                <w:sz w:val="20"/>
                                <w:szCs w:val="20"/>
                                <w:vertAlign w:val="subscript"/>
                              </w:rPr>
                              <w:t xml:space="preserve"> 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88.3pt;margin-top:122.4pt;width:43.2pt;height:18.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">
                <v:textbox>
                  <w:txbxContent>
                    <w:p w:rsidR="00850B79" w:rsidRPr="00222813" w:rsidRDefault="00850B79" w:rsidP="00687955">
                      <w:pPr>
                        <w:rPr>
                          <w:sz w:val="20"/>
                          <w:szCs w:val="20"/>
                          <w:vertAlign w:val="subscript"/>
                        </w:rPr>
                      </w:pPr>
                      <w:r w:rsidRPr="00222813">
                        <w:rPr>
                          <w:sz w:val="20"/>
                          <w:szCs w:val="20"/>
                          <w:vertAlign w:val="subscript"/>
                        </w:rPr>
                        <w:t>Rank</w:t>
                      </w:r>
                      <w:r>
                        <w:rPr>
                          <w:sz w:val="20"/>
                          <w:szCs w:val="20"/>
                          <w:vertAlign w:val="subscript"/>
                        </w:rPr>
                        <w:t xml:space="preserve"> 92</w:t>
                      </w:r>
                    </w:p>
                  </w:txbxContent>
                </v:textbox>
              </v:shape>
            </w:pict>
          </mc:Fallback>
        </mc:AlternateContent>
      </w:r>
      <w:r w:rsidR="00687955" w:rsidRPr="00687955">
        <w:rPr>
          <w:noProof/>
          <w:lang w:eastAsia="en-GB"/>
        </w:rPr>
        <mc:AlternateContent>
          <mc:Choice Requires="wps">
            <w:drawing>
              <wp:anchor distT="0" distB="0" distL="114300" distR="114300" simplePos="0" relativeHeight="251782144" behindDoc="0" locked="0" layoutInCell="1" allowOverlap="1" wp14:anchorId="19B95B3A" wp14:editId="76ED7A10">
                <wp:simplePos x="0" y="0"/>
                <wp:positionH relativeFrom="column">
                  <wp:posOffset>1743710</wp:posOffset>
                </wp:positionH>
                <wp:positionV relativeFrom="paragraph">
                  <wp:posOffset>35560</wp:posOffset>
                </wp:positionV>
                <wp:extent cx="548640" cy="233680"/>
                <wp:effectExtent l="0" t="0" r="22860" b="1397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33680"/>
                        </a:xfrm>
                        <a:prstGeom prst="rect">
                          <a:avLst/>
                        </a:prstGeom>
                        <a:solidFill>
                          <a:srgbClr val="FFFFFF"/>
                        </a:solidFill>
                        <a:ln w="9525">
                          <a:solidFill>
                            <a:srgbClr val="000000"/>
                          </a:solidFill>
                          <a:miter lim="800000"/>
                          <a:headEnd/>
                          <a:tailEnd/>
                        </a:ln>
                      </wps:spPr>
                      <wps:txbx>
                        <w:txbxContent>
                          <w:p w:rsidR="00850B79" w:rsidRPr="00222813" w:rsidRDefault="00850B79" w:rsidP="00687955">
                            <w:pPr>
                              <w:rPr>
                                <w:sz w:val="20"/>
                                <w:szCs w:val="20"/>
                                <w:vertAlign w:val="subscript"/>
                              </w:rPr>
                            </w:pPr>
                            <w:r w:rsidRPr="00222813">
                              <w:rPr>
                                <w:sz w:val="20"/>
                                <w:szCs w:val="20"/>
                                <w:vertAlign w:val="subscript"/>
                              </w:rPr>
                              <w:t>Rank</w:t>
                            </w:r>
                            <w:r>
                              <w:rPr>
                                <w:sz w:val="20"/>
                                <w:szCs w:val="20"/>
                                <w:vertAlign w:val="subscript"/>
                              </w:rPr>
                              <w:t xml:space="preserve"> 969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37.3pt;margin-top:2.8pt;width:43.2pt;height:18.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">
                <v:textbox>
                  <w:txbxContent>
                    <w:p w:rsidR="00850B79" w:rsidRPr="00222813" w:rsidRDefault="00850B79" w:rsidP="00687955">
                      <w:pPr>
                        <w:rPr>
                          <w:sz w:val="20"/>
                          <w:szCs w:val="20"/>
                          <w:vertAlign w:val="subscript"/>
                        </w:rPr>
                      </w:pPr>
                      <w:r w:rsidRPr="00222813">
                        <w:rPr>
                          <w:sz w:val="20"/>
                          <w:szCs w:val="20"/>
                          <w:vertAlign w:val="subscript"/>
                        </w:rPr>
                        <w:t>Rank</w:t>
                      </w:r>
                      <w:r>
                        <w:rPr>
                          <w:sz w:val="20"/>
                          <w:szCs w:val="20"/>
                          <w:vertAlign w:val="subscript"/>
                        </w:rPr>
                        <w:t xml:space="preserve"> 969</w:t>
                      </w:r>
                    </w:p>
                  </w:txbxContent>
                </v:textbox>
              </v:shape>
            </w:pict>
          </mc:Fallback>
        </mc:AlternateContent>
      </w:r>
      <w:r w:rsidR="00687955">
        <w:rPr>
          <w:noProof/>
          <w:lang w:eastAsia="en-GB"/>
        </w:rPr>
        <mc:AlternateContent>
          <mc:Choice Requires="wps">
            <w:drawing>
              <wp:anchor distT="0" distB="0" distL="114300" distR="114300" simplePos="0" relativeHeight="251767808" behindDoc="0" locked="0" layoutInCell="1" allowOverlap="1" wp14:anchorId="0F70A848" wp14:editId="6FF49E5B">
                <wp:simplePos x="0" y="0"/>
                <wp:positionH relativeFrom="column">
                  <wp:posOffset>1579880</wp:posOffset>
                </wp:positionH>
                <wp:positionV relativeFrom="paragraph">
                  <wp:posOffset>36195</wp:posOffset>
                </wp:positionV>
                <wp:extent cx="200025" cy="549275"/>
                <wp:effectExtent l="19050" t="0" r="28575" b="41275"/>
                <wp:wrapNone/>
                <wp:docPr id="333" name="Down Arrow 333"/>
                <wp:cNvGraphicFramePr/>
                <a:graphic xmlns:a="http://schemas.openxmlformats.org/drawingml/2006/main">
                  <a:graphicData uri="http://schemas.microsoft.com/office/word/2010/wordprocessingShape">
                    <wps:wsp>
                      <wps:cNvSpPr/>
                      <wps:spPr>
                        <a:xfrm>
                          <a:off x="0" y="0"/>
                          <a:ext cx="200025" cy="549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33" o:spid="_x0000_s1026" type="#_x0000_t67" style="position:absolute;margin-left:124.4pt;margin-top:2.85pt;width:15.75pt;height:4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" adj="17667" fillcolor="#4f81bd" strokecolor="#385d8a" strokeweight="2pt"/>
            </w:pict>
          </mc:Fallback>
        </mc:AlternateContent>
      </w:r>
      <w:r w:rsidR="00687955" w:rsidRPr="00687955">
        <w:rPr>
          <w:noProof/>
          <w:lang w:eastAsia="en-GB"/>
        </w:rPr>
        <mc:AlternateContent>
          <mc:Choice Requires="wps">
            <w:drawing>
              <wp:anchor distT="0" distB="0" distL="114300" distR="114300" simplePos="0" relativeHeight="251780096" behindDoc="0" locked="0" layoutInCell="1" allowOverlap="1" wp14:anchorId="166BFED9" wp14:editId="481C92FD">
                <wp:simplePos x="0" y="0"/>
                <wp:positionH relativeFrom="column">
                  <wp:posOffset>8150860</wp:posOffset>
                </wp:positionH>
                <wp:positionV relativeFrom="paragraph">
                  <wp:posOffset>2903220</wp:posOffset>
                </wp:positionV>
                <wp:extent cx="548640" cy="233680"/>
                <wp:effectExtent l="0" t="0" r="22860" b="1397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33680"/>
                        </a:xfrm>
                        <a:prstGeom prst="rect">
                          <a:avLst/>
                        </a:prstGeom>
                        <a:solidFill>
                          <a:srgbClr val="FFFFFF"/>
                        </a:solidFill>
                        <a:ln w="9525">
                          <a:solidFill>
                            <a:srgbClr val="000000"/>
                          </a:solidFill>
                          <a:miter lim="800000"/>
                          <a:headEnd/>
                          <a:tailEnd/>
                        </a:ln>
                      </wps:spPr>
                      <wps:txbx>
                        <w:txbxContent>
                          <w:p w:rsidR="00850B79" w:rsidRPr="00222813" w:rsidRDefault="00850B79" w:rsidP="00687955">
                            <w:pPr>
                              <w:rPr>
                                <w:sz w:val="20"/>
                                <w:szCs w:val="20"/>
                                <w:vertAlign w:val="subscript"/>
                              </w:rPr>
                            </w:pPr>
                            <w:r w:rsidRPr="00222813">
                              <w:rPr>
                                <w:sz w:val="20"/>
                                <w:szCs w:val="20"/>
                                <w:vertAlign w:val="subscript"/>
                              </w:rPr>
                              <w:t>Rank</w:t>
                            </w:r>
                            <w:r>
                              <w:rPr>
                                <w:sz w:val="20"/>
                                <w:szCs w:val="20"/>
                                <w:vertAlign w:val="subscript"/>
                              </w:rPr>
                              <w:t xml:space="preserve"> 443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641.8pt;margin-top:228.6pt;width:43.2pt;height:18.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">
                <v:textbox>
                  <w:txbxContent>
                    <w:p w:rsidR="00850B79" w:rsidRPr="00222813" w:rsidRDefault="00850B79" w:rsidP="00687955">
                      <w:pPr>
                        <w:rPr>
                          <w:sz w:val="20"/>
                          <w:szCs w:val="20"/>
                          <w:vertAlign w:val="subscript"/>
                        </w:rPr>
                      </w:pPr>
                      <w:r w:rsidRPr="00222813">
                        <w:rPr>
                          <w:sz w:val="20"/>
                          <w:szCs w:val="20"/>
                          <w:vertAlign w:val="subscript"/>
                        </w:rPr>
                        <w:t>Rank</w:t>
                      </w:r>
                      <w:r>
                        <w:rPr>
                          <w:sz w:val="20"/>
                          <w:szCs w:val="20"/>
                          <w:vertAlign w:val="subscript"/>
                        </w:rPr>
                        <w:t xml:space="preserve"> 443</w:t>
                      </w:r>
                    </w:p>
                  </w:txbxContent>
                </v:textbox>
              </v:shape>
            </w:pict>
          </mc:Fallback>
        </mc:AlternateContent>
      </w:r>
      <w:r w:rsidR="00687955">
        <w:rPr>
          <w:noProof/>
          <w:lang w:eastAsia="en-GB"/>
        </w:rPr>
        <mc:AlternateContent>
          <mc:Choice Requires="wps">
            <w:drawing>
              <wp:anchor distT="0" distB="0" distL="114300" distR="114300" simplePos="0" relativeHeight="251769856" behindDoc="0" locked="0" layoutInCell="1" allowOverlap="1" wp14:anchorId="0B3FCAAE" wp14:editId="294F35BA">
                <wp:simplePos x="0" y="0"/>
                <wp:positionH relativeFrom="column">
                  <wp:posOffset>8120380</wp:posOffset>
                </wp:positionH>
                <wp:positionV relativeFrom="paragraph">
                  <wp:posOffset>3134995</wp:posOffset>
                </wp:positionV>
                <wp:extent cx="200025" cy="549275"/>
                <wp:effectExtent l="19050" t="0" r="28575" b="41275"/>
                <wp:wrapNone/>
                <wp:docPr id="334" name="Down Arrow 334"/>
                <wp:cNvGraphicFramePr/>
                <a:graphic xmlns:a="http://schemas.openxmlformats.org/drawingml/2006/main">
                  <a:graphicData uri="http://schemas.microsoft.com/office/word/2010/wordprocessingShape">
                    <wps:wsp>
                      <wps:cNvSpPr/>
                      <wps:spPr>
                        <a:xfrm>
                          <a:off x="0" y="0"/>
                          <a:ext cx="200025" cy="549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34" o:spid="_x0000_s1026" type="#_x0000_t67" style="position:absolute;margin-left:639.4pt;margin-top:246.85pt;width:15.75pt;height:43.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" adj="17667" fillcolor="#4f81bd" strokecolor="#385d8a" strokeweight="2pt"/>
            </w:pict>
          </mc:Fallback>
        </mc:AlternateContent>
      </w:r>
      <w:r w:rsidR="00687955" w:rsidRPr="00687955">
        <w:rPr>
          <w:noProof/>
          <w:lang w:eastAsia="en-GB"/>
        </w:rPr>
        <mc:AlternateContent>
          <mc:Choice Requires="wps">
            <w:drawing>
              <wp:anchor distT="0" distB="0" distL="114300" distR="114300" simplePos="0" relativeHeight="251778048" behindDoc="0" locked="0" layoutInCell="1" allowOverlap="1" wp14:anchorId="5ECCE31B" wp14:editId="75316809">
                <wp:simplePos x="0" y="0"/>
                <wp:positionH relativeFrom="column">
                  <wp:posOffset>8150860</wp:posOffset>
                </wp:positionH>
                <wp:positionV relativeFrom="paragraph">
                  <wp:posOffset>3797300</wp:posOffset>
                </wp:positionV>
                <wp:extent cx="548640" cy="233680"/>
                <wp:effectExtent l="0" t="0" r="22860" b="1397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33680"/>
                        </a:xfrm>
                        <a:prstGeom prst="rect">
                          <a:avLst/>
                        </a:prstGeom>
                        <a:solidFill>
                          <a:srgbClr val="FFFFFF"/>
                        </a:solidFill>
                        <a:ln w="9525">
                          <a:solidFill>
                            <a:srgbClr val="000000"/>
                          </a:solidFill>
                          <a:miter lim="800000"/>
                          <a:headEnd/>
                          <a:tailEnd/>
                        </a:ln>
                      </wps:spPr>
                      <wps:txbx>
                        <w:txbxContent>
                          <w:p w:rsidR="00850B79" w:rsidRPr="00222813" w:rsidRDefault="00850B79" w:rsidP="00687955">
                            <w:pPr>
                              <w:rPr>
                                <w:sz w:val="20"/>
                                <w:szCs w:val="20"/>
                                <w:vertAlign w:val="subscript"/>
                              </w:rPr>
                            </w:pPr>
                            <w:r w:rsidRPr="00222813">
                              <w:rPr>
                                <w:sz w:val="20"/>
                                <w:szCs w:val="20"/>
                                <w:vertAlign w:val="subscript"/>
                              </w:rPr>
                              <w:t>Rank</w:t>
                            </w:r>
                            <w:r>
                              <w:rPr>
                                <w:sz w:val="20"/>
                                <w:szCs w:val="20"/>
                                <w:vertAlign w:val="subscript"/>
                              </w:rPr>
                              <w:t xml:space="preserve"> 306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641.8pt;margin-top:299pt;width:43.2pt;height:18.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">
                <v:textbox>
                  <w:txbxContent>
                    <w:p w:rsidR="00850B79" w:rsidRPr="00222813" w:rsidRDefault="00850B79" w:rsidP="00687955">
                      <w:pPr>
                        <w:rPr>
                          <w:sz w:val="20"/>
                          <w:szCs w:val="20"/>
                          <w:vertAlign w:val="subscript"/>
                        </w:rPr>
                      </w:pPr>
                      <w:r w:rsidRPr="00222813">
                        <w:rPr>
                          <w:sz w:val="20"/>
                          <w:szCs w:val="20"/>
                          <w:vertAlign w:val="subscript"/>
                        </w:rPr>
                        <w:t>Rank</w:t>
                      </w:r>
                      <w:r>
                        <w:rPr>
                          <w:sz w:val="20"/>
                          <w:szCs w:val="20"/>
                          <w:vertAlign w:val="subscript"/>
                        </w:rPr>
                        <w:t xml:space="preserve"> 306</w:t>
                      </w:r>
                    </w:p>
                  </w:txbxContent>
                </v:textbox>
              </v:shape>
            </w:pict>
          </mc:Fallback>
        </mc:AlternateContent>
      </w:r>
      <w:r w:rsidR="00687955">
        <w:rPr>
          <w:noProof/>
          <w:lang w:eastAsia="en-GB"/>
        </w:rPr>
        <mc:AlternateContent>
          <mc:Choice Requires="wps">
            <w:drawing>
              <wp:anchor distT="0" distB="0" distL="114300" distR="114300" simplePos="0" relativeHeight="251771904" behindDoc="0" locked="0" layoutInCell="1" allowOverlap="1" wp14:anchorId="03710A53" wp14:editId="22A5B8BE">
                <wp:simplePos x="0" y="0"/>
                <wp:positionH relativeFrom="column">
                  <wp:posOffset>7993380</wp:posOffset>
                </wp:positionH>
                <wp:positionV relativeFrom="paragraph">
                  <wp:posOffset>3808095</wp:posOffset>
                </wp:positionV>
                <wp:extent cx="200025" cy="549275"/>
                <wp:effectExtent l="19050" t="0" r="28575" b="41275"/>
                <wp:wrapNone/>
                <wp:docPr id="335" name="Down Arrow 335"/>
                <wp:cNvGraphicFramePr/>
                <a:graphic xmlns:a="http://schemas.openxmlformats.org/drawingml/2006/main">
                  <a:graphicData uri="http://schemas.microsoft.com/office/word/2010/wordprocessingShape">
                    <wps:wsp>
                      <wps:cNvSpPr/>
                      <wps:spPr>
                        <a:xfrm>
                          <a:off x="0" y="0"/>
                          <a:ext cx="200025" cy="549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35" o:spid="_x0000_s1026" type="#_x0000_t67" style="position:absolute;margin-left:629.4pt;margin-top:299.85pt;width:15.75pt;height:4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" adj="17667" fillcolor="#4f81bd" strokecolor="#385d8a" strokeweight="2pt"/>
            </w:pict>
          </mc:Fallback>
        </mc:AlternateContent>
      </w:r>
      <w:r w:rsidR="00687955" w:rsidRPr="00687955">
        <w:rPr>
          <w:noProof/>
          <w:lang w:eastAsia="en-GB"/>
        </w:rPr>
        <mc:AlternateContent>
          <mc:Choice Requires="wps">
            <w:drawing>
              <wp:anchor distT="0" distB="0" distL="114300" distR="114300" simplePos="0" relativeHeight="251776000" behindDoc="0" locked="0" layoutInCell="1" allowOverlap="1" wp14:anchorId="4AAD1967" wp14:editId="6DB47016">
                <wp:simplePos x="0" y="0"/>
                <wp:positionH relativeFrom="column">
                  <wp:posOffset>3026410</wp:posOffset>
                </wp:positionH>
                <wp:positionV relativeFrom="paragraph">
                  <wp:posOffset>1662430</wp:posOffset>
                </wp:positionV>
                <wp:extent cx="548640" cy="233680"/>
                <wp:effectExtent l="0" t="0" r="22860" b="1397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33680"/>
                        </a:xfrm>
                        <a:prstGeom prst="rect">
                          <a:avLst/>
                        </a:prstGeom>
                        <a:solidFill>
                          <a:srgbClr val="FFFFFF"/>
                        </a:solidFill>
                        <a:ln w="9525">
                          <a:solidFill>
                            <a:srgbClr val="000000"/>
                          </a:solidFill>
                          <a:miter lim="800000"/>
                          <a:headEnd/>
                          <a:tailEnd/>
                        </a:ln>
                      </wps:spPr>
                      <wps:txbx>
                        <w:txbxContent>
                          <w:p w:rsidR="00850B79" w:rsidRPr="00222813" w:rsidRDefault="00850B79" w:rsidP="00687955">
                            <w:pPr>
                              <w:rPr>
                                <w:sz w:val="20"/>
                                <w:szCs w:val="20"/>
                                <w:vertAlign w:val="subscript"/>
                              </w:rPr>
                            </w:pPr>
                            <w:r w:rsidRPr="00222813">
                              <w:rPr>
                                <w:sz w:val="20"/>
                                <w:szCs w:val="20"/>
                                <w:vertAlign w:val="subscript"/>
                              </w:rPr>
                              <w:t>Rank</w:t>
                            </w:r>
                            <w:r>
                              <w:rPr>
                                <w:sz w:val="20"/>
                                <w:szCs w:val="20"/>
                                <w:vertAlign w:val="subscript"/>
                              </w:rPr>
                              <w:t xml:space="preserve"> 104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38.3pt;margin-top:130.9pt;width:43.2pt;height:18.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">
                <v:textbox>
                  <w:txbxContent>
                    <w:p w:rsidR="00850B79" w:rsidRPr="00222813" w:rsidRDefault="00850B79" w:rsidP="00687955">
                      <w:pPr>
                        <w:rPr>
                          <w:sz w:val="20"/>
                          <w:szCs w:val="20"/>
                          <w:vertAlign w:val="subscript"/>
                        </w:rPr>
                      </w:pPr>
                      <w:r w:rsidRPr="00222813">
                        <w:rPr>
                          <w:sz w:val="20"/>
                          <w:szCs w:val="20"/>
                          <w:vertAlign w:val="subscript"/>
                        </w:rPr>
                        <w:t>Rank</w:t>
                      </w:r>
                      <w:r>
                        <w:rPr>
                          <w:sz w:val="20"/>
                          <w:szCs w:val="20"/>
                          <w:vertAlign w:val="subscript"/>
                        </w:rPr>
                        <w:t xml:space="preserve"> 104</w:t>
                      </w:r>
                    </w:p>
                  </w:txbxContent>
                </v:textbox>
              </v:shape>
            </w:pict>
          </mc:Fallback>
        </mc:AlternateContent>
      </w:r>
      <w:r w:rsidR="00687955">
        <w:rPr>
          <w:noProof/>
          <w:lang w:eastAsia="en-GB"/>
        </w:rPr>
        <mc:AlternateContent>
          <mc:Choice Requires="wps">
            <w:drawing>
              <wp:anchor distT="0" distB="0" distL="114300" distR="114300" simplePos="0" relativeHeight="251765760" behindDoc="0" locked="0" layoutInCell="1" allowOverlap="1" wp14:anchorId="3E3CFCDF" wp14:editId="44BDBAAC">
                <wp:simplePos x="0" y="0"/>
                <wp:positionH relativeFrom="column">
                  <wp:posOffset>2980055</wp:posOffset>
                </wp:positionH>
                <wp:positionV relativeFrom="paragraph">
                  <wp:posOffset>1893570</wp:posOffset>
                </wp:positionV>
                <wp:extent cx="200025" cy="549275"/>
                <wp:effectExtent l="19050" t="0" r="28575" b="41275"/>
                <wp:wrapNone/>
                <wp:docPr id="332" name="Down Arrow 332"/>
                <wp:cNvGraphicFramePr/>
                <a:graphic xmlns:a="http://schemas.openxmlformats.org/drawingml/2006/main">
                  <a:graphicData uri="http://schemas.microsoft.com/office/word/2010/wordprocessingShape">
                    <wps:wsp>
                      <wps:cNvSpPr/>
                      <wps:spPr>
                        <a:xfrm>
                          <a:off x="0" y="0"/>
                          <a:ext cx="200025" cy="549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32" o:spid="_x0000_s1026" type="#_x0000_t67" style="position:absolute;margin-left:234.65pt;margin-top:149.1pt;width:15.75pt;height:43.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" adj="17667" fillcolor="#4f81bd" strokecolor="#385d8a" strokeweight="2pt"/>
            </w:pict>
          </mc:Fallback>
        </mc:AlternateContent>
      </w:r>
      <w:r w:rsidR="00687955">
        <w:rPr>
          <w:noProof/>
          <w:lang w:eastAsia="en-GB"/>
        </w:rPr>
        <mc:AlternateContent>
          <mc:Choice Requires="wps">
            <w:drawing>
              <wp:anchor distT="0" distB="0" distL="114300" distR="114300" simplePos="0" relativeHeight="251763712" behindDoc="0" locked="0" layoutInCell="1" allowOverlap="1" wp14:anchorId="3DAF3326" wp14:editId="054A0A68">
                <wp:simplePos x="0" y="0"/>
                <wp:positionH relativeFrom="column">
                  <wp:posOffset>2780030</wp:posOffset>
                </wp:positionH>
                <wp:positionV relativeFrom="paragraph">
                  <wp:posOffset>1788795</wp:posOffset>
                </wp:positionV>
                <wp:extent cx="200025" cy="549275"/>
                <wp:effectExtent l="19050" t="0" r="28575" b="41275"/>
                <wp:wrapNone/>
                <wp:docPr id="331" name="Down Arrow 331"/>
                <wp:cNvGraphicFramePr/>
                <a:graphic xmlns:a="http://schemas.openxmlformats.org/drawingml/2006/main">
                  <a:graphicData uri="http://schemas.microsoft.com/office/word/2010/wordprocessingShape">
                    <wps:wsp>
                      <wps:cNvSpPr/>
                      <wps:spPr>
                        <a:xfrm>
                          <a:off x="0" y="0"/>
                          <a:ext cx="200025" cy="549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31" o:spid="_x0000_s1026" type="#_x0000_t67" style="position:absolute;margin-left:218.9pt;margin-top:140.85pt;width:15.75pt;height:43.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" adj="17667" fillcolor="#4f81bd" strokecolor="#385d8a" strokeweight="2pt"/>
            </w:pict>
          </mc:Fallback>
        </mc:AlternateContent>
      </w:r>
      <w:r w:rsidR="00911460">
        <w:rPr>
          <w:noProof/>
          <w:lang w:eastAsia="en-GB"/>
        </w:rPr>
        <w:drawing>
          <wp:inline distT="0" distB="0" distL="0" distR="0" wp14:anchorId="047DE3D8" wp14:editId="6C9A8173">
            <wp:extent cx="8905875" cy="4854095"/>
            <wp:effectExtent l="0" t="0" r="0" b="3810"/>
            <wp:docPr id="8" name="Picture 8" descr="Clydebank Waterfront 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ydebank Waterfront Ward"/>
                    <pic:cNvPicPr>
                      <a:picLocks noChangeAspect="1" noChangeArrowheads="1"/>
                    </pic:cNvPicPr>
                  </pic:nvPicPr>
                  <pic:blipFill rotWithShape="1">
                    <a:blip r:embed="rId18">
                      <a:extLst>
                        <a:ext uri="{28A0092B-C50C-407E-A947-70E740481C1C}">
                          <a14:useLocalDpi xmlns:a14="http://schemas.microsoft.com/office/drawing/2010/main" val="0"/>
                        </a:ext>
                      </a:extLst>
                    </a:blip>
                    <a:srcRect l="20778" t="24859" r="26017" b="12617"/>
                    <a:stretch/>
                  </pic:blipFill>
                  <pic:spPr bwMode="auto">
                    <a:xfrm>
                      <a:off x="0" y="0"/>
                      <a:ext cx="8925521" cy="4864803"/>
                    </a:xfrm>
                    <a:prstGeom prst="rect">
                      <a:avLst/>
                    </a:prstGeom>
                    <a:noFill/>
                    <a:ln>
                      <a:noFill/>
                    </a:ln>
                    <a:extLst>
                      <a:ext uri="{53640926-AAD7-44D8-BBD7-CCE9431645EC}">
                        <a14:shadowObscured xmlns:a14="http://schemas.microsoft.com/office/drawing/2010/main"/>
                      </a:ext>
                    </a:extLst>
                  </pic:spPr>
                </pic:pic>
              </a:graphicData>
            </a:graphic>
          </wp:inline>
        </w:drawing>
      </w:r>
    </w:p>
    <w:sectPr w:rsidR="00F67F2C" w:rsidSect="00B711C9">
      <w:pgSz w:w="16838" w:h="11906" w:orient="landscape"/>
      <w:pgMar w:top="993" w:right="1440"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B79" w:rsidRDefault="00850B79" w:rsidP="00451025">
      <w:pPr>
        <w:spacing w:after="0" w:line="240" w:lineRule="auto"/>
      </w:pPr>
      <w:r>
        <w:separator/>
      </w:r>
    </w:p>
  </w:endnote>
  <w:endnote w:type="continuationSeparator" w:id="0">
    <w:p w:rsidR="00850B79" w:rsidRDefault="00850B79" w:rsidP="00451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Neue">
    <w:altName w:val="Helvetica Neu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6253145"/>
      <w:docPartObj>
        <w:docPartGallery w:val="Page Numbers (Bottom of Page)"/>
        <w:docPartUnique/>
      </w:docPartObj>
    </w:sdtPr>
    <w:sdtEndPr>
      <w:rPr>
        <w:noProof/>
      </w:rPr>
    </w:sdtEndPr>
    <w:sdtContent>
      <w:p w:rsidR="00850B79" w:rsidRDefault="00850B79">
        <w:pPr>
          <w:pStyle w:val="Footer"/>
          <w:jc w:val="right"/>
        </w:pPr>
        <w:r>
          <w:fldChar w:fldCharType="begin"/>
        </w:r>
        <w:r>
          <w:instrText xml:space="preserve"> PAGE   \* MERGEFORMAT </w:instrText>
        </w:r>
        <w:r>
          <w:fldChar w:fldCharType="separate"/>
        </w:r>
        <w:r w:rsidR="00DE5815">
          <w:rPr>
            <w:noProof/>
          </w:rPr>
          <w:t>1</w:t>
        </w:r>
        <w:r>
          <w:rPr>
            <w:noProof/>
          </w:rPr>
          <w:fldChar w:fldCharType="end"/>
        </w:r>
      </w:p>
    </w:sdtContent>
  </w:sdt>
  <w:p w:rsidR="00850B79" w:rsidRDefault="00850B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B79" w:rsidRDefault="00850B79" w:rsidP="00451025">
      <w:pPr>
        <w:spacing w:after="0" w:line="240" w:lineRule="auto"/>
      </w:pPr>
      <w:r>
        <w:separator/>
      </w:r>
    </w:p>
  </w:footnote>
  <w:footnote w:type="continuationSeparator" w:id="0">
    <w:p w:rsidR="00850B79" w:rsidRDefault="00850B79" w:rsidP="004510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72CB"/>
    <w:multiLevelType w:val="hybridMultilevel"/>
    <w:tmpl w:val="A37E9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667DD3"/>
    <w:multiLevelType w:val="multilevel"/>
    <w:tmpl w:val="AB76528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nsid w:val="06884477"/>
    <w:multiLevelType w:val="hybridMultilevel"/>
    <w:tmpl w:val="7D5EDB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FF716F6"/>
    <w:multiLevelType w:val="multilevel"/>
    <w:tmpl w:val="D7FECCF8"/>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13A017DB"/>
    <w:multiLevelType w:val="hybridMultilevel"/>
    <w:tmpl w:val="E23E1E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D7960B4"/>
    <w:multiLevelType w:val="hybridMultilevel"/>
    <w:tmpl w:val="BA98E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1B966E0"/>
    <w:multiLevelType w:val="multilevel"/>
    <w:tmpl w:val="C95A3896"/>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nsid w:val="25741243"/>
    <w:multiLevelType w:val="hybridMultilevel"/>
    <w:tmpl w:val="72EC2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29D4E15"/>
    <w:multiLevelType w:val="multilevel"/>
    <w:tmpl w:val="37DEC15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4"/>
      <w:numFmt w:val="decimal"/>
      <w:lvlText w:val="%3.1"/>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44F233E3"/>
    <w:multiLevelType w:val="hybridMultilevel"/>
    <w:tmpl w:val="A3AA4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54E1035"/>
    <w:multiLevelType w:val="multilevel"/>
    <w:tmpl w:val="184459F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4"/>
      <w:numFmt w:val="decimal"/>
      <w:lvlText w:val="%3.1"/>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4D13189D"/>
    <w:multiLevelType w:val="multilevel"/>
    <w:tmpl w:val="815077D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4"/>
      <w:numFmt w:val="decimal"/>
      <w:lvlText w:val="%3.1"/>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55DF1467"/>
    <w:multiLevelType w:val="multilevel"/>
    <w:tmpl w:val="DB1EC748"/>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3">
    <w:nsid w:val="5D606C0E"/>
    <w:multiLevelType w:val="hybridMultilevel"/>
    <w:tmpl w:val="4FAA8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F807449"/>
    <w:multiLevelType w:val="multilevel"/>
    <w:tmpl w:val="DE9EECE6"/>
    <w:lvl w:ilvl="0">
      <w:start w:val="1"/>
      <w:numFmt w:val="decimal"/>
      <w:lvlText w:val="%1.0"/>
      <w:lvlJc w:val="left"/>
      <w:pPr>
        <w:ind w:left="1125" w:hanging="405"/>
      </w:pPr>
      <w:rPr>
        <w:rFonts w:hint="default"/>
      </w:rPr>
    </w:lvl>
    <w:lvl w:ilvl="1">
      <w:start w:val="1"/>
      <w:numFmt w:val="decimal"/>
      <w:lvlText w:val="%1.%2"/>
      <w:lvlJc w:val="left"/>
      <w:pPr>
        <w:ind w:left="1845" w:hanging="40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15">
    <w:nsid w:val="60EF0B0D"/>
    <w:multiLevelType w:val="hybridMultilevel"/>
    <w:tmpl w:val="3DF404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63BE37C5"/>
    <w:multiLevelType w:val="hybridMultilevel"/>
    <w:tmpl w:val="82EAF0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650C4E8E"/>
    <w:multiLevelType w:val="hybridMultilevel"/>
    <w:tmpl w:val="31A28E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68350F01"/>
    <w:multiLevelType w:val="multilevel"/>
    <w:tmpl w:val="B1F8F4F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6A48229C"/>
    <w:multiLevelType w:val="multilevel"/>
    <w:tmpl w:val="D2ACA7FA"/>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nsid w:val="6A631C4C"/>
    <w:multiLevelType w:val="hybridMultilevel"/>
    <w:tmpl w:val="7E9EE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EF75672"/>
    <w:multiLevelType w:val="hybridMultilevel"/>
    <w:tmpl w:val="39608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C0116B4"/>
    <w:multiLevelType w:val="multilevel"/>
    <w:tmpl w:val="7772F08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12"/>
  </w:num>
  <w:num w:numId="2">
    <w:abstractNumId w:val="5"/>
  </w:num>
  <w:num w:numId="3">
    <w:abstractNumId w:val="21"/>
  </w:num>
  <w:num w:numId="4">
    <w:abstractNumId w:val="16"/>
  </w:num>
  <w:num w:numId="5">
    <w:abstractNumId w:val="7"/>
  </w:num>
  <w:num w:numId="6">
    <w:abstractNumId w:val="13"/>
  </w:num>
  <w:num w:numId="7">
    <w:abstractNumId w:val="4"/>
  </w:num>
  <w:num w:numId="8">
    <w:abstractNumId w:val="14"/>
  </w:num>
  <w:num w:numId="9">
    <w:abstractNumId w:val="6"/>
  </w:num>
  <w:num w:numId="10">
    <w:abstractNumId w:val="22"/>
  </w:num>
  <w:num w:numId="11">
    <w:abstractNumId w:val="1"/>
  </w:num>
  <w:num w:numId="12">
    <w:abstractNumId w:val="18"/>
  </w:num>
  <w:num w:numId="13">
    <w:abstractNumId w:val="10"/>
  </w:num>
  <w:num w:numId="14">
    <w:abstractNumId w:val="8"/>
  </w:num>
  <w:num w:numId="15">
    <w:abstractNumId w:val="11"/>
  </w:num>
  <w:num w:numId="16">
    <w:abstractNumId w:val="9"/>
  </w:num>
  <w:num w:numId="17">
    <w:abstractNumId w:val="0"/>
  </w:num>
  <w:num w:numId="18">
    <w:abstractNumId w:val="19"/>
  </w:num>
  <w:num w:numId="19">
    <w:abstractNumId w:val="2"/>
  </w:num>
  <w:num w:numId="20">
    <w:abstractNumId w:val="20"/>
  </w:num>
  <w:num w:numId="21">
    <w:abstractNumId w:val="3"/>
  </w:num>
  <w:num w:numId="22">
    <w:abstractNumId w:val="17"/>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9"/>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DC0"/>
    <w:rsid w:val="00003EBB"/>
    <w:rsid w:val="0004773F"/>
    <w:rsid w:val="000564EE"/>
    <w:rsid w:val="00082792"/>
    <w:rsid w:val="00091BD1"/>
    <w:rsid w:val="000A071A"/>
    <w:rsid w:val="000A0DC0"/>
    <w:rsid w:val="000B0F06"/>
    <w:rsid w:val="000D1A9D"/>
    <w:rsid w:val="000D5814"/>
    <w:rsid w:val="000D7D24"/>
    <w:rsid w:val="0011199E"/>
    <w:rsid w:val="00117380"/>
    <w:rsid w:val="00162BEA"/>
    <w:rsid w:val="001C1019"/>
    <w:rsid w:val="001C2A4E"/>
    <w:rsid w:val="001E1635"/>
    <w:rsid w:val="00203B3B"/>
    <w:rsid w:val="00222813"/>
    <w:rsid w:val="00247BAF"/>
    <w:rsid w:val="00253680"/>
    <w:rsid w:val="002827E4"/>
    <w:rsid w:val="002A01B2"/>
    <w:rsid w:val="002C71F2"/>
    <w:rsid w:val="002D4AD2"/>
    <w:rsid w:val="00356A7D"/>
    <w:rsid w:val="00367C7C"/>
    <w:rsid w:val="003C28F0"/>
    <w:rsid w:val="003C7FD3"/>
    <w:rsid w:val="003E53EC"/>
    <w:rsid w:val="004165A8"/>
    <w:rsid w:val="00420871"/>
    <w:rsid w:val="00442496"/>
    <w:rsid w:val="00447D10"/>
    <w:rsid w:val="00451025"/>
    <w:rsid w:val="004E523C"/>
    <w:rsid w:val="004F503A"/>
    <w:rsid w:val="005060BE"/>
    <w:rsid w:val="00517E1F"/>
    <w:rsid w:val="00531558"/>
    <w:rsid w:val="00536B1B"/>
    <w:rsid w:val="0055194A"/>
    <w:rsid w:val="00553D7E"/>
    <w:rsid w:val="005843F4"/>
    <w:rsid w:val="005B7168"/>
    <w:rsid w:val="005D2C3A"/>
    <w:rsid w:val="00601601"/>
    <w:rsid w:val="0062289F"/>
    <w:rsid w:val="00634518"/>
    <w:rsid w:val="00643E9A"/>
    <w:rsid w:val="00651069"/>
    <w:rsid w:val="006601D4"/>
    <w:rsid w:val="00687955"/>
    <w:rsid w:val="006B40F1"/>
    <w:rsid w:val="006D5419"/>
    <w:rsid w:val="006D72F2"/>
    <w:rsid w:val="006F247D"/>
    <w:rsid w:val="007048DF"/>
    <w:rsid w:val="00712F43"/>
    <w:rsid w:val="00734B2A"/>
    <w:rsid w:val="00744BA6"/>
    <w:rsid w:val="00744F18"/>
    <w:rsid w:val="007536DD"/>
    <w:rsid w:val="007C345D"/>
    <w:rsid w:val="007D2C7A"/>
    <w:rsid w:val="007F5409"/>
    <w:rsid w:val="008054AE"/>
    <w:rsid w:val="00850B79"/>
    <w:rsid w:val="008800E4"/>
    <w:rsid w:val="00893A0A"/>
    <w:rsid w:val="008B173B"/>
    <w:rsid w:val="008B50EE"/>
    <w:rsid w:val="008C6F2A"/>
    <w:rsid w:val="008D45B8"/>
    <w:rsid w:val="00911460"/>
    <w:rsid w:val="00984170"/>
    <w:rsid w:val="009B2782"/>
    <w:rsid w:val="009B62A1"/>
    <w:rsid w:val="009E65CF"/>
    <w:rsid w:val="009F04F8"/>
    <w:rsid w:val="00A01691"/>
    <w:rsid w:val="00A053CE"/>
    <w:rsid w:val="00A24F35"/>
    <w:rsid w:val="00A269E5"/>
    <w:rsid w:val="00A82178"/>
    <w:rsid w:val="00A90542"/>
    <w:rsid w:val="00AD33D0"/>
    <w:rsid w:val="00AF6D33"/>
    <w:rsid w:val="00B37629"/>
    <w:rsid w:val="00B45390"/>
    <w:rsid w:val="00B6191A"/>
    <w:rsid w:val="00B711C9"/>
    <w:rsid w:val="00BB51C0"/>
    <w:rsid w:val="00BB5C1D"/>
    <w:rsid w:val="00BF010E"/>
    <w:rsid w:val="00C12D93"/>
    <w:rsid w:val="00C144BF"/>
    <w:rsid w:val="00C250F5"/>
    <w:rsid w:val="00C3269A"/>
    <w:rsid w:val="00C43CC2"/>
    <w:rsid w:val="00C73B17"/>
    <w:rsid w:val="00C87025"/>
    <w:rsid w:val="00C962D4"/>
    <w:rsid w:val="00CA4A78"/>
    <w:rsid w:val="00CB49F0"/>
    <w:rsid w:val="00CC0D3B"/>
    <w:rsid w:val="00CC4D51"/>
    <w:rsid w:val="00CD34DE"/>
    <w:rsid w:val="00D055CA"/>
    <w:rsid w:val="00DB6546"/>
    <w:rsid w:val="00DD593B"/>
    <w:rsid w:val="00DE5815"/>
    <w:rsid w:val="00E07DD5"/>
    <w:rsid w:val="00E60F4C"/>
    <w:rsid w:val="00E66B63"/>
    <w:rsid w:val="00E87A33"/>
    <w:rsid w:val="00E96343"/>
    <w:rsid w:val="00E96FCC"/>
    <w:rsid w:val="00EB785E"/>
    <w:rsid w:val="00ED30AC"/>
    <w:rsid w:val="00F32F05"/>
    <w:rsid w:val="00F53E16"/>
    <w:rsid w:val="00F67F2C"/>
    <w:rsid w:val="00F819D0"/>
    <w:rsid w:val="00F86AB6"/>
    <w:rsid w:val="00FA27FB"/>
    <w:rsid w:val="00FA794E"/>
    <w:rsid w:val="00FC7DED"/>
    <w:rsid w:val="00FF5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2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66B63"/>
    <w:pPr>
      <w:autoSpaceDE w:val="0"/>
      <w:autoSpaceDN w:val="0"/>
      <w:adjustRightInd w:val="0"/>
      <w:spacing w:after="0" w:line="240" w:lineRule="auto"/>
    </w:pPr>
    <w:rPr>
      <w:rFonts w:ascii="Symbol" w:hAnsi="Symbol" w:cs="Symbol"/>
      <w:color w:val="000000"/>
      <w:szCs w:val="24"/>
    </w:rPr>
  </w:style>
  <w:style w:type="character" w:styleId="Hyperlink">
    <w:name w:val="Hyperlink"/>
    <w:basedOn w:val="DefaultParagraphFont"/>
    <w:uiPriority w:val="99"/>
    <w:unhideWhenUsed/>
    <w:rsid w:val="006601D4"/>
    <w:rPr>
      <w:color w:val="0000FF" w:themeColor="hyperlink"/>
      <w:u w:val="single"/>
    </w:rPr>
  </w:style>
  <w:style w:type="paragraph" w:styleId="NormalWeb">
    <w:name w:val="Normal (Web)"/>
    <w:basedOn w:val="Normal"/>
    <w:uiPriority w:val="99"/>
    <w:semiHidden/>
    <w:unhideWhenUsed/>
    <w:rsid w:val="006601D4"/>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alloonText">
    <w:name w:val="Balloon Text"/>
    <w:basedOn w:val="Normal"/>
    <w:link w:val="BalloonTextChar"/>
    <w:uiPriority w:val="99"/>
    <w:semiHidden/>
    <w:unhideWhenUsed/>
    <w:rsid w:val="006601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1D4"/>
    <w:rPr>
      <w:rFonts w:ascii="Tahoma" w:hAnsi="Tahoma" w:cs="Tahoma"/>
      <w:sz w:val="16"/>
      <w:szCs w:val="16"/>
    </w:rPr>
  </w:style>
  <w:style w:type="paragraph" w:customStyle="1" w:styleId="Pa1">
    <w:name w:val="Pa1"/>
    <w:basedOn w:val="Default"/>
    <w:next w:val="Default"/>
    <w:uiPriority w:val="99"/>
    <w:rsid w:val="008054AE"/>
    <w:pPr>
      <w:spacing w:line="241" w:lineRule="atLeast"/>
    </w:pPr>
    <w:rPr>
      <w:rFonts w:ascii="Helvetica Neue" w:hAnsi="Helvetica Neue" w:cstheme="minorBidi"/>
      <w:color w:val="auto"/>
    </w:rPr>
  </w:style>
  <w:style w:type="character" w:customStyle="1" w:styleId="A6">
    <w:name w:val="A6"/>
    <w:uiPriority w:val="99"/>
    <w:rsid w:val="008054AE"/>
    <w:rPr>
      <w:rFonts w:cs="Helvetica Neue"/>
      <w:color w:val="000000"/>
    </w:rPr>
  </w:style>
  <w:style w:type="paragraph" w:styleId="ListParagraph">
    <w:name w:val="List Paragraph"/>
    <w:basedOn w:val="Normal"/>
    <w:uiPriority w:val="34"/>
    <w:qFormat/>
    <w:rsid w:val="008054AE"/>
    <w:pPr>
      <w:ind w:left="720"/>
      <w:contextualSpacing/>
    </w:pPr>
  </w:style>
  <w:style w:type="character" w:styleId="FollowedHyperlink">
    <w:name w:val="FollowedHyperlink"/>
    <w:basedOn w:val="DefaultParagraphFont"/>
    <w:uiPriority w:val="99"/>
    <w:semiHidden/>
    <w:unhideWhenUsed/>
    <w:rsid w:val="004165A8"/>
    <w:rPr>
      <w:color w:val="800080" w:themeColor="followedHyperlink"/>
      <w:u w:val="single"/>
    </w:rPr>
  </w:style>
  <w:style w:type="table" w:styleId="TableGrid">
    <w:name w:val="Table Grid"/>
    <w:basedOn w:val="TableNormal"/>
    <w:uiPriority w:val="59"/>
    <w:rsid w:val="005D2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10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1025"/>
  </w:style>
  <w:style w:type="paragraph" w:styleId="Footer">
    <w:name w:val="footer"/>
    <w:basedOn w:val="Normal"/>
    <w:link w:val="FooterChar"/>
    <w:uiPriority w:val="99"/>
    <w:unhideWhenUsed/>
    <w:rsid w:val="004510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1025"/>
  </w:style>
  <w:style w:type="character" w:styleId="CommentReference">
    <w:name w:val="annotation reference"/>
    <w:basedOn w:val="DefaultParagraphFont"/>
    <w:uiPriority w:val="99"/>
    <w:semiHidden/>
    <w:unhideWhenUsed/>
    <w:rsid w:val="00A24F35"/>
    <w:rPr>
      <w:sz w:val="16"/>
      <w:szCs w:val="16"/>
    </w:rPr>
  </w:style>
  <w:style w:type="paragraph" w:styleId="CommentText">
    <w:name w:val="annotation text"/>
    <w:basedOn w:val="Normal"/>
    <w:link w:val="CommentTextChar"/>
    <w:uiPriority w:val="99"/>
    <w:semiHidden/>
    <w:unhideWhenUsed/>
    <w:rsid w:val="00A24F35"/>
    <w:pPr>
      <w:spacing w:line="240" w:lineRule="auto"/>
    </w:pPr>
    <w:rPr>
      <w:sz w:val="20"/>
      <w:szCs w:val="20"/>
    </w:rPr>
  </w:style>
  <w:style w:type="character" w:customStyle="1" w:styleId="CommentTextChar">
    <w:name w:val="Comment Text Char"/>
    <w:basedOn w:val="DefaultParagraphFont"/>
    <w:link w:val="CommentText"/>
    <w:uiPriority w:val="99"/>
    <w:semiHidden/>
    <w:rsid w:val="00A24F35"/>
    <w:rPr>
      <w:sz w:val="20"/>
      <w:szCs w:val="20"/>
    </w:rPr>
  </w:style>
  <w:style w:type="paragraph" w:styleId="CommentSubject">
    <w:name w:val="annotation subject"/>
    <w:basedOn w:val="CommentText"/>
    <w:next w:val="CommentText"/>
    <w:link w:val="CommentSubjectChar"/>
    <w:uiPriority w:val="99"/>
    <w:semiHidden/>
    <w:unhideWhenUsed/>
    <w:rsid w:val="00A24F35"/>
    <w:rPr>
      <w:b/>
      <w:bCs/>
    </w:rPr>
  </w:style>
  <w:style w:type="character" w:customStyle="1" w:styleId="CommentSubjectChar">
    <w:name w:val="Comment Subject Char"/>
    <w:basedOn w:val="CommentTextChar"/>
    <w:link w:val="CommentSubject"/>
    <w:uiPriority w:val="99"/>
    <w:semiHidden/>
    <w:rsid w:val="00A24F3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2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66B63"/>
    <w:pPr>
      <w:autoSpaceDE w:val="0"/>
      <w:autoSpaceDN w:val="0"/>
      <w:adjustRightInd w:val="0"/>
      <w:spacing w:after="0" w:line="240" w:lineRule="auto"/>
    </w:pPr>
    <w:rPr>
      <w:rFonts w:ascii="Symbol" w:hAnsi="Symbol" w:cs="Symbol"/>
      <w:color w:val="000000"/>
      <w:szCs w:val="24"/>
    </w:rPr>
  </w:style>
  <w:style w:type="character" w:styleId="Hyperlink">
    <w:name w:val="Hyperlink"/>
    <w:basedOn w:val="DefaultParagraphFont"/>
    <w:uiPriority w:val="99"/>
    <w:unhideWhenUsed/>
    <w:rsid w:val="006601D4"/>
    <w:rPr>
      <w:color w:val="0000FF" w:themeColor="hyperlink"/>
      <w:u w:val="single"/>
    </w:rPr>
  </w:style>
  <w:style w:type="paragraph" w:styleId="NormalWeb">
    <w:name w:val="Normal (Web)"/>
    <w:basedOn w:val="Normal"/>
    <w:uiPriority w:val="99"/>
    <w:semiHidden/>
    <w:unhideWhenUsed/>
    <w:rsid w:val="006601D4"/>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alloonText">
    <w:name w:val="Balloon Text"/>
    <w:basedOn w:val="Normal"/>
    <w:link w:val="BalloonTextChar"/>
    <w:uiPriority w:val="99"/>
    <w:semiHidden/>
    <w:unhideWhenUsed/>
    <w:rsid w:val="006601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1D4"/>
    <w:rPr>
      <w:rFonts w:ascii="Tahoma" w:hAnsi="Tahoma" w:cs="Tahoma"/>
      <w:sz w:val="16"/>
      <w:szCs w:val="16"/>
    </w:rPr>
  </w:style>
  <w:style w:type="paragraph" w:customStyle="1" w:styleId="Pa1">
    <w:name w:val="Pa1"/>
    <w:basedOn w:val="Default"/>
    <w:next w:val="Default"/>
    <w:uiPriority w:val="99"/>
    <w:rsid w:val="008054AE"/>
    <w:pPr>
      <w:spacing w:line="241" w:lineRule="atLeast"/>
    </w:pPr>
    <w:rPr>
      <w:rFonts w:ascii="Helvetica Neue" w:hAnsi="Helvetica Neue" w:cstheme="minorBidi"/>
      <w:color w:val="auto"/>
    </w:rPr>
  </w:style>
  <w:style w:type="character" w:customStyle="1" w:styleId="A6">
    <w:name w:val="A6"/>
    <w:uiPriority w:val="99"/>
    <w:rsid w:val="008054AE"/>
    <w:rPr>
      <w:rFonts w:cs="Helvetica Neue"/>
      <w:color w:val="000000"/>
    </w:rPr>
  </w:style>
  <w:style w:type="paragraph" w:styleId="ListParagraph">
    <w:name w:val="List Paragraph"/>
    <w:basedOn w:val="Normal"/>
    <w:uiPriority w:val="34"/>
    <w:qFormat/>
    <w:rsid w:val="008054AE"/>
    <w:pPr>
      <w:ind w:left="720"/>
      <w:contextualSpacing/>
    </w:pPr>
  </w:style>
  <w:style w:type="character" w:styleId="FollowedHyperlink">
    <w:name w:val="FollowedHyperlink"/>
    <w:basedOn w:val="DefaultParagraphFont"/>
    <w:uiPriority w:val="99"/>
    <w:semiHidden/>
    <w:unhideWhenUsed/>
    <w:rsid w:val="004165A8"/>
    <w:rPr>
      <w:color w:val="800080" w:themeColor="followedHyperlink"/>
      <w:u w:val="single"/>
    </w:rPr>
  </w:style>
  <w:style w:type="table" w:styleId="TableGrid">
    <w:name w:val="Table Grid"/>
    <w:basedOn w:val="TableNormal"/>
    <w:uiPriority w:val="59"/>
    <w:rsid w:val="005D2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10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1025"/>
  </w:style>
  <w:style w:type="paragraph" w:styleId="Footer">
    <w:name w:val="footer"/>
    <w:basedOn w:val="Normal"/>
    <w:link w:val="FooterChar"/>
    <w:uiPriority w:val="99"/>
    <w:unhideWhenUsed/>
    <w:rsid w:val="004510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1025"/>
  </w:style>
  <w:style w:type="character" w:styleId="CommentReference">
    <w:name w:val="annotation reference"/>
    <w:basedOn w:val="DefaultParagraphFont"/>
    <w:uiPriority w:val="99"/>
    <w:semiHidden/>
    <w:unhideWhenUsed/>
    <w:rsid w:val="00A24F35"/>
    <w:rPr>
      <w:sz w:val="16"/>
      <w:szCs w:val="16"/>
    </w:rPr>
  </w:style>
  <w:style w:type="paragraph" w:styleId="CommentText">
    <w:name w:val="annotation text"/>
    <w:basedOn w:val="Normal"/>
    <w:link w:val="CommentTextChar"/>
    <w:uiPriority w:val="99"/>
    <w:semiHidden/>
    <w:unhideWhenUsed/>
    <w:rsid w:val="00A24F35"/>
    <w:pPr>
      <w:spacing w:line="240" w:lineRule="auto"/>
    </w:pPr>
    <w:rPr>
      <w:sz w:val="20"/>
      <w:szCs w:val="20"/>
    </w:rPr>
  </w:style>
  <w:style w:type="character" w:customStyle="1" w:styleId="CommentTextChar">
    <w:name w:val="Comment Text Char"/>
    <w:basedOn w:val="DefaultParagraphFont"/>
    <w:link w:val="CommentText"/>
    <w:uiPriority w:val="99"/>
    <w:semiHidden/>
    <w:rsid w:val="00A24F35"/>
    <w:rPr>
      <w:sz w:val="20"/>
      <w:szCs w:val="20"/>
    </w:rPr>
  </w:style>
  <w:style w:type="paragraph" w:styleId="CommentSubject">
    <w:name w:val="annotation subject"/>
    <w:basedOn w:val="CommentText"/>
    <w:next w:val="CommentText"/>
    <w:link w:val="CommentSubjectChar"/>
    <w:uiPriority w:val="99"/>
    <w:semiHidden/>
    <w:unhideWhenUsed/>
    <w:rsid w:val="00A24F35"/>
    <w:rPr>
      <w:b/>
      <w:bCs/>
    </w:rPr>
  </w:style>
  <w:style w:type="character" w:customStyle="1" w:styleId="CommentSubjectChar">
    <w:name w:val="Comment Subject Char"/>
    <w:basedOn w:val="CommentTextChar"/>
    <w:link w:val="CommentSubject"/>
    <w:uiPriority w:val="99"/>
    <w:semiHidden/>
    <w:rsid w:val="00A24F3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40084">
      <w:bodyDiv w:val="1"/>
      <w:marLeft w:val="0"/>
      <w:marRight w:val="0"/>
      <w:marTop w:val="0"/>
      <w:marBottom w:val="0"/>
      <w:divBdr>
        <w:top w:val="none" w:sz="0" w:space="0" w:color="auto"/>
        <w:left w:val="none" w:sz="0" w:space="0" w:color="auto"/>
        <w:bottom w:val="none" w:sz="0" w:space="0" w:color="auto"/>
        <w:right w:val="none" w:sz="0" w:space="0" w:color="auto"/>
      </w:divBdr>
    </w:div>
    <w:div w:id="589430867">
      <w:bodyDiv w:val="1"/>
      <w:marLeft w:val="0"/>
      <w:marRight w:val="0"/>
      <w:marTop w:val="0"/>
      <w:marBottom w:val="0"/>
      <w:divBdr>
        <w:top w:val="none" w:sz="0" w:space="0" w:color="auto"/>
        <w:left w:val="none" w:sz="0" w:space="0" w:color="auto"/>
        <w:bottom w:val="none" w:sz="0" w:space="0" w:color="auto"/>
        <w:right w:val="none" w:sz="0" w:space="0" w:color="auto"/>
      </w:divBdr>
    </w:div>
    <w:div w:id="611866387">
      <w:bodyDiv w:val="1"/>
      <w:marLeft w:val="0"/>
      <w:marRight w:val="0"/>
      <w:marTop w:val="0"/>
      <w:marBottom w:val="0"/>
      <w:divBdr>
        <w:top w:val="none" w:sz="0" w:space="0" w:color="auto"/>
        <w:left w:val="none" w:sz="0" w:space="0" w:color="auto"/>
        <w:bottom w:val="none" w:sz="0" w:space="0" w:color="auto"/>
        <w:right w:val="none" w:sz="0" w:space="0" w:color="auto"/>
      </w:divBdr>
    </w:div>
    <w:div w:id="831487435">
      <w:bodyDiv w:val="1"/>
      <w:marLeft w:val="0"/>
      <w:marRight w:val="0"/>
      <w:marTop w:val="0"/>
      <w:marBottom w:val="0"/>
      <w:divBdr>
        <w:top w:val="none" w:sz="0" w:space="0" w:color="auto"/>
        <w:left w:val="none" w:sz="0" w:space="0" w:color="auto"/>
        <w:bottom w:val="none" w:sz="0" w:space="0" w:color="auto"/>
        <w:right w:val="none" w:sz="0" w:space="0" w:color="auto"/>
      </w:divBdr>
    </w:div>
    <w:div w:id="1090472693">
      <w:bodyDiv w:val="1"/>
      <w:marLeft w:val="0"/>
      <w:marRight w:val="0"/>
      <w:marTop w:val="0"/>
      <w:marBottom w:val="0"/>
      <w:divBdr>
        <w:top w:val="none" w:sz="0" w:space="0" w:color="auto"/>
        <w:left w:val="none" w:sz="0" w:space="0" w:color="auto"/>
        <w:bottom w:val="none" w:sz="0" w:space="0" w:color="auto"/>
        <w:right w:val="none" w:sz="0" w:space="0" w:color="auto"/>
      </w:divBdr>
    </w:div>
    <w:div w:id="1446384180">
      <w:bodyDiv w:val="1"/>
      <w:marLeft w:val="0"/>
      <w:marRight w:val="0"/>
      <w:marTop w:val="0"/>
      <w:marBottom w:val="0"/>
      <w:divBdr>
        <w:top w:val="none" w:sz="0" w:space="0" w:color="auto"/>
        <w:left w:val="none" w:sz="0" w:space="0" w:color="auto"/>
        <w:bottom w:val="none" w:sz="0" w:space="0" w:color="auto"/>
        <w:right w:val="none" w:sz="0" w:space="0" w:color="auto"/>
      </w:divBdr>
    </w:div>
    <w:div w:id="1733574489">
      <w:bodyDiv w:val="1"/>
      <w:marLeft w:val="0"/>
      <w:marRight w:val="0"/>
      <w:marTop w:val="0"/>
      <w:marBottom w:val="0"/>
      <w:divBdr>
        <w:top w:val="none" w:sz="0" w:space="0" w:color="auto"/>
        <w:left w:val="none" w:sz="0" w:space="0" w:color="auto"/>
        <w:bottom w:val="none" w:sz="0" w:space="0" w:color="auto"/>
        <w:right w:val="none" w:sz="0" w:space="0" w:color="auto"/>
      </w:divBdr>
    </w:div>
    <w:div w:id="1766806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24E36-2140-45A2-AE17-D1EE5898E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1381</Words>
  <Characters>7874</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Rea</dc:creator>
  <cp:lastModifiedBy>Karen Prior</cp:lastModifiedBy>
  <cp:revision>2</cp:revision>
  <cp:lastPrinted>2016-09-08T11:01:00Z</cp:lastPrinted>
  <dcterms:created xsi:type="dcterms:W3CDTF">2017-03-03T09:14:00Z</dcterms:created>
  <dcterms:modified xsi:type="dcterms:W3CDTF">2017-03-03T09:14:00Z</dcterms:modified>
</cp:coreProperties>
</file>