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88C" w:rsidRDefault="00A10FC9">
      <w:r>
        <w:t xml:space="preserve"> </w:t>
      </w:r>
    </w:p>
    <w:p w:rsidR="00EC1405" w:rsidRDefault="00EC1405">
      <w:r>
        <w:rPr>
          <w:noProof/>
          <w:lang w:eastAsia="en-GB"/>
        </w:rPr>
        <w:drawing>
          <wp:anchor distT="0" distB="0" distL="114300" distR="114300" simplePos="0" relativeHeight="251658240" behindDoc="1" locked="0" layoutInCell="1" allowOverlap="1" wp14:anchorId="1C415CD1" wp14:editId="12928A35">
            <wp:simplePos x="0" y="0"/>
            <wp:positionH relativeFrom="column">
              <wp:posOffset>4838700</wp:posOffset>
            </wp:positionH>
            <wp:positionV relativeFrom="paragraph">
              <wp:posOffset>-561975</wp:posOffset>
            </wp:positionV>
            <wp:extent cx="1450340" cy="867410"/>
            <wp:effectExtent l="0" t="0" r="0" b="8890"/>
            <wp:wrapNone/>
            <wp:docPr id="3" name="Picture 3" descr="WDC new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C new logo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034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0FE8B3E" wp14:editId="40306938">
            <wp:extent cx="4552950" cy="714375"/>
            <wp:effectExtent l="0" t="0" r="0" b="9525"/>
            <wp:docPr id="2" name="Picture 2" descr="West Dunbartonshire Council Tenants and Residents Organisation  Logo" title="West Dunbartonshire Council Tenants and Residents 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b="25926"/>
                    <a:stretch>
                      <a:fillRect/>
                    </a:stretch>
                  </pic:blipFill>
                  <pic:spPr bwMode="auto">
                    <a:xfrm>
                      <a:off x="0" y="0"/>
                      <a:ext cx="4552950" cy="714375"/>
                    </a:xfrm>
                    <a:prstGeom prst="rect">
                      <a:avLst/>
                    </a:prstGeom>
                    <a:noFill/>
                    <a:ln>
                      <a:noFill/>
                    </a:ln>
                  </pic:spPr>
                </pic:pic>
              </a:graphicData>
            </a:graphic>
          </wp:inline>
        </w:drawing>
      </w:r>
    </w:p>
    <w:p w:rsidR="00EC1405" w:rsidRPr="009330CE" w:rsidRDefault="00EC1405" w:rsidP="00AA48B7">
      <w:pPr>
        <w:spacing w:after="0" w:line="240" w:lineRule="auto"/>
        <w:jc w:val="center"/>
        <w:rPr>
          <w:rFonts w:ascii="Arial" w:eastAsia="Times New Roman" w:hAnsi="Arial" w:cs="Arial"/>
          <w:b/>
          <w:sz w:val="28"/>
          <w:szCs w:val="28"/>
        </w:rPr>
      </w:pPr>
      <w:r w:rsidRPr="009330CE">
        <w:rPr>
          <w:rFonts w:ascii="Arial" w:eastAsia="Times New Roman" w:hAnsi="Arial" w:cs="Arial"/>
          <w:b/>
          <w:sz w:val="28"/>
          <w:szCs w:val="28"/>
        </w:rPr>
        <w:t>WDC/WDTRO Liaison Meeting No.</w:t>
      </w:r>
      <w:r w:rsidR="00AA48B7">
        <w:rPr>
          <w:rFonts w:ascii="Arial" w:eastAsia="Times New Roman" w:hAnsi="Arial" w:cs="Arial"/>
          <w:b/>
          <w:sz w:val="28"/>
          <w:szCs w:val="28"/>
        </w:rPr>
        <w:t>70</w:t>
      </w:r>
    </w:p>
    <w:p w:rsidR="00EC1405" w:rsidRPr="009330CE" w:rsidRDefault="00EC1405" w:rsidP="00813244">
      <w:pPr>
        <w:autoSpaceDE w:val="0"/>
        <w:autoSpaceDN w:val="0"/>
        <w:adjustRightInd w:val="0"/>
        <w:spacing w:after="0" w:line="240" w:lineRule="auto"/>
        <w:jc w:val="center"/>
        <w:rPr>
          <w:rFonts w:ascii="Arial" w:eastAsia="Times New Roman" w:hAnsi="Arial" w:cs="Arial"/>
          <w:b/>
          <w:bCs/>
          <w:sz w:val="28"/>
          <w:szCs w:val="28"/>
        </w:rPr>
      </w:pPr>
      <w:r w:rsidRPr="009330CE">
        <w:rPr>
          <w:rFonts w:ascii="Arial" w:eastAsia="Times New Roman" w:hAnsi="Arial" w:cs="Arial"/>
          <w:b/>
          <w:bCs/>
          <w:sz w:val="28"/>
          <w:szCs w:val="28"/>
        </w:rPr>
        <w:t xml:space="preserve">Thursday </w:t>
      </w:r>
      <w:r w:rsidR="00813244">
        <w:rPr>
          <w:rFonts w:ascii="Arial" w:eastAsia="Times New Roman" w:hAnsi="Arial" w:cs="Arial"/>
          <w:b/>
          <w:bCs/>
          <w:sz w:val="28"/>
          <w:szCs w:val="28"/>
        </w:rPr>
        <w:t>17</w:t>
      </w:r>
      <w:r w:rsidR="00813244" w:rsidRPr="00813244">
        <w:rPr>
          <w:rFonts w:ascii="Arial" w:eastAsia="Times New Roman" w:hAnsi="Arial" w:cs="Arial"/>
          <w:b/>
          <w:bCs/>
          <w:sz w:val="28"/>
          <w:szCs w:val="28"/>
          <w:vertAlign w:val="superscript"/>
        </w:rPr>
        <w:t>th</w:t>
      </w:r>
      <w:r w:rsidR="00813244">
        <w:rPr>
          <w:rFonts w:ascii="Arial" w:eastAsia="Times New Roman" w:hAnsi="Arial" w:cs="Arial"/>
          <w:b/>
          <w:bCs/>
          <w:sz w:val="28"/>
          <w:szCs w:val="28"/>
        </w:rPr>
        <w:t xml:space="preserve"> Dec</w:t>
      </w:r>
      <w:r w:rsidR="00A07BE5">
        <w:rPr>
          <w:rFonts w:ascii="Arial" w:eastAsia="Times New Roman" w:hAnsi="Arial" w:cs="Arial"/>
          <w:b/>
          <w:bCs/>
          <w:sz w:val="28"/>
          <w:szCs w:val="28"/>
        </w:rPr>
        <w:t xml:space="preserve"> </w:t>
      </w:r>
      <w:r w:rsidR="00300B64">
        <w:rPr>
          <w:rFonts w:ascii="Arial" w:eastAsia="Times New Roman" w:hAnsi="Arial" w:cs="Arial"/>
          <w:b/>
          <w:bCs/>
          <w:sz w:val="28"/>
          <w:szCs w:val="28"/>
        </w:rPr>
        <w:t>20</w:t>
      </w:r>
      <w:r w:rsidR="00A07BE5">
        <w:rPr>
          <w:rFonts w:ascii="Arial" w:eastAsia="Times New Roman" w:hAnsi="Arial" w:cs="Arial"/>
          <w:b/>
          <w:bCs/>
          <w:sz w:val="28"/>
          <w:szCs w:val="28"/>
        </w:rPr>
        <w:t>20</w:t>
      </w:r>
      <w:bookmarkStart w:id="0" w:name="_GoBack"/>
      <w:bookmarkEnd w:id="0"/>
      <w:r w:rsidRPr="009330CE">
        <w:rPr>
          <w:rFonts w:ascii="Arial" w:eastAsia="Times New Roman" w:hAnsi="Arial" w:cs="Arial"/>
          <w:b/>
          <w:bCs/>
          <w:sz w:val="28"/>
          <w:szCs w:val="28"/>
        </w:rPr>
        <w:t>,</w:t>
      </w:r>
      <w:r w:rsidR="008F646B">
        <w:rPr>
          <w:rFonts w:ascii="Arial" w:eastAsia="Times New Roman" w:hAnsi="Arial" w:cs="Arial"/>
          <w:b/>
          <w:bCs/>
          <w:sz w:val="28"/>
          <w:szCs w:val="28"/>
        </w:rPr>
        <w:t xml:space="preserve"> </w:t>
      </w:r>
      <w:r w:rsidR="00A07BE5">
        <w:rPr>
          <w:rFonts w:ascii="Arial" w:eastAsia="Times New Roman" w:hAnsi="Arial" w:cs="Arial"/>
          <w:b/>
          <w:bCs/>
          <w:sz w:val="28"/>
          <w:szCs w:val="28"/>
        </w:rPr>
        <w:t>2</w:t>
      </w:r>
      <w:r w:rsidR="00EF3998">
        <w:rPr>
          <w:rFonts w:ascii="Arial" w:eastAsia="Times New Roman" w:hAnsi="Arial" w:cs="Arial"/>
          <w:b/>
          <w:bCs/>
          <w:sz w:val="28"/>
          <w:szCs w:val="28"/>
        </w:rPr>
        <w:t>pm</w:t>
      </w:r>
      <w:r w:rsidR="00CB69F9" w:rsidRPr="009330CE">
        <w:rPr>
          <w:rFonts w:ascii="Arial" w:eastAsia="Times New Roman" w:hAnsi="Arial" w:cs="Arial"/>
          <w:b/>
          <w:bCs/>
          <w:sz w:val="28"/>
          <w:szCs w:val="28"/>
        </w:rPr>
        <w:t xml:space="preserve"> </w:t>
      </w:r>
      <w:r w:rsidR="00F70833">
        <w:rPr>
          <w:rFonts w:ascii="Arial" w:eastAsia="Times New Roman" w:hAnsi="Arial" w:cs="Arial"/>
          <w:b/>
          <w:bCs/>
          <w:sz w:val="28"/>
          <w:szCs w:val="28"/>
        </w:rPr>
        <w:t>Via Zoom</w:t>
      </w:r>
    </w:p>
    <w:p w:rsidR="00EC1405" w:rsidRDefault="00EC1405" w:rsidP="00EC1405">
      <w:pPr>
        <w:autoSpaceDE w:val="0"/>
        <w:autoSpaceDN w:val="0"/>
        <w:adjustRightInd w:val="0"/>
        <w:spacing w:after="0" w:line="240" w:lineRule="auto"/>
        <w:jc w:val="center"/>
        <w:rPr>
          <w:rFonts w:ascii="Arial" w:eastAsia="Times New Roman" w:hAnsi="Arial" w:cs="Arial"/>
          <w:b/>
          <w:bCs/>
          <w:sz w:val="24"/>
          <w:szCs w:val="24"/>
        </w:rPr>
      </w:pPr>
    </w:p>
    <w:p w:rsidR="00EC1405" w:rsidRPr="00EC1405" w:rsidRDefault="00C45D38" w:rsidP="00C45D38">
      <w:pPr>
        <w:autoSpaceDE w:val="0"/>
        <w:autoSpaceDN w:val="0"/>
        <w:adjustRightInd w:val="0"/>
        <w:spacing w:after="0" w:line="240" w:lineRule="auto"/>
        <w:rPr>
          <w:rFonts w:ascii="Arial" w:eastAsia="Times New Roman" w:hAnsi="Arial" w:cs="Arial"/>
          <w:b/>
          <w:bCs/>
          <w:sz w:val="24"/>
          <w:szCs w:val="24"/>
        </w:rPr>
      </w:pPr>
      <w:r>
        <w:rPr>
          <w:rFonts w:ascii="Arial" w:eastAsia="Times New Roman" w:hAnsi="Arial" w:cs="Arial"/>
          <w:b/>
          <w:bCs/>
          <w:sz w:val="24"/>
          <w:szCs w:val="24"/>
        </w:rPr>
        <w:t>List of those p</w:t>
      </w:r>
      <w:r w:rsidR="00EC1405">
        <w:rPr>
          <w:rFonts w:ascii="Arial" w:eastAsia="Times New Roman" w:hAnsi="Arial" w:cs="Arial"/>
          <w:b/>
          <w:bCs/>
          <w:sz w:val="24"/>
          <w:szCs w:val="24"/>
        </w:rPr>
        <w:t>resent</w:t>
      </w:r>
      <w:r>
        <w:rPr>
          <w:rFonts w:ascii="Arial" w:eastAsia="Times New Roman" w:hAnsi="Arial" w:cs="Arial"/>
          <w:b/>
          <w:bCs/>
          <w:sz w:val="24"/>
          <w:szCs w:val="24"/>
        </w:rPr>
        <w:t xml:space="preserve"> at meeting</w:t>
      </w:r>
      <w:r w:rsidR="00EC1405">
        <w:rPr>
          <w:rFonts w:ascii="Arial" w:eastAsia="Times New Roman" w:hAnsi="Arial" w:cs="Arial"/>
          <w:b/>
          <w:bCs/>
          <w:sz w:val="24"/>
          <w:szCs w:val="24"/>
        </w:rPr>
        <w:t xml:space="preserve">: </w:t>
      </w:r>
    </w:p>
    <w:tbl>
      <w:tblPr>
        <w:tblW w:w="8789"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40" w:firstRow="0" w:lastRow="1" w:firstColumn="0" w:lastColumn="0" w:noHBand="0" w:noVBand="0"/>
      </w:tblPr>
      <w:tblGrid>
        <w:gridCol w:w="3407"/>
        <w:gridCol w:w="5382"/>
      </w:tblGrid>
      <w:tr w:rsidR="00F70833" w:rsidRPr="00180FD9" w:rsidTr="008A2BD7">
        <w:trPr>
          <w:trHeight w:hRule="exact" w:val="510"/>
        </w:trPr>
        <w:tc>
          <w:tcPr>
            <w:tcW w:w="3407" w:type="dxa"/>
            <w:vAlign w:val="center"/>
          </w:tcPr>
          <w:p w:rsidR="00F70833" w:rsidRPr="00180FD9" w:rsidRDefault="00F70833" w:rsidP="00F70833">
            <w:pPr>
              <w:spacing w:after="0" w:line="240" w:lineRule="auto"/>
              <w:rPr>
                <w:rFonts w:asciiTheme="minorBidi" w:hAnsiTheme="minorBidi"/>
                <w:sz w:val="24"/>
                <w:szCs w:val="24"/>
              </w:rPr>
            </w:pPr>
            <w:r>
              <w:rPr>
                <w:rFonts w:asciiTheme="minorBidi" w:hAnsiTheme="minorBidi"/>
                <w:sz w:val="24"/>
                <w:szCs w:val="24"/>
              </w:rPr>
              <w:t>Councillor Diane Docherty</w:t>
            </w:r>
          </w:p>
        </w:tc>
        <w:tc>
          <w:tcPr>
            <w:tcW w:w="5382" w:type="dxa"/>
            <w:vAlign w:val="center"/>
          </w:tcPr>
          <w:p w:rsidR="00F70833" w:rsidRDefault="00F70833" w:rsidP="00E41379">
            <w:pPr>
              <w:spacing w:after="0" w:line="240" w:lineRule="auto"/>
              <w:rPr>
                <w:rFonts w:asciiTheme="minorBidi" w:hAnsiTheme="minorBidi"/>
                <w:sz w:val="24"/>
                <w:szCs w:val="24"/>
              </w:rPr>
            </w:pPr>
            <w:r>
              <w:rPr>
                <w:rFonts w:asciiTheme="minorBidi" w:hAnsiTheme="minorBidi"/>
                <w:sz w:val="24"/>
                <w:szCs w:val="24"/>
              </w:rPr>
              <w:t xml:space="preserve">Housing Convener </w:t>
            </w:r>
            <w:r w:rsidR="00C10973">
              <w:rPr>
                <w:rFonts w:asciiTheme="minorBidi" w:hAnsiTheme="minorBidi"/>
                <w:sz w:val="24"/>
                <w:szCs w:val="24"/>
              </w:rPr>
              <w:t>(chaired meeting)</w:t>
            </w:r>
          </w:p>
        </w:tc>
      </w:tr>
      <w:tr w:rsidR="00F70833" w:rsidTr="00886BAC">
        <w:trPr>
          <w:trHeight w:hRule="exact" w:val="510"/>
        </w:trPr>
        <w:tc>
          <w:tcPr>
            <w:tcW w:w="3407" w:type="dxa"/>
            <w:vAlign w:val="center"/>
          </w:tcPr>
          <w:p w:rsidR="00F70833" w:rsidRPr="00180FD9" w:rsidRDefault="00F70833" w:rsidP="00F70833">
            <w:pPr>
              <w:spacing w:after="0" w:line="240" w:lineRule="auto"/>
              <w:rPr>
                <w:rFonts w:asciiTheme="minorBidi" w:hAnsiTheme="minorBidi"/>
                <w:sz w:val="24"/>
                <w:szCs w:val="24"/>
              </w:rPr>
            </w:pPr>
            <w:r w:rsidRPr="00180FD9">
              <w:rPr>
                <w:rFonts w:asciiTheme="minorBidi" w:hAnsiTheme="minorBidi"/>
                <w:sz w:val="24"/>
                <w:szCs w:val="24"/>
              </w:rPr>
              <w:t xml:space="preserve">Frances </w:t>
            </w:r>
            <w:proofErr w:type="spellStart"/>
            <w:r w:rsidRPr="00180FD9">
              <w:rPr>
                <w:rFonts w:asciiTheme="minorBidi" w:hAnsiTheme="minorBidi"/>
                <w:sz w:val="24"/>
                <w:szCs w:val="24"/>
              </w:rPr>
              <w:t>McGonagle</w:t>
            </w:r>
            <w:proofErr w:type="spellEnd"/>
          </w:p>
        </w:tc>
        <w:tc>
          <w:tcPr>
            <w:tcW w:w="5382" w:type="dxa"/>
            <w:vAlign w:val="center"/>
          </w:tcPr>
          <w:p w:rsidR="00F70833" w:rsidRPr="00180FD9" w:rsidRDefault="00F70833" w:rsidP="00C10973">
            <w:pPr>
              <w:spacing w:after="0" w:line="240" w:lineRule="auto"/>
              <w:rPr>
                <w:rFonts w:asciiTheme="minorBidi" w:hAnsiTheme="minorBidi"/>
                <w:sz w:val="24"/>
                <w:szCs w:val="24"/>
              </w:rPr>
            </w:pPr>
            <w:proofErr w:type="spellStart"/>
            <w:r>
              <w:rPr>
                <w:rFonts w:asciiTheme="minorBidi" w:hAnsiTheme="minorBidi"/>
                <w:sz w:val="24"/>
                <w:szCs w:val="24"/>
              </w:rPr>
              <w:t>Littleholm</w:t>
            </w:r>
            <w:proofErr w:type="spellEnd"/>
            <w:r>
              <w:rPr>
                <w:rFonts w:asciiTheme="minorBidi" w:hAnsiTheme="minorBidi"/>
                <w:sz w:val="24"/>
                <w:szCs w:val="24"/>
              </w:rPr>
              <w:t xml:space="preserve"> TRA </w:t>
            </w:r>
          </w:p>
        </w:tc>
      </w:tr>
      <w:tr w:rsidR="008044E5" w:rsidRPr="00180FD9" w:rsidTr="008A2BD7">
        <w:trPr>
          <w:trHeight w:hRule="exact" w:val="510"/>
        </w:trPr>
        <w:tc>
          <w:tcPr>
            <w:tcW w:w="3407" w:type="dxa"/>
            <w:vAlign w:val="center"/>
          </w:tcPr>
          <w:p w:rsidR="008044E5" w:rsidRPr="00180FD9" w:rsidRDefault="008044E5" w:rsidP="00F70833">
            <w:pPr>
              <w:spacing w:after="0" w:line="240" w:lineRule="auto"/>
              <w:rPr>
                <w:rFonts w:asciiTheme="minorBidi" w:hAnsiTheme="minorBidi"/>
                <w:sz w:val="24"/>
                <w:szCs w:val="24"/>
              </w:rPr>
            </w:pPr>
            <w:r>
              <w:rPr>
                <w:rFonts w:asciiTheme="minorBidi" w:hAnsiTheme="minorBidi"/>
                <w:sz w:val="24"/>
                <w:szCs w:val="24"/>
              </w:rPr>
              <w:t>Billy Neeson</w:t>
            </w:r>
          </w:p>
        </w:tc>
        <w:tc>
          <w:tcPr>
            <w:tcW w:w="5382" w:type="dxa"/>
            <w:vAlign w:val="center"/>
          </w:tcPr>
          <w:p w:rsidR="008044E5" w:rsidRPr="00180FD9" w:rsidRDefault="002D0553" w:rsidP="002D0553">
            <w:pPr>
              <w:spacing w:after="0" w:line="240" w:lineRule="auto"/>
              <w:rPr>
                <w:rFonts w:asciiTheme="minorBidi" w:hAnsiTheme="minorBidi"/>
                <w:sz w:val="24"/>
                <w:szCs w:val="24"/>
              </w:rPr>
            </w:pPr>
            <w:proofErr w:type="spellStart"/>
            <w:r>
              <w:rPr>
                <w:rFonts w:asciiTheme="minorBidi" w:hAnsiTheme="minorBidi"/>
                <w:sz w:val="24"/>
                <w:szCs w:val="24"/>
              </w:rPr>
              <w:t>Westbridgend</w:t>
            </w:r>
            <w:proofErr w:type="spellEnd"/>
            <w:r>
              <w:rPr>
                <w:rFonts w:asciiTheme="minorBidi" w:hAnsiTheme="minorBidi"/>
                <w:sz w:val="24"/>
                <w:szCs w:val="24"/>
              </w:rPr>
              <w:t xml:space="preserve"> TRA</w:t>
            </w:r>
          </w:p>
        </w:tc>
      </w:tr>
      <w:tr w:rsidR="00C10973" w:rsidRPr="00180FD9" w:rsidTr="008A2BD7">
        <w:trPr>
          <w:trHeight w:hRule="exact" w:val="510"/>
        </w:trPr>
        <w:tc>
          <w:tcPr>
            <w:tcW w:w="3407" w:type="dxa"/>
            <w:vAlign w:val="center"/>
          </w:tcPr>
          <w:p w:rsidR="00C10973" w:rsidRDefault="00C10973" w:rsidP="00F70833">
            <w:pPr>
              <w:spacing w:after="0" w:line="240" w:lineRule="auto"/>
              <w:rPr>
                <w:rFonts w:asciiTheme="minorBidi" w:hAnsiTheme="minorBidi"/>
                <w:sz w:val="24"/>
                <w:szCs w:val="24"/>
              </w:rPr>
            </w:pPr>
            <w:r>
              <w:rPr>
                <w:rFonts w:asciiTheme="minorBidi" w:hAnsiTheme="minorBidi"/>
                <w:sz w:val="24"/>
                <w:szCs w:val="24"/>
              </w:rPr>
              <w:t>Mary Paton</w:t>
            </w:r>
          </w:p>
        </w:tc>
        <w:tc>
          <w:tcPr>
            <w:tcW w:w="5382" w:type="dxa"/>
            <w:vAlign w:val="center"/>
          </w:tcPr>
          <w:p w:rsidR="00C10973" w:rsidRDefault="00C10973" w:rsidP="00F70833">
            <w:pPr>
              <w:spacing w:after="0" w:line="240" w:lineRule="auto"/>
              <w:rPr>
                <w:rFonts w:asciiTheme="minorBidi" w:hAnsiTheme="minorBidi"/>
                <w:sz w:val="24"/>
                <w:szCs w:val="24"/>
              </w:rPr>
            </w:pPr>
            <w:r>
              <w:rPr>
                <w:rFonts w:asciiTheme="minorBidi" w:hAnsiTheme="minorBidi"/>
                <w:sz w:val="24"/>
                <w:szCs w:val="24"/>
              </w:rPr>
              <w:t>Willox Park TRA</w:t>
            </w:r>
          </w:p>
        </w:tc>
      </w:tr>
      <w:tr w:rsidR="00C10973" w:rsidRPr="00180FD9" w:rsidTr="008A2BD7">
        <w:trPr>
          <w:trHeight w:hRule="exact" w:val="510"/>
        </w:trPr>
        <w:tc>
          <w:tcPr>
            <w:tcW w:w="3407" w:type="dxa"/>
            <w:vAlign w:val="center"/>
          </w:tcPr>
          <w:p w:rsidR="00C10973" w:rsidRDefault="00C10973" w:rsidP="00F70833">
            <w:pPr>
              <w:spacing w:after="0" w:line="240" w:lineRule="auto"/>
              <w:rPr>
                <w:rFonts w:asciiTheme="minorBidi" w:hAnsiTheme="minorBidi"/>
                <w:sz w:val="24"/>
                <w:szCs w:val="24"/>
              </w:rPr>
            </w:pPr>
            <w:r>
              <w:rPr>
                <w:rFonts w:asciiTheme="minorBidi" w:hAnsiTheme="minorBidi"/>
                <w:sz w:val="24"/>
                <w:szCs w:val="24"/>
              </w:rPr>
              <w:t xml:space="preserve">Georgia </w:t>
            </w:r>
            <w:proofErr w:type="spellStart"/>
            <w:r>
              <w:rPr>
                <w:rFonts w:asciiTheme="minorBidi" w:hAnsiTheme="minorBidi"/>
                <w:sz w:val="24"/>
                <w:szCs w:val="24"/>
              </w:rPr>
              <w:t>McCambley</w:t>
            </w:r>
            <w:proofErr w:type="spellEnd"/>
          </w:p>
        </w:tc>
        <w:tc>
          <w:tcPr>
            <w:tcW w:w="5382" w:type="dxa"/>
            <w:vAlign w:val="center"/>
          </w:tcPr>
          <w:p w:rsidR="00C10973" w:rsidRDefault="00C10973" w:rsidP="00F70833">
            <w:pPr>
              <w:spacing w:after="0" w:line="240" w:lineRule="auto"/>
              <w:rPr>
                <w:rFonts w:asciiTheme="minorBidi" w:hAnsiTheme="minorBidi"/>
                <w:sz w:val="24"/>
                <w:szCs w:val="24"/>
              </w:rPr>
            </w:pPr>
            <w:r>
              <w:rPr>
                <w:rFonts w:asciiTheme="minorBidi" w:hAnsiTheme="minorBidi"/>
                <w:sz w:val="24"/>
                <w:szCs w:val="24"/>
              </w:rPr>
              <w:t>Central Radnor Park TRA</w:t>
            </w:r>
          </w:p>
        </w:tc>
      </w:tr>
      <w:tr w:rsidR="00F70833" w:rsidRPr="00180FD9" w:rsidTr="008A2BD7">
        <w:trPr>
          <w:trHeight w:hRule="exact" w:val="510"/>
        </w:trPr>
        <w:tc>
          <w:tcPr>
            <w:tcW w:w="3407" w:type="dxa"/>
            <w:vAlign w:val="center"/>
          </w:tcPr>
          <w:p w:rsidR="00F70833" w:rsidRPr="00180FD9" w:rsidRDefault="00F70833" w:rsidP="00F70833">
            <w:pPr>
              <w:spacing w:after="0" w:line="240" w:lineRule="auto"/>
              <w:rPr>
                <w:rFonts w:asciiTheme="minorBidi" w:hAnsiTheme="minorBidi"/>
                <w:sz w:val="24"/>
                <w:szCs w:val="24"/>
              </w:rPr>
            </w:pPr>
            <w:r>
              <w:rPr>
                <w:rFonts w:asciiTheme="minorBidi" w:hAnsiTheme="minorBidi"/>
                <w:sz w:val="24"/>
                <w:szCs w:val="24"/>
              </w:rPr>
              <w:t>Harry McCormack</w:t>
            </w:r>
          </w:p>
        </w:tc>
        <w:tc>
          <w:tcPr>
            <w:tcW w:w="5382" w:type="dxa"/>
            <w:vAlign w:val="center"/>
          </w:tcPr>
          <w:p w:rsidR="00F70833" w:rsidRPr="00180FD9" w:rsidRDefault="00F70833" w:rsidP="00F70833">
            <w:pPr>
              <w:spacing w:after="0" w:line="240" w:lineRule="auto"/>
              <w:rPr>
                <w:rFonts w:asciiTheme="minorBidi" w:hAnsiTheme="minorBidi"/>
                <w:sz w:val="24"/>
                <w:szCs w:val="24"/>
              </w:rPr>
            </w:pPr>
            <w:proofErr w:type="spellStart"/>
            <w:r>
              <w:rPr>
                <w:rFonts w:asciiTheme="minorBidi" w:hAnsiTheme="minorBidi"/>
                <w:sz w:val="24"/>
                <w:szCs w:val="24"/>
              </w:rPr>
              <w:t>Tullichewan</w:t>
            </w:r>
            <w:proofErr w:type="spellEnd"/>
            <w:r>
              <w:rPr>
                <w:rFonts w:asciiTheme="minorBidi" w:hAnsiTheme="minorBidi"/>
                <w:sz w:val="24"/>
                <w:szCs w:val="24"/>
              </w:rPr>
              <w:t xml:space="preserve"> TRA</w:t>
            </w:r>
          </w:p>
        </w:tc>
      </w:tr>
      <w:tr w:rsidR="00C10973" w:rsidRPr="00180FD9" w:rsidTr="008A2BD7">
        <w:trPr>
          <w:trHeight w:hRule="exact" w:val="510"/>
        </w:trPr>
        <w:tc>
          <w:tcPr>
            <w:tcW w:w="3407" w:type="dxa"/>
            <w:vAlign w:val="center"/>
          </w:tcPr>
          <w:p w:rsidR="00C10973" w:rsidRDefault="00C10973" w:rsidP="00F70833">
            <w:pPr>
              <w:spacing w:after="0" w:line="240" w:lineRule="auto"/>
              <w:rPr>
                <w:rFonts w:asciiTheme="minorBidi" w:hAnsiTheme="minorBidi"/>
                <w:sz w:val="24"/>
                <w:szCs w:val="24"/>
              </w:rPr>
            </w:pPr>
            <w:r>
              <w:rPr>
                <w:rFonts w:asciiTheme="minorBidi" w:hAnsiTheme="minorBidi"/>
                <w:sz w:val="24"/>
                <w:szCs w:val="24"/>
              </w:rPr>
              <w:t>Ruth Dickinson</w:t>
            </w:r>
          </w:p>
        </w:tc>
        <w:tc>
          <w:tcPr>
            <w:tcW w:w="5382" w:type="dxa"/>
            <w:vAlign w:val="center"/>
          </w:tcPr>
          <w:p w:rsidR="00C10973" w:rsidRDefault="00C10973" w:rsidP="00F70833">
            <w:pPr>
              <w:spacing w:after="0" w:line="240" w:lineRule="auto"/>
              <w:rPr>
                <w:rFonts w:asciiTheme="minorBidi" w:hAnsiTheme="minorBidi"/>
                <w:sz w:val="24"/>
                <w:szCs w:val="24"/>
              </w:rPr>
            </w:pPr>
            <w:r>
              <w:rPr>
                <w:rFonts w:asciiTheme="minorBidi" w:hAnsiTheme="minorBidi"/>
                <w:sz w:val="24"/>
                <w:szCs w:val="24"/>
              </w:rPr>
              <w:t>Willox Park TRA</w:t>
            </w:r>
          </w:p>
        </w:tc>
      </w:tr>
      <w:tr w:rsidR="008044E5" w:rsidRPr="00180FD9" w:rsidTr="008A2BD7">
        <w:trPr>
          <w:trHeight w:hRule="exact" w:val="510"/>
        </w:trPr>
        <w:tc>
          <w:tcPr>
            <w:tcW w:w="3407" w:type="dxa"/>
            <w:vAlign w:val="center"/>
          </w:tcPr>
          <w:p w:rsidR="008044E5" w:rsidRDefault="008044E5" w:rsidP="00F70833">
            <w:pPr>
              <w:spacing w:after="0" w:line="240" w:lineRule="auto"/>
              <w:rPr>
                <w:rFonts w:asciiTheme="minorBidi" w:hAnsiTheme="minorBidi"/>
                <w:sz w:val="24"/>
                <w:szCs w:val="24"/>
              </w:rPr>
            </w:pPr>
            <w:r>
              <w:rPr>
                <w:rFonts w:asciiTheme="minorBidi" w:hAnsiTheme="minorBidi"/>
                <w:sz w:val="24"/>
                <w:szCs w:val="24"/>
              </w:rPr>
              <w:t>June Todd</w:t>
            </w:r>
            <w:r w:rsidR="00E41379">
              <w:rPr>
                <w:rFonts w:asciiTheme="minorBidi" w:hAnsiTheme="minorBidi"/>
                <w:sz w:val="24"/>
                <w:szCs w:val="24"/>
              </w:rPr>
              <w:t xml:space="preserve"> </w:t>
            </w:r>
          </w:p>
        </w:tc>
        <w:tc>
          <w:tcPr>
            <w:tcW w:w="5382" w:type="dxa"/>
            <w:vAlign w:val="center"/>
          </w:tcPr>
          <w:p w:rsidR="008044E5" w:rsidRDefault="00E41379" w:rsidP="00F70833">
            <w:pPr>
              <w:spacing w:after="0" w:line="240" w:lineRule="auto"/>
              <w:rPr>
                <w:rFonts w:asciiTheme="minorBidi" w:hAnsiTheme="minorBidi"/>
                <w:sz w:val="24"/>
                <w:szCs w:val="24"/>
              </w:rPr>
            </w:pPr>
            <w:r>
              <w:rPr>
                <w:rFonts w:asciiTheme="minorBidi" w:hAnsiTheme="minorBidi"/>
                <w:sz w:val="24"/>
                <w:szCs w:val="24"/>
              </w:rPr>
              <w:t>WDTRO</w:t>
            </w:r>
          </w:p>
        </w:tc>
      </w:tr>
      <w:tr w:rsidR="00C10973" w:rsidRPr="00180FD9" w:rsidTr="008A2BD7">
        <w:trPr>
          <w:trHeight w:hRule="exact" w:val="510"/>
        </w:trPr>
        <w:tc>
          <w:tcPr>
            <w:tcW w:w="3407" w:type="dxa"/>
            <w:vAlign w:val="center"/>
          </w:tcPr>
          <w:p w:rsidR="00C10973" w:rsidRDefault="00C10973" w:rsidP="00F70833">
            <w:pPr>
              <w:spacing w:after="0" w:line="240" w:lineRule="auto"/>
              <w:rPr>
                <w:rFonts w:asciiTheme="minorBidi" w:hAnsiTheme="minorBidi"/>
                <w:sz w:val="24"/>
                <w:szCs w:val="24"/>
              </w:rPr>
            </w:pPr>
            <w:r>
              <w:rPr>
                <w:rFonts w:asciiTheme="minorBidi" w:hAnsiTheme="minorBidi"/>
                <w:sz w:val="24"/>
                <w:szCs w:val="24"/>
              </w:rPr>
              <w:t>Lucy Dunbar</w:t>
            </w:r>
          </w:p>
        </w:tc>
        <w:tc>
          <w:tcPr>
            <w:tcW w:w="5382" w:type="dxa"/>
            <w:vAlign w:val="center"/>
          </w:tcPr>
          <w:p w:rsidR="00C10973" w:rsidRDefault="00C10973" w:rsidP="00F70833">
            <w:pPr>
              <w:spacing w:after="0" w:line="240" w:lineRule="auto"/>
              <w:rPr>
                <w:rFonts w:asciiTheme="minorBidi" w:hAnsiTheme="minorBidi"/>
                <w:sz w:val="24"/>
                <w:szCs w:val="24"/>
              </w:rPr>
            </w:pPr>
            <w:r>
              <w:rPr>
                <w:rFonts w:asciiTheme="minorBidi" w:hAnsiTheme="minorBidi"/>
                <w:sz w:val="24"/>
                <w:szCs w:val="24"/>
              </w:rPr>
              <w:t>Community Development Officer</w:t>
            </w:r>
          </w:p>
        </w:tc>
      </w:tr>
      <w:tr w:rsidR="00597563" w:rsidRPr="00180FD9" w:rsidTr="008A2BD7">
        <w:trPr>
          <w:trHeight w:hRule="exact" w:val="510"/>
        </w:trPr>
        <w:tc>
          <w:tcPr>
            <w:tcW w:w="3407" w:type="dxa"/>
            <w:vAlign w:val="center"/>
          </w:tcPr>
          <w:p w:rsidR="00597563" w:rsidRDefault="00597563" w:rsidP="00F70833">
            <w:pPr>
              <w:spacing w:after="0" w:line="240" w:lineRule="auto"/>
              <w:rPr>
                <w:rFonts w:asciiTheme="minorBidi" w:hAnsiTheme="minorBidi"/>
                <w:sz w:val="24"/>
                <w:szCs w:val="24"/>
              </w:rPr>
            </w:pPr>
            <w:r>
              <w:rPr>
                <w:rFonts w:asciiTheme="minorBidi" w:hAnsiTheme="minorBidi"/>
                <w:sz w:val="24"/>
                <w:szCs w:val="24"/>
              </w:rPr>
              <w:t>Alan Young</w:t>
            </w:r>
          </w:p>
        </w:tc>
        <w:tc>
          <w:tcPr>
            <w:tcW w:w="5382" w:type="dxa"/>
            <w:vAlign w:val="center"/>
          </w:tcPr>
          <w:p w:rsidR="00597563" w:rsidRDefault="00597563" w:rsidP="00F70833">
            <w:pPr>
              <w:spacing w:after="0" w:line="240" w:lineRule="auto"/>
              <w:rPr>
                <w:rFonts w:asciiTheme="minorBidi" w:hAnsiTheme="minorBidi"/>
                <w:sz w:val="24"/>
                <w:szCs w:val="24"/>
              </w:rPr>
            </w:pPr>
            <w:r>
              <w:rPr>
                <w:rFonts w:asciiTheme="minorBidi" w:hAnsiTheme="minorBidi"/>
                <w:sz w:val="24"/>
                <w:szCs w:val="24"/>
              </w:rPr>
              <w:t>Housing Asset and Investment Manager</w:t>
            </w:r>
          </w:p>
        </w:tc>
      </w:tr>
      <w:tr w:rsidR="008755A4" w:rsidRPr="00180FD9" w:rsidTr="008A2BD7">
        <w:trPr>
          <w:trHeight w:hRule="exact" w:val="510"/>
        </w:trPr>
        <w:tc>
          <w:tcPr>
            <w:tcW w:w="3407" w:type="dxa"/>
            <w:vAlign w:val="center"/>
          </w:tcPr>
          <w:p w:rsidR="008755A4" w:rsidRDefault="008755A4" w:rsidP="00F70833">
            <w:pPr>
              <w:spacing w:after="0" w:line="240" w:lineRule="auto"/>
              <w:rPr>
                <w:rFonts w:asciiTheme="minorBidi" w:hAnsiTheme="minorBidi"/>
                <w:sz w:val="24"/>
                <w:szCs w:val="24"/>
              </w:rPr>
            </w:pPr>
            <w:r>
              <w:rPr>
                <w:rFonts w:asciiTheme="minorBidi" w:hAnsiTheme="minorBidi"/>
                <w:sz w:val="24"/>
                <w:szCs w:val="24"/>
              </w:rPr>
              <w:t>Stefan Kristmanns</w:t>
            </w:r>
          </w:p>
        </w:tc>
        <w:tc>
          <w:tcPr>
            <w:tcW w:w="5382" w:type="dxa"/>
            <w:vAlign w:val="center"/>
          </w:tcPr>
          <w:p w:rsidR="008755A4" w:rsidRPr="00180FD9" w:rsidRDefault="004239AC" w:rsidP="00F70833">
            <w:pPr>
              <w:spacing w:after="0" w:line="240" w:lineRule="auto"/>
              <w:rPr>
                <w:rFonts w:asciiTheme="minorBidi" w:hAnsiTheme="minorBidi"/>
                <w:sz w:val="24"/>
                <w:szCs w:val="24"/>
              </w:rPr>
            </w:pPr>
            <w:r>
              <w:rPr>
                <w:rFonts w:asciiTheme="minorBidi" w:hAnsiTheme="minorBidi"/>
                <w:sz w:val="24"/>
                <w:szCs w:val="24"/>
              </w:rPr>
              <w:t>Housing Development Co-ordinator</w:t>
            </w:r>
          </w:p>
        </w:tc>
      </w:tr>
      <w:tr w:rsidR="00F70833" w:rsidRPr="00180FD9" w:rsidTr="00420C3B">
        <w:trPr>
          <w:trHeight w:hRule="exact" w:val="613"/>
        </w:trPr>
        <w:tc>
          <w:tcPr>
            <w:tcW w:w="3407" w:type="dxa"/>
            <w:vAlign w:val="center"/>
          </w:tcPr>
          <w:p w:rsidR="00F70833" w:rsidRPr="00180FD9" w:rsidRDefault="00F70833" w:rsidP="00F70833">
            <w:pPr>
              <w:spacing w:after="0" w:line="240" w:lineRule="auto"/>
              <w:rPr>
                <w:rFonts w:asciiTheme="minorBidi" w:hAnsiTheme="minorBidi"/>
                <w:sz w:val="24"/>
                <w:szCs w:val="24"/>
              </w:rPr>
            </w:pPr>
            <w:r>
              <w:rPr>
                <w:rFonts w:asciiTheme="minorBidi" w:hAnsiTheme="minorBidi"/>
                <w:sz w:val="24"/>
                <w:szCs w:val="24"/>
              </w:rPr>
              <w:t xml:space="preserve">John Kerr </w:t>
            </w:r>
          </w:p>
        </w:tc>
        <w:tc>
          <w:tcPr>
            <w:tcW w:w="5382" w:type="dxa"/>
            <w:vAlign w:val="center"/>
          </w:tcPr>
          <w:p w:rsidR="00F70833" w:rsidRDefault="00F70833" w:rsidP="00F70833">
            <w:pPr>
              <w:spacing w:after="0" w:line="240" w:lineRule="auto"/>
              <w:rPr>
                <w:rFonts w:asciiTheme="minorBidi" w:hAnsiTheme="minorBidi"/>
                <w:bCs/>
                <w:sz w:val="24"/>
                <w:szCs w:val="24"/>
              </w:rPr>
            </w:pPr>
            <w:r>
              <w:rPr>
                <w:rFonts w:asciiTheme="minorBidi" w:hAnsiTheme="minorBidi"/>
                <w:bCs/>
                <w:sz w:val="24"/>
                <w:szCs w:val="24"/>
              </w:rPr>
              <w:t>Housing Development &amp; Homelessness Manager</w:t>
            </w:r>
          </w:p>
          <w:p w:rsidR="00420C3B" w:rsidRDefault="00420C3B" w:rsidP="00F70833">
            <w:pPr>
              <w:spacing w:after="0" w:line="240" w:lineRule="auto"/>
              <w:rPr>
                <w:rFonts w:asciiTheme="minorBidi" w:hAnsiTheme="minorBidi"/>
                <w:bCs/>
                <w:sz w:val="24"/>
                <w:szCs w:val="24"/>
              </w:rPr>
            </w:pPr>
          </w:p>
          <w:p w:rsidR="00420C3B" w:rsidRDefault="00420C3B" w:rsidP="00F70833">
            <w:pPr>
              <w:spacing w:after="0" w:line="240" w:lineRule="auto"/>
              <w:rPr>
                <w:rFonts w:asciiTheme="minorBidi" w:hAnsiTheme="minorBidi"/>
                <w:bCs/>
                <w:sz w:val="24"/>
                <w:szCs w:val="24"/>
              </w:rPr>
            </w:pPr>
          </w:p>
          <w:p w:rsidR="00420C3B" w:rsidRPr="00180FD9" w:rsidRDefault="00420C3B" w:rsidP="00F70833">
            <w:pPr>
              <w:spacing w:after="0" w:line="240" w:lineRule="auto"/>
              <w:rPr>
                <w:rFonts w:asciiTheme="minorBidi" w:hAnsiTheme="minorBidi"/>
                <w:bCs/>
                <w:sz w:val="24"/>
                <w:szCs w:val="24"/>
              </w:rPr>
            </w:pPr>
          </w:p>
        </w:tc>
      </w:tr>
      <w:tr w:rsidR="00F70833" w:rsidRPr="00180FD9" w:rsidTr="008A2BD7">
        <w:trPr>
          <w:trHeight w:hRule="exact" w:val="510"/>
        </w:trPr>
        <w:tc>
          <w:tcPr>
            <w:tcW w:w="3407" w:type="dxa"/>
            <w:vAlign w:val="center"/>
          </w:tcPr>
          <w:p w:rsidR="00F70833" w:rsidRPr="00180FD9" w:rsidRDefault="00F70833" w:rsidP="00F70833">
            <w:pPr>
              <w:spacing w:after="0" w:line="240" w:lineRule="auto"/>
              <w:rPr>
                <w:rFonts w:asciiTheme="minorBidi" w:hAnsiTheme="minorBidi"/>
                <w:sz w:val="24"/>
                <w:szCs w:val="24"/>
              </w:rPr>
            </w:pPr>
            <w:r>
              <w:rPr>
                <w:rFonts w:asciiTheme="minorBidi" w:hAnsiTheme="minorBidi"/>
                <w:sz w:val="24"/>
                <w:szCs w:val="24"/>
              </w:rPr>
              <w:t>Edward Thomas</w:t>
            </w:r>
          </w:p>
        </w:tc>
        <w:tc>
          <w:tcPr>
            <w:tcW w:w="5382" w:type="dxa"/>
            <w:vAlign w:val="center"/>
          </w:tcPr>
          <w:p w:rsidR="00F70833" w:rsidRPr="00180FD9" w:rsidRDefault="00F70833" w:rsidP="00F70833">
            <w:pPr>
              <w:spacing w:after="0" w:line="240" w:lineRule="auto"/>
              <w:rPr>
                <w:rFonts w:asciiTheme="minorBidi" w:hAnsiTheme="minorBidi"/>
                <w:bCs/>
                <w:sz w:val="24"/>
                <w:szCs w:val="24"/>
              </w:rPr>
            </w:pPr>
            <w:r w:rsidRPr="00180FD9">
              <w:rPr>
                <w:rFonts w:asciiTheme="minorBidi" w:hAnsiTheme="minorBidi"/>
                <w:bCs/>
                <w:sz w:val="24"/>
                <w:szCs w:val="24"/>
              </w:rPr>
              <w:t xml:space="preserve">Housing </w:t>
            </w:r>
            <w:r>
              <w:rPr>
                <w:rFonts w:asciiTheme="minorBidi" w:hAnsiTheme="minorBidi"/>
                <w:bCs/>
                <w:sz w:val="24"/>
                <w:szCs w:val="24"/>
              </w:rPr>
              <w:t>Operations Manager</w:t>
            </w:r>
          </w:p>
        </w:tc>
      </w:tr>
      <w:tr w:rsidR="00E41379" w:rsidRPr="00180FD9" w:rsidTr="008A2BD7">
        <w:trPr>
          <w:trHeight w:hRule="exact" w:val="510"/>
        </w:trPr>
        <w:tc>
          <w:tcPr>
            <w:tcW w:w="3407" w:type="dxa"/>
            <w:vAlign w:val="center"/>
          </w:tcPr>
          <w:p w:rsidR="00E41379" w:rsidRDefault="00E41379" w:rsidP="00F70833">
            <w:pPr>
              <w:spacing w:after="0" w:line="240" w:lineRule="auto"/>
              <w:rPr>
                <w:rFonts w:asciiTheme="minorBidi" w:hAnsiTheme="minorBidi"/>
                <w:sz w:val="24"/>
                <w:szCs w:val="24"/>
              </w:rPr>
            </w:pPr>
            <w:r>
              <w:rPr>
                <w:rFonts w:asciiTheme="minorBidi" w:hAnsiTheme="minorBidi"/>
                <w:sz w:val="24"/>
                <w:szCs w:val="24"/>
              </w:rPr>
              <w:t>Martin Feeney</w:t>
            </w:r>
          </w:p>
        </w:tc>
        <w:tc>
          <w:tcPr>
            <w:tcW w:w="5382" w:type="dxa"/>
            <w:vAlign w:val="center"/>
          </w:tcPr>
          <w:p w:rsidR="00E41379" w:rsidRDefault="00E41379" w:rsidP="00F70833">
            <w:pPr>
              <w:spacing w:after="0" w:line="240" w:lineRule="auto"/>
              <w:rPr>
                <w:rFonts w:asciiTheme="minorBidi" w:hAnsiTheme="minorBidi"/>
                <w:bCs/>
                <w:sz w:val="24"/>
                <w:szCs w:val="24"/>
              </w:rPr>
            </w:pPr>
            <w:r>
              <w:rPr>
                <w:rFonts w:asciiTheme="minorBidi" w:hAnsiTheme="minorBidi"/>
                <w:bCs/>
                <w:sz w:val="24"/>
                <w:szCs w:val="24"/>
              </w:rPr>
              <w:t>Building Services Manager</w:t>
            </w:r>
          </w:p>
        </w:tc>
      </w:tr>
      <w:tr w:rsidR="00F70833" w:rsidRPr="00180FD9" w:rsidTr="00E74673">
        <w:trPr>
          <w:trHeight w:hRule="exact" w:val="548"/>
        </w:trPr>
        <w:tc>
          <w:tcPr>
            <w:tcW w:w="3407" w:type="dxa"/>
            <w:vAlign w:val="center"/>
          </w:tcPr>
          <w:p w:rsidR="00F70833" w:rsidRDefault="00F70833" w:rsidP="00597563">
            <w:pPr>
              <w:spacing w:line="240" w:lineRule="auto"/>
              <w:rPr>
                <w:rFonts w:asciiTheme="minorBidi" w:hAnsiTheme="minorBidi"/>
                <w:sz w:val="24"/>
                <w:szCs w:val="24"/>
              </w:rPr>
            </w:pPr>
            <w:r>
              <w:rPr>
                <w:rFonts w:asciiTheme="minorBidi" w:hAnsiTheme="minorBidi"/>
                <w:sz w:val="24"/>
                <w:szCs w:val="24"/>
              </w:rPr>
              <w:t>Jane Mack</w:t>
            </w:r>
          </w:p>
        </w:tc>
        <w:tc>
          <w:tcPr>
            <w:tcW w:w="5382" w:type="dxa"/>
            <w:vAlign w:val="center"/>
          </w:tcPr>
          <w:p w:rsidR="00F70833" w:rsidRDefault="00F70833" w:rsidP="00597563">
            <w:pPr>
              <w:spacing w:line="240" w:lineRule="auto"/>
              <w:rPr>
                <w:rFonts w:asciiTheme="minorBidi" w:hAnsiTheme="minorBidi"/>
                <w:bCs/>
                <w:sz w:val="24"/>
                <w:szCs w:val="24"/>
              </w:rPr>
            </w:pPr>
            <w:r>
              <w:rPr>
                <w:rFonts w:asciiTheme="minorBidi" w:hAnsiTheme="minorBidi"/>
                <w:bCs/>
                <w:sz w:val="24"/>
                <w:szCs w:val="24"/>
              </w:rPr>
              <w:t>Snr Housing Development Officer ( Tenant Participation )</w:t>
            </w:r>
          </w:p>
          <w:p w:rsidR="00F70833" w:rsidRDefault="00F70833" w:rsidP="00597563">
            <w:pPr>
              <w:spacing w:line="240" w:lineRule="auto"/>
              <w:rPr>
                <w:rFonts w:asciiTheme="minorBidi" w:hAnsiTheme="minorBidi"/>
                <w:bCs/>
                <w:sz w:val="24"/>
                <w:szCs w:val="24"/>
              </w:rPr>
            </w:pPr>
          </w:p>
          <w:p w:rsidR="00F70833" w:rsidRDefault="00F70833" w:rsidP="00597563">
            <w:pPr>
              <w:spacing w:line="240" w:lineRule="auto"/>
              <w:rPr>
                <w:rFonts w:asciiTheme="minorBidi" w:hAnsiTheme="minorBidi"/>
                <w:bCs/>
                <w:sz w:val="24"/>
                <w:szCs w:val="24"/>
              </w:rPr>
            </w:pPr>
          </w:p>
        </w:tc>
      </w:tr>
      <w:tr w:rsidR="008755A4" w:rsidRPr="00180FD9" w:rsidTr="00E74673">
        <w:trPr>
          <w:trHeight w:hRule="exact" w:val="548"/>
        </w:trPr>
        <w:tc>
          <w:tcPr>
            <w:tcW w:w="3407" w:type="dxa"/>
            <w:vAlign w:val="center"/>
          </w:tcPr>
          <w:p w:rsidR="008755A4" w:rsidRDefault="008755A4" w:rsidP="00597563">
            <w:pPr>
              <w:spacing w:line="240" w:lineRule="auto"/>
              <w:rPr>
                <w:rFonts w:asciiTheme="minorBidi" w:hAnsiTheme="minorBidi"/>
                <w:sz w:val="24"/>
                <w:szCs w:val="24"/>
              </w:rPr>
            </w:pPr>
            <w:r>
              <w:rPr>
                <w:rFonts w:asciiTheme="minorBidi" w:hAnsiTheme="minorBidi"/>
                <w:sz w:val="24"/>
                <w:szCs w:val="24"/>
              </w:rPr>
              <w:t>Hanne Thijs</w:t>
            </w:r>
          </w:p>
          <w:p w:rsidR="00AA48B7" w:rsidRDefault="00AA48B7" w:rsidP="00597563">
            <w:pPr>
              <w:spacing w:line="240" w:lineRule="auto"/>
              <w:rPr>
                <w:rFonts w:asciiTheme="minorBidi" w:hAnsiTheme="minorBidi"/>
                <w:sz w:val="24"/>
                <w:szCs w:val="24"/>
              </w:rPr>
            </w:pPr>
          </w:p>
          <w:p w:rsidR="00AA48B7" w:rsidRDefault="00AA48B7" w:rsidP="00597563">
            <w:pPr>
              <w:spacing w:line="240" w:lineRule="auto"/>
              <w:rPr>
                <w:rFonts w:asciiTheme="minorBidi" w:hAnsiTheme="minorBidi"/>
                <w:sz w:val="24"/>
                <w:szCs w:val="24"/>
              </w:rPr>
            </w:pPr>
          </w:p>
        </w:tc>
        <w:tc>
          <w:tcPr>
            <w:tcW w:w="5382" w:type="dxa"/>
            <w:vAlign w:val="center"/>
          </w:tcPr>
          <w:p w:rsidR="008755A4" w:rsidRDefault="008755A4" w:rsidP="00597563">
            <w:pPr>
              <w:spacing w:line="240" w:lineRule="auto"/>
              <w:rPr>
                <w:rFonts w:asciiTheme="minorBidi" w:hAnsiTheme="minorBidi"/>
                <w:bCs/>
                <w:sz w:val="24"/>
                <w:szCs w:val="24"/>
              </w:rPr>
            </w:pPr>
            <w:r>
              <w:rPr>
                <w:rFonts w:asciiTheme="minorBidi" w:hAnsiTheme="minorBidi"/>
                <w:bCs/>
                <w:sz w:val="24"/>
                <w:szCs w:val="24"/>
              </w:rPr>
              <w:t>Housing Development Officer (Tenant Participation) (minute taker)</w:t>
            </w:r>
          </w:p>
          <w:p w:rsidR="00AA48B7" w:rsidRDefault="00AA48B7" w:rsidP="00597563">
            <w:pPr>
              <w:spacing w:line="240" w:lineRule="auto"/>
              <w:rPr>
                <w:rFonts w:asciiTheme="minorBidi" w:hAnsiTheme="minorBidi"/>
                <w:bCs/>
                <w:sz w:val="24"/>
                <w:szCs w:val="24"/>
              </w:rPr>
            </w:pPr>
          </w:p>
          <w:p w:rsidR="00AA48B7" w:rsidRDefault="00AA48B7" w:rsidP="00597563">
            <w:pPr>
              <w:spacing w:line="240" w:lineRule="auto"/>
              <w:rPr>
                <w:rFonts w:asciiTheme="minorBidi" w:hAnsiTheme="minorBidi"/>
                <w:bCs/>
                <w:sz w:val="24"/>
                <w:szCs w:val="24"/>
              </w:rPr>
            </w:pPr>
          </w:p>
          <w:p w:rsidR="00AA48B7" w:rsidRDefault="00AA48B7" w:rsidP="00597563">
            <w:pPr>
              <w:spacing w:line="240" w:lineRule="auto"/>
              <w:rPr>
                <w:rFonts w:asciiTheme="minorBidi" w:hAnsiTheme="minorBidi"/>
                <w:bCs/>
                <w:sz w:val="24"/>
                <w:szCs w:val="24"/>
              </w:rPr>
            </w:pPr>
          </w:p>
        </w:tc>
      </w:tr>
    </w:tbl>
    <w:p w:rsidR="00EE4DD2" w:rsidRDefault="00EE4DD2" w:rsidP="00EC1405">
      <w:pPr>
        <w:autoSpaceDE w:val="0"/>
        <w:autoSpaceDN w:val="0"/>
        <w:adjustRightInd w:val="0"/>
        <w:spacing w:after="0" w:line="240" w:lineRule="auto"/>
        <w:jc w:val="center"/>
        <w:rPr>
          <w:rFonts w:asciiTheme="minorBidi" w:eastAsia="Times New Roman" w:hAnsiTheme="minorBidi"/>
          <w:b/>
          <w:bCs/>
          <w:sz w:val="24"/>
          <w:szCs w:val="24"/>
        </w:rPr>
      </w:pPr>
    </w:p>
    <w:p w:rsidR="00C45D38" w:rsidRDefault="00C45D38" w:rsidP="000A1E12">
      <w:pPr>
        <w:autoSpaceDE w:val="0"/>
        <w:autoSpaceDN w:val="0"/>
        <w:adjustRightInd w:val="0"/>
        <w:spacing w:after="0" w:line="240" w:lineRule="auto"/>
        <w:rPr>
          <w:rFonts w:asciiTheme="minorBidi" w:eastAsia="Times New Roman" w:hAnsiTheme="minorBidi"/>
          <w:b/>
          <w:bCs/>
          <w:sz w:val="24"/>
          <w:szCs w:val="24"/>
        </w:rPr>
      </w:pPr>
    </w:p>
    <w:p w:rsidR="00C45D38" w:rsidRDefault="00C45D38" w:rsidP="00EC1405">
      <w:pPr>
        <w:autoSpaceDE w:val="0"/>
        <w:autoSpaceDN w:val="0"/>
        <w:adjustRightInd w:val="0"/>
        <w:spacing w:after="0" w:line="240" w:lineRule="auto"/>
        <w:jc w:val="center"/>
        <w:rPr>
          <w:rFonts w:asciiTheme="minorBidi" w:eastAsia="Times New Roman" w:hAnsiTheme="minorBidi"/>
          <w:b/>
          <w:bCs/>
          <w:sz w:val="24"/>
          <w:szCs w:val="24"/>
        </w:rPr>
      </w:pPr>
    </w:p>
    <w:p w:rsidR="00C45D38" w:rsidRDefault="00C45D38" w:rsidP="00EC1405">
      <w:pPr>
        <w:autoSpaceDE w:val="0"/>
        <w:autoSpaceDN w:val="0"/>
        <w:adjustRightInd w:val="0"/>
        <w:spacing w:after="0" w:line="240" w:lineRule="auto"/>
        <w:jc w:val="center"/>
        <w:rPr>
          <w:rFonts w:asciiTheme="minorBidi" w:eastAsia="Times New Roman" w:hAnsiTheme="minorBidi"/>
          <w:b/>
          <w:bCs/>
          <w:sz w:val="24"/>
          <w:szCs w:val="24"/>
        </w:rPr>
      </w:pPr>
    </w:p>
    <w:p w:rsidR="00C45D38" w:rsidRDefault="00C45D38" w:rsidP="00EC1405">
      <w:pPr>
        <w:autoSpaceDE w:val="0"/>
        <w:autoSpaceDN w:val="0"/>
        <w:adjustRightInd w:val="0"/>
        <w:spacing w:after="0" w:line="240" w:lineRule="auto"/>
        <w:jc w:val="center"/>
        <w:rPr>
          <w:rFonts w:asciiTheme="minorBidi" w:eastAsia="Times New Roman" w:hAnsiTheme="minorBidi"/>
          <w:b/>
          <w:bCs/>
          <w:sz w:val="24"/>
          <w:szCs w:val="24"/>
        </w:rPr>
      </w:pPr>
    </w:p>
    <w:p w:rsidR="00C45D38" w:rsidRDefault="00C45D38" w:rsidP="00EC1405">
      <w:pPr>
        <w:autoSpaceDE w:val="0"/>
        <w:autoSpaceDN w:val="0"/>
        <w:adjustRightInd w:val="0"/>
        <w:spacing w:after="0" w:line="240" w:lineRule="auto"/>
        <w:jc w:val="center"/>
        <w:rPr>
          <w:rFonts w:asciiTheme="minorBidi" w:eastAsia="Times New Roman" w:hAnsiTheme="minorBidi"/>
          <w:b/>
          <w:bCs/>
          <w:sz w:val="24"/>
          <w:szCs w:val="24"/>
        </w:rPr>
      </w:pPr>
    </w:p>
    <w:p w:rsidR="00C45D38" w:rsidRPr="00180FD9" w:rsidRDefault="00C45D38" w:rsidP="00EC1405">
      <w:pPr>
        <w:autoSpaceDE w:val="0"/>
        <w:autoSpaceDN w:val="0"/>
        <w:adjustRightInd w:val="0"/>
        <w:spacing w:after="0" w:line="240" w:lineRule="auto"/>
        <w:jc w:val="center"/>
        <w:rPr>
          <w:rFonts w:asciiTheme="minorBidi" w:eastAsia="Times New Roman" w:hAnsiTheme="minorBidi"/>
          <w:b/>
          <w:sz w:val="24"/>
          <w:szCs w:val="24"/>
        </w:rPr>
      </w:pPr>
    </w:p>
    <w:tbl>
      <w:tblPr>
        <w:tblStyle w:val="TableGrid"/>
        <w:tblW w:w="10915" w:type="dxa"/>
        <w:tblInd w:w="-601" w:type="dxa"/>
        <w:tblLayout w:type="fixed"/>
        <w:tblLook w:val="04A0" w:firstRow="1" w:lastRow="0" w:firstColumn="1" w:lastColumn="0" w:noHBand="0" w:noVBand="1"/>
      </w:tblPr>
      <w:tblGrid>
        <w:gridCol w:w="567"/>
        <w:gridCol w:w="8647"/>
        <w:gridCol w:w="1701"/>
      </w:tblGrid>
      <w:tr w:rsidR="00EC1405" w:rsidRPr="00180FD9" w:rsidTr="003B67B5">
        <w:tc>
          <w:tcPr>
            <w:tcW w:w="567" w:type="dxa"/>
          </w:tcPr>
          <w:p w:rsidR="00EC1405" w:rsidRPr="00180FD9" w:rsidRDefault="00EC1405">
            <w:pPr>
              <w:rPr>
                <w:rFonts w:asciiTheme="minorBidi" w:hAnsiTheme="minorBidi"/>
                <w:sz w:val="24"/>
                <w:szCs w:val="24"/>
              </w:rPr>
            </w:pPr>
          </w:p>
        </w:tc>
        <w:tc>
          <w:tcPr>
            <w:tcW w:w="8647" w:type="dxa"/>
          </w:tcPr>
          <w:p w:rsidR="00EC1405" w:rsidRDefault="00EC1405">
            <w:pPr>
              <w:rPr>
                <w:rFonts w:asciiTheme="minorBidi" w:hAnsiTheme="minorBidi"/>
                <w:b/>
                <w:sz w:val="24"/>
                <w:szCs w:val="24"/>
              </w:rPr>
            </w:pPr>
            <w:r w:rsidRPr="00180FD9">
              <w:rPr>
                <w:rFonts w:asciiTheme="minorBidi" w:hAnsiTheme="minorBidi"/>
                <w:b/>
                <w:sz w:val="24"/>
                <w:szCs w:val="24"/>
              </w:rPr>
              <w:t xml:space="preserve">Item </w:t>
            </w:r>
          </w:p>
          <w:p w:rsidR="00AA48B7" w:rsidRDefault="00AA48B7">
            <w:pPr>
              <w:rPr>
                <w:rFonts w:asciiTheme="minorBidi" w:hAnsiTheme="minorBidi"/>
                <w:b/>
                <w:sz w:val="24"/>
                <w:szCs w:val="24"/>
              </w:rPr>
            </w:pPr>
          </w:p>
          <w:p w:rsidR="00AA48B7" w:rsidRPr="00180FD9" w:rsidRDefault="00AA48B7">
            <w:pPr>
              <w:rPr>
                <w:rFonts w:asciiTheme="minorBidi" w:hAnsiTheme="minorBidi"/>
                <w:b/>
                <w:sz w:val="24"/>
                <w:szCs w:val="24"/>
              </w:rPr>
            </w:pPr>
            <w:r>
              <w:rPr>
                <w:rFonts w:asciiTheme="minorBidi" w:hAnsiTheme="minorBidi"/>
                <w:b/>
                <w:sz w:val="24"/>
                <w:szCs w:val="24"/>
              </w:rPr>
              <w:lastRenderedPageBreak/>
              <w:t xml:space="preserve"> </w:t>
            </w:r>
          </w:p>
        </w:tc>
        <w:tc>
          <w:tcPr>
            <w:tcW w:w="1701" w:type="dxa"/>
          </w:tcPr>
          <w:p w:rsidR="00EC1405" w:rsidRPr="00180FD9" w:rsidRDefault="00EC1405">
            <w:pPr>
              <w:rPr>
                <w:rFonts w:asciiTheme="minorBidi" w:hAnsiTheme="minorBidi"/>
                <w:b/>
                <w:sz w:val="24"/>
                <w:szCs w:val="24"/>
              </w:rPr>
            </w:pPr>
            <w:r w:rsidRPr="00180FD9">
              <w:rPr>
                <w:rFonts w:asciiTheme="minorBidi" w:hAnsiTheme="minorBidi"/>
                <w:b/>
                <w:sz w:val="24"/>
                <w:szCs w:val="24"/>
              </w:rPr>
              <w:lastRenderedPageBreak/>
              <w:t>Action</w:t>
            </w:r>
          </w:p>
        </w:tc>
      </w:tr>
      <w:tr w:rsidR="00EC1405" w:rsidRPr="00180FD9" w:rsidTr="003B67B5">
        <w:tc>
          <w:tcPr>
            <w:tcW w:w="567" w:type="dxa"/>
          </w:tcPr>
          <w:p w:rsidR="00EC1405" w:rsidRPr="00180FD9" w:rsidRDefault="00EC1405" w:rsidP="00EC1405">
            <w:pPr>
              <w:rPr>
                <w:rFonts w:asciiTheme="minorBidi" w:hAnsiTheme="minorBidi"/>
                <w:b/>
                <w:sz w:val="24"/>
                <w:szCs w:val="24"/>
              </w:rPr>
            </w:pPr>
            <w:r w:rsidRPr="00180FD9">
              <w:rPr>
                <w:rFonts w:asciiTheme="minorBidi" w:hAnsiTheme="minorBidi"/>
                <w:b/>
                <w:sz w:val="24"/>
                <w:szCs w:val="24"/>
              </w:rPr>
              <w:lastRenderedPageBreak/>
              <w:t>1</w:t>
            </w:r>
          </w:p>
        </w:tc>
        <w:tc>
          <w:tcPr>
            <w:tcW w:w="8647" w:type="dxa"/>
          </w:tcPr>
          <w:p w:rsidR="00EC1405" w:rsidRPr="00180FD9" w:rsidRDefault="00EC1405" w:rsidP="000A1E12">
            <w:pPr>
              <w:pStyle w:val="Heading1"/>
              <w:outlineLvl w:val="0"/>
            </w:pPr>
            <w:r w:rsidRPr="00180FD9">
              <w:t>Welcome</w:t>
            </w:r>
            <w:r w:rsidR="0066734E" w:rsidRPr="00180FD9">
              <w:t>,</w:t>
            </w:r>
            <w:r w:rsidRPr="00180FD9">
              <w:t xml:space="preserve"> </w:t>
            </w:r>
            <w:r w:rsidR="0066734E" w:rsidRPr="00180FD9">
              <w:t>i</w:t>
            </w:r>
            <w:r w:rsidRPr="00180FD9">
              <w:t>ntroductions and apologies</w:t>
            </w:r>
          </w:p>
          <w:p w:rsidR="00464E3A" w:rsidRDefault="00AA48B7" w:rsidP="00AA48B7">
            <w:pPr>
              <w:rPr>
                <w:rFonts w:asciiTheme="minorBidi" w:hAnsiTheme="minorBidi"/>
                <w:bCs/>
                <w:sz w:val="24"/>
                <w:szCs w:val="24"/>
              </w:rPr>
            </w:pPr>
            <w:r w:rsidRPr="00AA48B7">
              <w:rPr>
                <w:rFonts w:asciiTheme="minorBidi" w:hAnsiTheme="minorBidi"/>
                <w:bCs/>
                <w:sz w:val="24"/>
                <w:szCs w:val="24"/>
              </w:rPr>
              <w:t>Diane welcomed everyone to the meeting and introductions were made. No apologies received.</w:t>
            </w:r>
          </w:p>
          <w:p w:rsidR="00AA48B7" w:rsidRPr="00180FD9" w:rsidRDefault="00AA48B7" w:rsidP="00AA48B7">
            <w:pPr>
              <w:rPr>
                <w:rFonts w:asciiTheme="minorBidi" w:hAnsiTheme="minorBidi"/>
                <w:sz w:val="24"/>
                <w:szCs w:val="24"/>
              </w:rPr>
            </w:pPr>
          </w:p>
        </w:tc>
        <w:tc>
          <w:tcPr>
            <w:tcW w:w="1701" w:type="dxa"/>
          </w:tcPr>
          <w:p w:rsidR="00EC1405" w:rsidRPr="00180FD9" w:rsidRDefault="00EC1405">
            <w:pPr>
              <w:rPr>
                <w:rFonts w:asciiTheme="minorBidi" w:hAnsiTheme="minorBidi"/>
                <w:sz w:val="24"/>
                <w:szCs w:val="24"/>
              </w:rPr>
            </w:pPr>
          </w:p>
        </w:tc>
      </w:tr>
      <w:tr w:rsidR="00C10973" w:rsidRPr="00180FD9" w:rsidTr="003B67B5">
        <w:tc>
          <w:tcPr>
            <w:tcW w:w="567" w:type="dxa"/>
          </w:tcPr>
          <w:p w:rsidR="00C10973" w:rsidRPr="00180FD9" w:rsidRDefault="00C10973" w:rsidP="00EC1405">
            <w:pPr>
              <w:rPr>
                <w:rFonts w:asciiTheme="minorBidi" w:hAnsiTheme="minorBidi"/>
                <w:b/>
                <w:sz w:val="24"/>
                <w:szCs w:val="24"/>
              </w:rPr>
            </w:pPr>
            <w:r>
              <w:rPr>
                <w:rFonts w:asciiTheme="minorBidi" w:hAnsiTheme="minorBidi"/>
                <w:b/>
                <w:sz w:val="24"/>
                <w:szCs w:val="24"/>
              </w:rPr>
              <w:t>2</w:t>
            </w:r>
          </w:p>
        </w:tc>
        <w:tc>
          <w:tcPr>
            <w:tcW w:w="8647" w:type="dxa"/>
          </w:tcPr>
          <w:p w:rsidR="00C10973" w:rsidRDefault="00C10973" w:rsidP="000A1E12">
            <w:pPr>
              <w:pStyle w:val="Heading1"/>
              <w:outlineLvl w:val="0"/>
            </w:pPr>
            <w:r>
              <w:t>Illegal money lending project (Lucy Dunbar (WDC))</w:t>
            </w:r>
          </w:p>
          <w:p w:rsidR="00C10973" w:rsidRDefault="00C10973">
            <w:pPr>
              <w:rPr>
                <w:rFonts w:asciiTheme="minorBidi" w:hAnsiTheme="minorBidi"/>
                <w:b/>
                <w:sz w:val="24"/>
                <w:szCs w:val="24"/>
              </w:rPr>
            </w:pPr>
          </w:p>
          <w:p w:rsidR="00C10973" w:rsidRDefault="00AA48B7" w:rsidP="00AA48B7">
            <w:pPr>
              <w:rPr>
                <w:rFonts w:asciiTheme="minorBidi" w:hAnsiTheme="minorBidi"/>
                <w:bCs/>
                <w:sz w:val="24"/>
                <w:szCs w:val="24"/>
              </w:rPr>
            </w:pPr>
            <w:r>
              <w:rPr>
                <w:rFonts w:asciiTheme="minorBidi" w:hAnsiTheme="minorBidi"/>
                <w:bCs/>
                <w:sz w:val="24"/>
                <w:szCs w:val="24"/>
              </w:rPr>
              <w:t xml:space="preserve">Joint Working4u and </w:t>
            </w:r>
            <w:r w:rsidR="00C10973">
              <w:rPr>
                <w:rFonts w:asciiTheme="minorBidi" w:hAnsiTheme="minorBidi"/>
                <w:bCs/>
                <w:sz w:val="24"/>
                <w:szCs w:val="24"/>
              </w:rPr>
              <w:t>Trading Standards project, hoping to empower communities so that they have knowl</w:t>
            </w:r>
            <w:r w:rsidR="008203C5">
              <w:rPr>
                <w:rFonts w:asciiTheme="minorBidi" w:hAnsiTheme="minorBidi"/>
                <w:bCs/>
                <w:sz w:val="24"/>
                <w:szCs w:val="24"/>
              </w:rPr>
              <w:t xml:space="preserve">edge and information about </w:t>
            </w:r>
            <w:r>
              <w:rPr>
                <w:rFonts w:asciiTheme="minorBidi" w:hAnsiTheme="minorBidi"/>
                <w:bCs/>
                <w:sz w:val="24"/>
                <w:szCs w:val="24"/>
              </w:rPr>
              <w:t xml:space="preserve">alternatives to </w:t>
            </w:r>
            <w:r w:rsidR="00C10973">
              <w:rPr>
                <w:rFonts w:asciiTheme="minorBidi" w:hAnsiTheme="minorBidi"/>
                <w:bCs/>
                <w:sz w:val="24"/>
                <w:szCs w:val="24"/>
              </w:rPr>
              <w:t>money lend</w:t>
            </w:r>
            <w:r>
              <w:rPr>
                <w:rFonts w:asciiTheme="minorBidi" w:hAnsiTheme="minorBidi"/>
                <w:bCs/>
                <w:sz w:val="24"/>
                <w:szCs w:val="24"/>
              </w:rPr>
              <w:t>ers</w:t>
            </w:r>
            <w:r w:rsidR="00C10973">
              <w:rPr>
                <w:rFonts w:asciiTheme="minorBidi" w:hAnsiTheme="minorBidi"/>
                <w:bCs/>
                <w:sz w:val="24"/>
                <w:szCs w:val="24"/>
              </w:rPr>
              <w:t xml:space="preserve"> and where people can go for help. </w:t>
            </w:r>
            <w:r w:rsidR="008203C5">
              <w:rPr>
                <w:rFonts w:asciiTheme="minorBidi" w:hAnsiTheme="minorBidi"/>
                <w:bCs/>
                <w:sz w:val="24"/>
                <w:szCs w:val="24"/>
              </w:rPr>
              <w:t>Making people aware of services available through</w:t>
            </w:r>
            <w:r>
              <w:rPr>
                <w:rFonts w:asciiTheme="minorBidi" w:hAnsiTheme="minorBidi"/>
                <w:bCs/>
                <w:sz w:val="24"/>
                <w:szCs w:val="24"/>
              </w:rPr>
              <w:t xml:space="preserve">out </w:t>
            </w:r>
            <w:r w:rsidR="008203C5">
              <w:rPr>
                <w:rFonts w:asciiTheme="minorBidi" w:hAnsiTheme="minorBidi"/>
                <w:bCs/>
                <w:sz w:val="24"/>
                <w:szCs w:val="24"/>
              </w:rPr>
              <w:t xml:space="preserve"> WD</w:t>
            </w:r>
            <w:r>
              <w:rPr>
                <w:rFonts w:asciiTheme="minorBidi" w:hAnsiTheme="minorBidi"/>
                <w:bCs/>
                <w:sz w:val="24"/>
                <w:szCs w:val="24"/>
              </w:rPr>
              <w:t xml:space="preserve"> about</w:t>
            </w:r>
            <w:r w:rsidR="008203C5">
              <w:rPr>
                <w:rFonts w:asciiTheme="minorBidi" w:hAnsiTheme="minorBidi"/>
                <w:bCs/>
                <w:sz w:val="24"/>
                <w:szCs w:val="24"/>
              </w:rPr>
              <w:t xml:space="preserve"> d</w:t>
            </w:r>
            <w:r w:rsidR="00C10973">
              <w:rPr>
                <w:rFonts w:asciiTheme="minorBidi" w:hAnsiTheme="minorBidi"/>
                <w:bCs/>
                <w:sz w:val="24"/>
                <w:szCs w:val="24"/>
              </w:rPr>
              <w:t xml:space="preserve">ebt advice, welfare advice, employability service. </w:t>
            </w:r>
            <w:r>
              <w:rPr>
                <w:rFonts w:asciiTheme="minorBidi" w:hAnsiTheme="minorBidi"/>
                <w:bCs/>
                <w:sz w:val="24"/>
                <w:szCs w:val="24"/>
              </w:rPr>
              <w:t xml:space="preserve">Difficult to get evidence and prosecute money lenders so project focuses on giving advice and preventing people thinking money lenders are their only option. </w:t>
            </w:r>
          </w:p>
          <w:p w:rsidR="008203C5" w:rsidRDefault="008203C5" w:rsidP="00AA48B7">
            <w:pPr>
              <w:rPr>
                <w:rFonts w:asciiTheme="minorBidi" w:hAnsiTheme="minorBidi"/>
                <w:bCs/>
                <w:sz w:val="24"/>
                <w:szCs w:val="24"/>
              </w:rPr>
            </w:pPr>
            <w:r>
              <w:rPr>
                <w:rFonts w:asciiTheme="minorBidi" w:hAnsiTheme="minorBidi"/>
                <w:bCs/>
                <w:sz w:val="24"/>
                <w:szCs w:val="24"/>
              </w:rPr>
              <w:t>WDC has been identified as having one of the worst rates of illegal money lending in Scotland. Tends to be women lending to women.</w:t>
            </w:r>
            <w:r w:rsidR="00AA48B7">
              <w:rPr>
                <w:rFonts w:asciiTheme="minorBidi" w:hAnsiTheme="minorBidi"/>
                <w:bCs/>
                <w:sz w:val="24"/>
                <w:szCs w:val="24"/>
              </w:rPr>
              <w:t xml:space="preserve"> Average amount borrowed is only £30 but</w:t>
            </w:r>
            <w:r>
              <w:rPr>
                <w:rFonts w:asciiTheme="minorBidi" w:hAnsiTheme="minorBidi"/>
                <w:bCs/>
                <w:sz w:val="24"/>
                <w:szCs w:val="24"/>
              </w:rPr>
              <w:t xml:space="preserve"> on average </w:t>
            </w:r>
            <w:r w:rsidR="00AA48B7">
              <w:rPr>
                <w:rFonts w:asciiTheme="minorBidi" w:hAnsiTheme="minorBidi"/>
                <w:bCs/>
                <w:sz w:val="24"/>
                <w:szCs w:val="24"/>
              </w:rPr>
              <w:t xml:space="preserve">will have </w:t>
            </w:r>
            <w:r>
              <w:rPr>
                <w:rFonts w:asciiTheme="minorBidi" w:hAnsiTheme="minorBidi"/>
                <w:bCs/>
                <w:sz w:val="24"/>
                <w:szCs w:val="24"/>
              </w:rPr>
              <w:t xml:space="preserve">to repay </w:t>
            </w:r>
            <w:r w:rsidR="00AA48B7">
              <w:rPr>
                <w:rFonts w:asciiTheme="minorBidi" w:hAnsiTheme="minorBidi"/>
                <w:bCs/>
                <w:sz w:val="24"/>
                <w:szCs w:val="24"/>
              </w:rPr>
              <w:t>about</w:t>
            </w:r>
            <w:r>
              <w:rPr>
                <w:rFonts w:asciiTheme="minorBidi" w:hAnsiTheme="minorBidi"/>
                <w:bCs/>
                <w:sz w:val="24"/>
                <w:szCs w:val="24"/>
              </w:rPr>
              <w:t xml:space="preserve"> £150. </w:t>
            </w:r>
            <w:r w:rsidR="00AA48B7">
              <w:rPr>
                <w:rFonts w:asciiTheme="minorBidi" w:hAnsiTheme="minorBidi"/>
                <w:bCs/>
                <w:sz w:val="24"/>
                <w:szCs w:val="24"/>
              </w:rPr>
              <w:t xml:space="preserve">Lucy been made aware of money lenders operating in Silverton and </w:t>
            </w:r>
            <w:proofErr w:type="spellStart"/>
            <w:r w:rsidR="00AA48B7">
              <w:rPr>
                <w:rFonts w:asciiTheme="minorBidi" w:hAnsiTheme="minorBidi"/>
                <w:bCs/>
                <w:sz w:val="24"/>
                <w:szCs w:val="24"/>
              </w:rPr>
              <w:t>Whitecrook</w:t>
            </w:r>
            <w:proofErr w:type="spellEnd"/>
            <w:r w:rsidR="00AA48B7">
              <w:rPr>
                <w:rFonts w:asciiTheme="minorBidi" w:hAnsiTheme="minorBidi"/>
                <w:bCs/>
                <w:sz w:val="24"/>
                <w:szCs w:val="24"/>
              </w:rPr>
              <w:t xml:space="preserve"> – knocking on doors and target people more vulnerable. </w:t>
            </w:r>
          </w:p>
          <w:p w:rsidR="008203C5" w:rsidRDefault="008203C5" w:rsidP="008203C5">
            <w:pPr>
              <w:rPr>
                <w:rFonts w:asciiTheme="minorBidi" w:hAnsiTheme="minorBidi"/>
                <w:bCs/>
                <w:sz w:val="24"/>
                <w:szCs w:val="24"/>
              </w:rPr>
            </w:pPr>
            <w:r>
              <w:rPr>
                <w:rFonts w:asciiTheme="minorBidi" w:hAnsiTheme="minorBidi"/>
                <w:bCs/>
                <w:sz w:val="24"/>
                <w:szCs w:val="24"/>
              </w:rPr>
              <w:t>Lucy is running finance classes to help people understand their finances better.</w:t>
            </w:r>
            <w:r w:rsidR="00AA48B7">
              <w:rPr>
                <w:rFonts w:asciiTheme="minorBidi" w:hAnsiTheme="minorBidi"/>
                <w:bCs/>
                <w:sz w:val="24"/>
                <w:szCs w:val="24"/>
              </w:rPr>
              <w:t>, access online banking , using direct debits to reduce costs etc.</w:t>
            </w:r>
            <w:r>
              <w:rPr>
                <w:rFonts w:asciiTheme="minorBidi" w:hAnsiTheme="minorBidi"/>
                <w:bCs/>
                <w:sz w:val="24"/>
                <w:szCs w:val="24"/>
              </w:rPr>
              <w:t xml:space="preserve"> </w:t>
            </w:r>
          </w:p>
          <w:p w:rsidR="008203C5" w:rsidRDefault="008203C5" w:rsidP="008203C5">
            <w:pPr>
              <w:rPr>
                <w:rFonts w:asciiTheme="minorBidi" w:hAnsiTheme="minorBidi"/>
                <w:bCs/>
                <w:sz w:val="24"/>
                <w:szCs w:val="24"/>
              </w:rPr>
            </w:pPr>
            <w:r>
              <w:rPr>
                <w:rFonts w:asciiTheme="minorBidi" w:hAnsiTheme="minorBidi"/>
                <w:bCs/>
                <w:sz w:val="24"/>
                <w:szCs w:val="24"/>
              </w:rPr>
              <w:t xml:space="preserve">Not yet set up, but hoping to set up texting service for people to ask questions and advice. </w:t>
            </w:r>
          </w:p>
          <w:p w:rsidR="008203C5" w:rsidRDefault="00071291" w:rsidP="00071291">
            <w:pPr>
              <w:rPr>
                <w:rFonts w:asciiTheme="minorBidi" w:hAnsiTheme="minorBidi"/>
                <w:bCs/>
                <w:sz w:val="24"/>
                <w:szCs w:val="24"/>
              </w:rPr>
            </w:pPr>
            <w:r>
              <w:rPr>
                <w:rFonts w:asciiTheme="minorBidi" w:hAnsiTheme="minorBidi"/>
                <w:bCs/>
                <w:sz w:val="24"/>
                <w:szCs w:val="24"/>
              </w:rPr>
              <w:t xml:space="preserve">Can also provide </w:t>
            </w:r>
            <w:r w:rsidR="008203C5">
              <w:rPr>
                <w:rFonts w:asciiTheme="minorBidi" w:hAnsiTheme="minorBidi"/>
                <w:bCs/>
                <w:sz w:val="24"/>
                <w:szCs w:val="24"/>
              </w:rPr>
              <w:t>One</w:t>
            </w:r>
            <w:r>
              <w:rPr>
                <w:rFonts w:asciiTheme="minorBidi" w:hAnsiTheme="minorBidi"/>
                <w:bCs/>
                <w:sz w:val="24"/>
                <w:szCs w:val="24"/>
              </w:rPr>
              <w:t xml:space="preserve"> to </w:t>
            </w:r>
            <w:r w:rsidR="008203C5">
              <w:rPr>
                <w:rFonts w:asciiTheme="minorBidi" w:hAnsiTheme="minorBidi"/>
                <w:bCs/>
                <w:sz w:val="24"/>
                <w:szCs w:val="24"/>
              </w:rPr>
              <w:t xml:space="preserve">one support </w:t>
            </w:r>
            <w:r>
              <w:rPr>
                <w:rFonts w:asciiTheme="minorBidi" w:hAnsiTheme="minorBidi"/>
                <w:bCs/>
                <w:sz w:val="24"/>
                <w:szCs w:val="24"/>
              </w:rPr>
              <w:t>as everyone’s needs will be different and important to build up confidence</w:t>
            </w:r>
            <w:r w:rsidR="008203C5">
              <w:rPr>
                <w:rFonts w:asciiTheme="minorBidi" w:hAnsiTheme="minorBidi"/>
                <w:bCs/>
                <w:sz w:val="24"/>
                <w:szCs w:val="24"/>
              </w:rPr>
              <w:t xml:space="preserve">. </w:t>
            </w:r>
          </w:p>
          <w:p w:rsidR="00597563" w:rsidRDefault="00597563" w:rsidP="008203C5">
            <w:pPr>
              <w:rPr>
                <w:rFonts w:asciiTheme="minorBidi" w:hAnsiTheme="minorBidi"/>
                <w:bCs/>
                <w:sz w:val="24"/>
                <w:szCs w:val="24"/>
              </w:rPr>
            </w:pPr>
          </w:p>
          <w:p w:rsidR="00C10973" w:rsidRDefault="00071291">
            <w:pPr>
              <w:rPr>
                <w:rFonts w:asciiTheme="minorBidi" w:hAnsiTheme="minorBidi"/>
                <w:bCs/>
                <w:sz w:val="24"/>
                <w:szCs w:val="24"/>
              </w:rPr>
            </w:pPr>
            <w:r>
              <w:rPr>
                <w:rFonts w:asciiTheme="minorBidi" w:hAnsiTheme="minorBidi"/>
                <w:bCs/>
                <w:sz w:val="24"/>
                <w:szCs w:val="24"/>
              </w:rPr>
              <w:t xml:space="preserve">Lucy is looking for referrals and her contact details are </w:t>
            </w:r>
          </w:p>
          <w:p w:rsidR="00597563" w:rsidRDefault="00047574" w:rsidP="00071291">
            <w:pPr>
              <w:rPr>
                <w:rFonts w:asciiTheme="minorBidi" w:hAnsiTheme="minorBidi"/>
                <w:bCs/>
                <w:sz w:val="24"/>
                <w:szCs w:val="24"/>
              </w:rPr>
            </w:pPr>
            <w:hyperlink r:id="rId11" w:history="1">
              <w:r w:rsidR="00597563" w:rsidRPr="00DD6AE7">
                <w:rPr>
                  <w:rStyle w:val="Hyperlink"/>
                  <w:rFonts w:asciiTheme="minorBidi" w:hAnsiTheme="minorBidi"/>
                  <w:bCs/>
                  <w:sz w:val="24"/>
                  <w:szCs w:val="24"/>
                </w:rPr>
                <w:t>Lucy.dunbar@west-dunbarton.gov.uk</w:t>
              </w:r>
            </w:hyperlink>
            <w:r w:rsidR="00071291">
              <w:rPr>
                <w:rStyle w:val="Hyperlink"/>
                <w:rFonts w:asciiTheme="minorBidi" w:hAnsiTheme="minorBidi"/>
                <w:bCs/>
                <w:sz w:val="24"/>
                <w:szCs w:val="24"/>
              </w:rPr>
              <w:t xml:space="preserve">  </w:t>
            </w:r>
            <w:r w:rsidR="00597563">
              <w:rPr>
                <w:rFonts w:asciiTheme="minorBidi" w:hAnsiTheme="minorBidi"/>
                <w:bCs/>
                <w:sz w:val="24"/>
                <w:szCs w:val="24"/>
              </w:rPr>
              <w:t>07741184283</w:t>
            </w:r>
          </w:p>
          <w:p w:rsidR="00597563" w:rsidRDefault="00597563">
            <w:pPr>
              <w:rPr>
                <w:rFonts w:asciiTheme="minorBidi" w:hAnsiTheme="minorBidi"/>
                <w:bCs/>
                <w:sz w:val="24"/>
                <w:szCs w:val="24"/>
              </w:rPr>
            </w:pPr>
          </w:p>
          <w:p w:rsidR="00597563" w:rsidRDefault="00597563" w:rsidP="007C6EF5">
            <w:pPr>
              <w:rPr>
                <w:rFonts w:asciiTheme="minorBidi" w:hAnsiTheme="minorBidi"/>
                <w:bCs/>
                <w:sz w:val="24"/>
                <w:szCs w:val="24"/>
              </w:rPr>
            </w:pPr>
            <w:r>
              <w:rPr>
                <w:rFonts w:asciiTheme="minorBidi" w:hAnsiTheme="minorBidi"/>
                <w:bCs/>
                <w:sz w:val="24"/>
                <w:szCs w:val="24"/>
              </w:rPr>
              <w:t>Harry noted that pleased that service is available</w:t>
            </w:r>
            <w:r w:rsidR="007C6EF5">
              <w:rPr>
                <w:rFonts w:asciiTheme="minorBidi" w:hAnsiTheme="minorBidi"/>
                <w:bCs/>
                <w:sz w:val="24"/>
                <w:szCs w:val="24"/>
              </w:rPr>
              <w:t xml:space="preserve"> and his group would be happy to promote and asked </w:t>
            </w:r>
            <w:r>
              <w:rPr>
                <w:rFonts w:asciiTheme="minorBidi" w:hAnsiTheme="minorBidi"/>
                <w:bCs/>
                <w:sz w:val="24"/>
                <w:szCs w:val="24"/>
              </w:rPr>
              <w:t>if any online information</w:t>
            </w:r>
            <w:r w:rsidR="007C6EF5">
              <w:rPr>
                <w:rFonts w:asciiTheme="minorBidi" w:hAnsiTheme="minorBidi"/>
                <w:bCs/>
                <w:sz w:val="24"/>
                <w:szCs w:val="24"/>
              </w:rPr>
              <w:t xml:space="preserve"> available - </w:t>
            </w:r>
            <w:r>
              <w:rPr>
                <w:rFonts w:asciiTheme="minorBidi" w:hAnsiTheme="minorBidi"/>
                <w:bCs/>
                <w:sz w:val="24"/>
                <w:szCs w:val="24"/>
              </w:rPr>
              <w:t>Lucy said that not yet but hoping to have this in the future</w:t>
            </w:r>
            <w:r w:rsidR="00071291">
              <w:rPr>
                <w:rFonts w:asciiTheme="minorBidi" w:hAnsiTheme="minorBidi"/>
                <w:bCs/>
                <w:sz w:val="24"/>
                <w:szCs w:val="24"/>
              </w:rPr>
              <w:t xml:space="preserve"> and will share with Jane to circulate to the TRAs</w:t>
            </w:r>
            <w:r>
              <w:rPr>
                <w:rFonts w:asciiTheme="minorBidi" w:hAnsiTheme="minorBidi"/>
                <w:bCs/>
                <w:sz w:val="24"/>
                <w:szCs w:val="24"/>
              </w:rPr>
              <w:t xml:space="preserve">. </w:t>
            </w:r>
          </w:p>
          <w:p w:rsidR="00597563" w:rsidRDefault="00597563">
            <w:pPr>
              <w:rPr>
                <w:rFonts w:asciiTheme="minorBidi" w:hAnsiTheme="minorBidi"/>
                <w:bCs/>
                <w:sz w:val="24"/>
                <w:szCs w:val="24"/>
              </w:rPr>
            </w:pPr>
            <w:r>
              <w:rPr>
                <w:rFonts w:asciiTheme="minorBidi" w:hAnsiTheme="minorBidi"/>
                <w:bCs/>
                <w:sz w:val="24"/>
                <w:szCs w:val="24"/>
              </w:rPr>
              <w:t>Diane asked for information to be shared with councillors</w:t>
            </w:r>
            <w:r w:rsidR="00071291">
              <w:rPr>
                <w:rFonts w:asciiTheme="minorBidi" w:hAnsiTheme="minorBidi"/>
                <w:bCs/>
                <w:sz w:val="24"/>
                <w:szCs w:val="24"/>
              </w:rPr>
              <w:t xml:space="preserve"> too</w:t>
            </w:r>
            <w:r>
              <w:rPr>
                <w:rFonts w:asciiTheme="minorBidi" w:hAnsiTheme="minorBidi"/>
                <w:bCs/>
                <w:sz w:val="24"/>
                <w:szCs w:val="24"/>
              </w:rPr>
              <w:t xml:space="preserve">. </w:t>
            </w:r>
          </w:p>
          <w:p w:rsidR="007C6EF5" w:rsidRDefault="007C6EF5">
            <w:pPr>
              <w:rPr>
                <w:rFonts w:asciiTheme="minorBidi" w:hAnsiTheme="minorBidi"/>
                <w:bCs/>
                <w:sz w:val="24"/>
                <w:szCs w:val="24"/>
              </w:rPr>
            </w:pPr>
          </w:p>
          <w:p w:rsidR="007C6EF5" w:rsidRDefault="007C6EF5">
            <w:pPr>
              <w:rPr>
                <w:rFonts w:asciiTheme="minorBidi" w:hAnsiTheme="minorBidi"/>
                <w:bCs/>
                <w:sz w:val="24"/>
                <w:szCs w:val="24"/>
              </w:rPr>
            </w:pPr>
            <w:r>
              <w:rPr>
                <w:rFonts w:asciiTheme="minorBidi" w:hAnsiTheme="minorBidi"/>
                <w:bCs/>
                <w:sz w:val="24"/>
                <w:szCs w:val="24"/>
              </w:rPr>
              <w:t>Lucy will also be using future editions of the Housing News to promote the project and update about outcomes.</w:t>
            </w:r>
          </w:p>
          <w:p w:rsidR="00597563" w:rsidRDefault="00597563">
            <w:pPr>
              <w:rPr>
                <w:rFonts w:asciiTheme="minorBidi" w:hAnsiTheme="minorBidi"/>
                <w:bCs/>
                <w:sz w:val="24"/>
                <w:szCs w:val="24"/>
              </w:rPr>
            </w:pPr>
          </w:p>
          <w:p w:rsidR="00597563" w:rsidRDefault="00597563" w:rsidP="00071291">
            <w:pPr>
              <w:rPr>
                <w:rFonts w:asciiTheme="minorBidi" w:hAnsiTheme="minorBidi"/>
                <w:bCs/>
                <w:sz w:val="24"/>
                <w:szCs w:val="24"/>
              </w:rPr>
            </w:pPr>
            <w:r>
              <w:rPr>
                <w:rFonts w:asciiTheme="minorBidi" w:hAnsiTheme="minorBidi"/>
                <w:bCs/>
                <w:sz w:val="24"/>
                <w:szCs w:val="24"/>
              </w:rPr>
              <w:t xml:space="preserve">Edward said that he is keen to </w:t>
            </w:r>
            <w:r w:rsidR="00071291">
              <w:rPr>
                <w:rFonts w:asciiTheme="minorBidi" w:hAnsiTheme="minorBidi"/>
                <w:bCs/>
                <w:sz w:val="24"/>
                <w:szCs w:val="24"/>
              </w:rPr>
              <w:t xml:space="preserve">take up offer of training for his </w:t>
            </w:r>
            <w:r>
              <w:rPr>
                <w:rFonts w:asciiTheme="minorBidi" w:hAnsiTheme="minorBidi"/>
                <w:bCs/>
                <w:sz w:val="24"/>
                <w:szCs w:val="24"/>
              </w:rPr>
              <w:t xml:space="preserve">staff, possibly starting </w:t>
            </w:r>
            <w:r w:rsidR="00071291">
              <w:rPr>
                <w:rFonts w:asciiTheme="minorBidi" w:hAnsiTheme="minorBidi"/>
                <w:bCs/>
                <w:sz w:val="24"/>
                <w:szCs w:val="24"/>
              </w:rPr>
              <w:t>in the areas that Lucy has identified that there is money lending activity.</w:t>
            </w:r>
            <w:r>
              <w:rPr>
                <w:rFonts w:asciiTheme="minorBidi" w:hAnsiTheme="minorBidi"/>
                <w:bCs/>
                <w:sz w:val="24"/>
                <w:szCs w:val="24"/>
              </w:rPr>
              <w:t xml:space="preserve"> Asked about joint work</w:t>
            </w:r>
            <w:r w:rsidR="00071291">
              <w:rPr>
                <w:rFonts w:asciiTheme="minorBidi" w:hAnsiTheme="minorBidi"/>
                <w:bCs/>
                <w:sz w:val="24"/>
                <w:szCs w:val="24"/>
              </w:rPr>
              <w:t xml:space="preserve">ing with official money lenders and </w:t>
            </w:r>
            <w:r>
              <w:rPr>
                <w:rFonts w:asciiTheme="minorBidi" w:hAnsiTheme="minorBidi"/>
                <w:bCs/>
                <w:sz w:val="24"/>
                <w:szCs w:val="24"/>
              </w:rPr>
              <w:t xml:space="preserve">Lucy </w:t>
            </w:r>
            <w:r w:rsidR="00071291">
              <w:rPr>
                <w:rFonts w:asciiTheme="minorBidi" w:hAnsiTheme="minorBidi"/>
                <w:bCs/>
                <w:sz w:val="24"/>
                <w:szCs w:val="24"/>
              </w:rPr>
              <w:t>confirmed  she’s working closely with</w:t>
            </w:r>
            <w:r>
              <w:rPr>
                <w:rFonts w:asciiTheme="minorBidi" w:hAnsiTheme="minorBidi"/>
                <w:bCs/>
                <w:sz w:val="24"/>
                <w:szCs w:val="24"/>
              </w:rPr>
              <w:t xml:space="preserve"> local credit unions. </w:t>
            </w:r>
          </w:p>
          <w:p w:rsidR="007C6EF5" w:rsidRDefault="007C6EF5" w:rsidP="00071291">
            <w:pPr>
              <w:rPr>
                <w:rFonts w:asciiTheme="minorBidi" w:hAnsiTheme="minorBidi"/>
                <w:bCs/>
                <w:sz w:val="24"/>
                <w:szCs w:val="24"/>
              </w:rPr>
            </w:pPr>
          </w:p>
          <w:p w:rsidR="007C6EF5" w:rsidRDefault="007C6EF5" w:rsidP="00071291">
            <w:pPr>
              <w:rPr>
                <w:rFonts w:asciiTheme="minorBidi" w:hAnsiTheme="minorBidi"/>
                <w:b/>
                <w:sz w:val="24"/>
                <w:szCs w:val="24"/>
              </w:rPr>
            </w:pPr>
            <w:r>
              <w:rPr>
                <w:rFonts w:asciiTheme="minorBidi" w:hAnsiTheme="minorBidi"/>
                <w:bCs/>
                <w:sz w:val="24"/>
                <w:szCs w:val="24"/>
              </w:rPr>
              <w:t>General agreement that really worthwhile project and Lucy was thanked for joining meeting.</w:t>
            </w:r>
          </w:p>
          <w:p w:rsidR="00C10973" w:rsidRPr="00180FD9" w:rsidRDefault="00C10973">
            <w:pPr>
              <w:rPr>
                <w:rFonts w:asciiTheme="minorBidi" w:hAnsiTheme="minorBidi"/>
                <w:b/>
                <w:sz w:val="24"/>
                <w:szCs w:val="24"/>
              </w:rPr>
            </w:pPr>
          </w:p>
        </w:tc>
        <w:tc>
          <w:tcPr>
            <w:tcW w:w="1701" w:type="dxa"/>
          </w:tcPr>
          <w:p w:rsidR="00C10973" w:rsidRDefault="00C10973">
            <w:pPr>
              <w:rPr>
                <w:rFonts w:asciiTheme="minorBidi" w:hAnsiTheme="minorBidi"/>
                <w:sz w:val="24"/>
                <w:szCs w:val="24"/>
              </w:rPr>
            </w:pPr>
          </w:p>
          <w:p w:rsidR="00597563" w:rsidRDefault="00597563">
            <w:pPr>
              <w:rPr>
                <w:rFonts w:asciiTheme="minorBidi" w:hAnsiTheme="minorBidi"/>
                <w:sz w:val="24"/>
                <w:szCs w:val="24"/>
              </w:rPr>
            </w:pPr>
          </w:p>
          <w:p w:rsidR="00597563" w:rsidRDefault="00597563">
            <w:pPr>
              <w:rPr>
                <w:rFonts w:asciiTheme="minorBidi" w:hAnsiTheme="minorBidi"/>
                <w:sz w:val="24"/>
                <w:szCs w:val="24"/>
              </w:rPr>
            </w:pPr>
          </w:p>
          <w:p w:rsidR="00597563" w:rsidRDefault="00597563">
            <w:pPr>
              <w:rPr>
                <w:rFonts w:asciiTheme="minorBidi" w:hAnsiTheme="minorBidi"/>
                <w:sz w:val="24"/>
                <w:szCs w:val="24"/>
              </w:rPr>
            </w:pPr>
          </w:p>
          <w:p w:rsidR="00597563" w:rsidRDefault="00597563">
            <w:pPr>
              <w:rPr>
                <w:rFonts w:asciiTheme="minorBidi" w:hAnsiTheme="minorBidi"/>
                <w:sz w:val="24"/>
                <w:szCs w:val="24"/>
              </w:rPr>
            </w:pPr>
          </w:p>
          <w:p w:rsidR="00597563" w:rsidRDefault="00597563">
            <w:pPr>
              <w:rPr>
                <w:rFonts w:asciiTheme="minorBidi" w:hAnsiTheme="minorBidi"/>
                <w:sz w:val="24"/>
                <w:szCs w:val="24"/>
              </w:rPr>
            </w:pPr>
          </w:p>
          <w:p w:rsidR="00597563" w:rsidRDefault="00597563">
            <w:pPr>
              <w:rPr>
                <w:rFonts w:asciiTheme="minorBidi" w:hAnsiTheme="minorBidi"/>
                <w:sz w:val="24"/>
                <w:szCs w:val="24"/>
              </w:rPr>
            </w:pPr>
          </w:p>
          <w:p w:rsidR="00597563" w:rsidRDefault="00597563">
            <w:pPr>
              <w:rPr>
                <w:rFonts w:asciiTheme="minorBidi" w:hAnsiTheme="minorBidi"/>
                <w:sz w:val="24"/>
                <w:szCs w:val="24"/>
              </w:rPr>
            </w:pPr>
          </w:p>
          <w:p w:rsidR="00597563" w:rsidRDefault="00597563">
            <w:pPr>
              <w:rPr>
                <w:rFonts w:asciiTheme="minorBidi" w:hAnsiTheme="minorBidi"/>
                <w:sz w:val="24"/>
                <w:szCs w:val="24"/>
              </w:rPr>
            </w:pPr>
          </w:p>
          <w:p w:rsidR="00597563" w:rsidRDefault="00597563">
            <w:pPr>
              <w:rPr>
                <w:rFonts w:asciiTheme="minorBidi" w:hAnsiTheme="minorBidi"/>
                <w:sz w:val="24"/>
                <w:szCs w:val="24"/>
              </w:rPr>
            </w:pPr>
          </w:p>
          <w:p w:rsidR="00597563" w:rsidRDefault="00597563">
            <w:pPr>
              <w:rPr>
                <w:rFonts w:asciiTheme="minorBidi" w:hAnsiTheme="minorBidi"/>
                <w:sz w:val="24"/>
                <w:szCs w:val="24"/>
              </w:rPr>
            </w:pPr>
          </w:p>
          <w:p w:rsidR="00597563" w:rsidRDefault="00597563">
            <w:pPr>
              <w:rPr>
                <w:rFonts w:asciiTheme="minorBidi" w:hAnsiTheme="minorBidi"/>
                <w:sz w:val="24"/>
                <w:szCs w:val="24"/>
              </w:rPr>
            </w:pPr>
          </w:p>
          <w:p w:rsidR="00597563" w:rsidRDefault="00597563">
            <w:pPr>
              <w:rPr>
                <w:rFonts w:asciiTheme="minorBidi" w:hAnsiTheme="minorBidi"/>
                <w:sz w:val="24"/>
                <w:szCs w:val="24"/>
              </w:rPr>
            </w:pPr>
          </w:p>
          <w:p w:rsidR="00597563" w:rsidRDefault="00597563">
            <w:pPr>
              <w:rPr>
                <w:rFonts w:asciiTheme="minorBidi" w:hAnsiTheme="minorBidi"/>
                <w:sz w:val="24"/>
                <w:szCs w:val="24"/>
              </w:rPr>
            </w:pPr>
          </w:p>
          <w:p w:rsidR="00597563" w:rsidRDefault="00597563">
            <w:pPr>
              <w:rPr>
                <w:rFonts w:asciiTheme="minorBidi" w:hAnsiTheme="minorBidi"/>
                <w:sz w:val="24"/>
                <w:szCs w:val="24"/>
              </w:rPr>
            </w:pPr>
          </w:p>
          <w:p w:rsidR="00597563" w:rsidRDefault="00597563">
            <w:pPr>
              <w:rPr>
                <w:rFonts w:asciiTheme="minorBidi" w:hAnsiTheme="minorBidi"/>
                <w:sz w:val="24"/>
                <w:szCs w:val="24"/>
              </w:rPr>
            </w:pPr>
          </w:p>
          <w:p w:rsidR="00597563" w:rsidRDefault="00597563">
            <w:pPr>
              <w:rPr>
                <w:rFonts w:asciiTheme="minorBidi" w:hAnsiTheme="minorBidi"/>
                <w:sz w:val="24"/>
                <w:szCs w:val="24"/>
              </w:rPr>
            </w:pPr>
          </w:p>
          <w:p w:rsidR="00597563" w:rsidRDefault="00597563">
            <w:pPr>
              <w:rPr>
                <w:rFonts w:asciiTheme="minorBidi" w:hAnsiTheme="minorBidi"/>
                <w:sz w:val="24"/>
                <w:szCs w:val="24"/>
              </w:rPr>
            </w:pPr>
          </w:p>
          <w:p w:rsidR="00597563" w:rsidRDefault="00597563">
            <w:pPr>
              <w:rPr>
                <w:rFonts w:asciiTheme="minorBidi" w:hAnsiTheme="minorBidi"/>
                <w:sz w:val="24"/>
                <w:szCs w:val="24"/>
              </w:rPr>
            </w:pPr>
          </w:p>
          <w:p w:rsidR="00597563" w:rsidRDefault="00597563">
            <w:pPr>
              <w:rPr>
                <w:rFonts w:asciiTheme="minorBidi" w:hAnsiTheme="minorBidi"/>
                <w:sz w:val="24"/>
                <w:szCs w:val="24"/>
              </w:rPr>
            </w:pPr>
          </w:p>
          <w:p w:rsidR="00597563" w:rsidRDefault="00597563">
            <w:pPr>
              <w:rPr>
                <w:rFonts w:asciiTheme="minorBidi" w:hAnsiTheme="minorBidi"/>
                <w:sz w:val="24"/>
                <w:szCs w:val="24"/>
              </w:rPr>
            </w:pPr>
          </w:p>
          <w:p w:rsidR="00597563" w:rsidRDefault="00597563">
            <w:pPr>
              <w:rPr>
                <w:rFonts w:asciiTheme="minorBidi" w:hAnsiTheme="minorBidi"/>
                <w:sz w:val="24"/>
                <w:szCs w:val="24"/>
              </w:rPr>
            </w:pPr>
          </w:p>
          <w:p w:rsidR="00597563" w:rsidRDefault="00597563">
            <w:pPr>
              <w:rPr>
                <w:rFonts w:asciiTheme="minorBidi" w:hAnsiTheme="minorBidi"/>
                <w:sz w:val="24"/>
                <w:szCs w:val="24"/>
              </w:rPr>
            </w:pPr>
          </w:p>
          <w:p w:rsidR="00071291" w:rsidRDefault="00071291">
            <w:pPr>
              <w:rPr>
                <w:rFonts w:asciiTheme="minorBidi" w:hAnsiTheme="minorBidi"/>
                <w:sz w:val="24"/>
                <w:szCs w:val="24"/>
              </w:rPr>
            </w:pPr>
          </w:p>
          <w:p w:rsidR="00071291" w:rsidRDefault="00071291">
            <w:pPr>
              <w:rPr>
                <w:rFonts w:asciiTheme="minorBidi" w:hAnsiTheme="minorBidi"/>
                <w:sz w:val="24"/>
                <w:szCs w:val="24"/>
              </w:rPr>
            </w:pPr>
          </w:p>
          <w:p w:rsidR="00071291" w:rsidRDefault="00071291">
            <w:pPr>
              <w:rPr>
                <w:rFonts w:asciiTheme="minorBidi" w:hAnsiTheme="minorBidi"/>
                <w:sz w:val="24"/>
                <w:szCs w:val="24"/>
              </w:rPr>
            </w:pPr>
          </w:p>
          <w:p w:rsidR="00071291" w:rsidRDefault="00071291">
            <w:pPr>
              <w:rPr>
                <w:rFonts w:asciiTheme="minorBidi" w:hAnsiTheme="minorBidi"/>
                <w:sz w:val="24"/>
                <w:szCs w:val="24"/>
              </w:rPr>
            </w:pPr>
          </w:p>
          <w:p w:rsidR="007C6EF5" w:rsidRDefault="007C6EF5">
            <w:pPr>
              <w:rPr>
                <w:rFonts w:asciiTheme="minorBidi" w:hAnsiTheme="minorBidi"/>
                <w:sz w:val="24"/>
                <w:szCs w:val="24"/>
              </w:rPr>
            </w:pPr>
          </w:p>
          <w:p w:rsidR="00597563" w:rsidRPr="00180FD9" w:rsidRDefault="00597563">
            <w:pPr>
              <w:rPr>
                <w:rFonts w:asciiTheme="minorBidi" w:hAnsiTheme="minorBidi"/>
                <w:sz w:val="24"/>
                <w:szCs w:val="24"/>
              </w:rPr>
            </w:pPr>
            <w:r>
              <w:rPr>
                <w:rFonts w:asciiTheme="minorBidi" w:hAnsiTheme="minorBidi"/>
                <w:sz w:val="24"/>
                <w:szCs w:val="24"/>
              </w:rPr>
              <w:t>Jane</w:t>
            </w:r>
          </w:p>
        </w:tc>
      </w:tr>
      <w:tr w:rsidR="00EC1405" w:rsidRPr="00180FD9" w:rsidTr="003B67B5">
        <w:tc>
          <w:tcPr>
            <w:tcW w:w="567" w:type="dxa"/>
          </w:tcPr>
          <w:p w:rsidR="00EC1405" w:rsidRDefault="00C47594">
            <w:pPr>
              <w:rPr>
                <w:rFonts w:asciiTheme="minorBidi" w:hAnsiTheme="minorBidi"/>
                <w:b/>
                <w:sz w:val="24"/>
                <w:szCs w:val="24"/>
              </w:rPr>
            </w:pPr>
            <w:r>
              <w:rPr>
                <w:rFonts w:asciiTheme="minorBidi" w:hAnsiTheme="minorBidi"/>
                <w:b/>
                <w:sz w:val="24"/>
                <w:szCs w:val="24"/>
              </w:rPr>
              <w:lastRenderedPageBreak/>
              <w:t>3.</w:t>
            </w:r>
          </w:p>
          <w:p w:rsidR="009143E0" w:rsidRDefault="009143E0">
            <w:pPr>
              <w:rPr>
                <w:rFonts w:asciiTheme="minorBidi" w:hAnsiTheme="minorBidi"/>
                <w:b/>
                <w:sz w:val="24"/>
                <w:szCs w:val="24"/>
              </w:rPr>
            </w:pPr>
          </w:p>
          <w:p w:rsidR="009143E0" w:rsidRPr="00180FD9" w:rsidRDefault="009143E0">
            <w:pPr>
              <w:rPr>
                <w:rFonts w:asciiTheme="minorBidi" w:hAnsiTheme="minorBidi"/>
                <w:b/>
                <w:sz w:val="24"/>
                <w:szCs w:val="24"/>
              </w:rPr>
            </w:pPr>
          </w:p>
        </w:tc>
        <w:tc>
          <w:tcPr>
            <w:tcW w:w="8647" w:type="dxa"/>
            <w:shd w:val="clear" w:color="auto" w:fill="auto"/>
          </w:tcPr>
          <w:p w:rsidR="008755A4" w:rsidRPr="004A0A39" w:rsidRDefault="008755A4" w:rsidP="000A1E12">
            <w:pPr>
              <w:pStyle w:val="Heading1"/>
              <w:outlineLvl w:val="0"/>
            </w:pPr>
            <w:r w:rsidRPr="004A0A39">
              <w:t>Update on actions from previous minutes</w:t>
            </w:r>
            <w:r w:rsidR="004A0A39">
              <w:t xml:space="preserve"> – (</w:t>
            </w:r>
            <w:r w:rsidR="0030579B">
              <w:t>Jane Mack</w:t>
            </w:r>
            <w:r w:rsidR="004A0A39">
              <w:t>)</w:t>
            </w:r>
          </w:p>
          <w:p w:rsidR="008755A4" w:rsidRDefault="008755A4" w:rsidP="008755A4">
            <w:pPr>
              <w:rPr>
                <w:rFonts w:ascii="Arial" w:eastAsia="Times New Roman" w:hAnsi="Arial" w:cs="Arial"/>
                <w:sz w:val="24"/>
                <w:szCs w:val="24"/>
              </w:rPr>
            </w:pPr>
          </w:p>
          <w:p w:rsidR="0030579B" w:rsidRDefault="0030579B" w:rsidP="0030579B">
            <w:pPr>
              <w:rPr>
                <w:rFonts w:ascii="Arial" w:eastAsia="Times New Roman" w:hAnsi="Arial" w:cs="Arial"/>
                <w:sz w:val="24"/>
                <w:szCs w:val="24"/>
              </w:rPr>
            </w:pPr>
            <w:r>
              <w:rPr>
                <w:rFonts w:ascii="Arial" w:eastAsia="Times New Roman" w:hAnsi="Arial" w:cs="Arial"/>
                <w:sz w:val="24"/>
                <w:szCs w:val="24"/>
              </w:rPr>
              <w:t>External full height screens</w:t>
            </w:r>
            <w:r w:rsidR="00464E47">
              <w:rPr>
                <w:rFonts w:ascii="Arial" w:eastAsia="Times New Roman" w:hAnsi="Arial" w:cs="Arial"/>
                <w:sz w:val="24"/>
                <w:szCs w:val="24"/>
              </w:rPr>
              <w:t xml:space="preserve"> on landings at</w:t>
            </w:r>
            <w:r>
              <w:rPr>
                <w:rFonts w:ascii="Arial" w:eastAsia="Times New Roman" w:hAnsi="Arial" w:cs="Arial"/>
                <w:sz w:val="24"/>
                <w:szCs w:val="24"/>
              </w:rPr>
              <w:t xml:space="preserve"> </w:t>
            </w:r>
            <w:proofErr w:type="spellStart"/>
            <w:r>
              <w:rPr>
                <w:rFonts w:ascii="Arial" w:eastAsia="Times New Roman" w:hAnsi="Arial" w:cs="Arial"/>
                <w:sz w:val="24"/>
                <w:szCs w:val="24"/>
              </w:rPr>
              <w:t>Littleholm</w:t>
            </w:r>
            <w:proofErr w:type="spellEnd"/>
            <w:r>
              <w:rPr>
                <w:rFonts w:ascii="Arial" w:eastAsia="Times New Roman" w:hAnsi="Arial" w:cs="Arial"/>
                <w:sz w:val="24"/>
                <w:szCs w:val="24"/>
              </w:rPr>
              <w:t xml:space="preserve"> – still boarded as of last week. Edward has spoken to consultancy services, looking to get </w:t>
            </w:r>
            <w:r w:rsidR="007C6EF5">
              <w:rPr>
                <w:rFonts w:ascii="Arial" w:eastAsia="Times New Roman" w:hAnsi="Arial" w:cs="Arial"/>
                <w:sz w:val="24"/>
                <w:szCs w:val="24"/>
              </w:rPr>
              <w:t xml:space="preserve">a </w:t>
            </w:r>
            <w:r>
              <w:rPr>
                <w:rFonts w:ascii="Arial" w:eastAsia="Times New Roman" w:hAnsi="Arial" w:cs="Arial"/>
                <w:sz w:val="24"/>
                <w:szCs w:val="24"/>
              </w:rPr>
              <w:t xml:space="preserve">paper to Better Homes group in February. Paper will look at specification/cost and then get back to WDTRO and local groups. </w:t>
            </w:r>
          </w:p>
          <w:p w:rsidR="0030579B" w:rsidRDefault="0030579B" w:rsidP="0030579B">
            <w:pPr>
              <w:rPr>
                <w:rFonts w:ascii="Arial" w:eastAsia="Times New Roman" w:hAnsi="Arial" w:cs="Arial"/>
                <w:sz w:val="24"/>
                <w:szCs w:val="24"/>
              </w:rPr>
            </w:pPr>
          </w:p>
          <w:p w:rsidR="0030579B" w:rsidRDefault="0030579B" w:rsidP="00DB32F0">
            <w:pPr>
              <w:rPr>
                <w:rFonts w:ascii="Arial" w:eastAsia="Times New Roman" w:hAnsi="Arial" w:cs="Arial"/>
                <w:sz w:val="24"/>
                <w:szCs w:val="24"/>
              </w:rPr>
            </w:pPr>
            <w:r>
              <w:rPr>
                <w:rFonts w:ascii="Arial" w:eastAsia="Times New Roman" w:hAnsi="Arial" w:cs="Arial"/>
                <w:sz w:val="24"/>
                <w:szCs w:val="24"/>
              </w:rPr>
              <w:t xml:space="preserve">Lift </w:t>
            </w:r>
            <w:r w:rsidR="007C6EF5">
              <w:rPr>
                <w:rFonts w:ascii="Arial" w:eastAsia="Times New Roman" w:hAnsi="Arial" w:cs="Arial"/>
                <w:sz w:val="24"/>
                <w:szCs w:val="24"/>
              </w:rPr>
              <w:t>communication</w:t>
            </w:r>
            <w:r>
              <w:rPr>
                <w:rFonts w:ascii="Arial" w:eastAsia="Times New Roman" w:hAnsi="Arial" w:cs="Arial"/>
                <w:sz w:val="24"/>
                <w:szCs w:val="24"/>
              </w:rPr>
              <w:t xml:space="preserve"> – meeting has taken place, no update as Scott </w:t>
            </w:r>
            <w:proofErr w:type="spellStart"/>
            <w:r>
              <w:rPr>
                <w:rFonts w:ascii="Arial" w:eastAsia="Times New Roman" w:hAnsi="Arial" w:cs="Arial"/>
                <w:sz w:val="24"/>
                <w:szCs w:val="24"/>
              </w:rPr>
              <w:t>Mclelland</w:t>
            </w:r>
            <w:proofErr w:type="spellEnd"/>
            <w:r>
              <w:rPr>
                <w:rFonts w:ascii="Arial" w:eastAsia="Times New Roman" w:hAnsi="Arial" w:cs="Arial"/>
                <w:sz w:val="24"/>
                <w:szCs w:val="24"/>
              </w:rPr>
              <w:t xml:space="preserve"> off</w:t>
            </w:r>
            <w:r w:rsidR="007C6EF5">
              <w:rPr>
                <w:rFonts w:ascii="Arial" w:eastAsia="Times New Roman" w:hAnsi="Arial" w:cs="Arial"/>
                <w:sz w:val="24"/>
                <w:szCs w:val="24"/>
              </w:rPr>
              <w:t xml:space="preserve"> but p</w:t>
            </w:r>
            <w:r>
              <w:rPr>
                <w:rFonts w:ascii="Arial" w:eastAsia="Times New Roman" w:hAnsi="Arial" w:cs="Arial"/>
                <w:sz w:val="24"/>
                <w:szCs w:val="24"/>
              </w:rPr>
              <w:t>ositive feedback from tenants</w:t>
            </w:r>
            <w:r w:rsidR="007C6EF5">
              <w:rPr>
                <w:rFonts w:ascii="Arial" w:eastAsia="Times New Roman" w:hAnsi="Arial" w:cs="Arial"/>
                <w:sz w:val="24"/>
                <w:szCs w:val="24"/>
              </w:rPr>
              <w:t xml:space="preserve"> and awaiting </w:t>
            </w:r>
            <w:r>
              <w:rPr>
                <w:rFonts w:ascii="Arial" w:eastAsia="Times New Roman" w:hAnsi="Arial" w:cs="Arial"/>
                <w:sz w:val="24"/>
                <w:szCs w:val="24"/>
              </w:rPr>
              <w:t>update</w:t>
            </w:r>
            <w:r w:rsidR="007C6EF5">
              <w:rPr>
                <w:rFonts w:ascii="Arial" w:eastAsia="Times New Roman" w:hAnsi="Arial" w:cs="Arial"/>
                <w:sz w:val="24"/>
                <w:szCs w:val="24"/>
              </w:rPr>
              <w:t xml:space="preserve"> from Scott </w:t>
            </w:r>
            <w:r>
              <w:rPr>
                <w:rFonts w:ascii="Arial" w:eastAsia="Times New Roman" w:hAnsi="Arial" w:cs="Arial"/>
                <w:sz w:val="24"/>
                <w:szCs w:val="24"/>
              </w:rPr>
              <w:t xml:space="preserve">in the new year. </w:t>
            </w:r>
          </w:p>
          <w:p w:rsidR="00E3798E" w:rsidRDefault="00E3798E" w:rsidP="00DB32F0">
            <w:pPr>
              <w:rPr>
                <w:rFonts w:ascii="Arial" w:eastAsia="Times New Roman" w:hAnsi="Arial" w:cs="Arial"/>
                <w:sz w:val="24"/>
                <w:szCs w:val="24"/>
              </w:rPr>
            </w:pPr>
          </w:p>
          <w:p w:rsidR="00E3798E" w:rsidRDefault="00E3798E" w:rsidP="00E3798E">
            <w:pPr>
              <w:rPr>
                <w:rFonts w:ascii="Arial" w:eastAsia="Times New Roman" w:hAnsi="Arial" w:cs="Arial"/>
                <w:sz w:val="24"/>
                <w:szCs w:val="24"/>
              </w:rPr>
            </w:pPr>
            <w:r>
              <w:rPr>
                <w:rFonts w:ascii="Arial" w:eastAsia="Times New Roman" w:hAnsi="Arial" w:cs="Arial"/>
                <w:sz w:val="24"/>
                <w:szCs w:val="24"/>
              </w:rPr>
              <w:t xml:space="preserve">Repairs call handling data – Stephen Daly has agreed to attend a virtual meeting but off just now so will be February’s Liaison. Still looking for shortest and longest waiting time to put average </w:t>
            </w:r>
            <w:r w:rsidR="00F305BA">
              <w:rPr>
                <w:rFonts w:ascii="Arial" w:eastAsia="Times New Roman" w:hAnsi="Arial" w:cs="Arial"/>
                <w:sz w:val="24"/>
                <w:szCs w:val="24"/>
              </w:rPr>
              <w:t xml:space="preserve">waiting </w:t>
            </w:r>
            <w:r>
              <w:rPr>
                <w:rFonts w:ascii="Arial" w:eastAsia="Times New Roman" w:hAnsi="Arial" w:cs="Arial"/>
                <w:sz w:val="24"/>
                <w:szCs w:val="24"/>
              </w:rPr>
              <w:t>time in context so to be highlighted to Stephen.</w:t>
            </w:r>
          </w:p>
          <w:p w:rsidR="0030579B" w:rsidRDefault="0030579B" w:rsidP="0030579B">
            <w:pPr>
              <w:rPr>
                <w:rFonts w:ascii="Arial" w:eastAsia="Times New Roman" w:hAnsi="Arial" w:cs="Arial"/>
                <w:sz w:val="24"/>
                <w:szCs w:val="24"/>
              </w:rPr>
            </w:pPr>
          </w:p>
          <w:p w:rsidR="0030579B" w:rsidRDefault="00295DEA" w:rsidP="00295DEA">
            <w:pPr>
              <w:rPr>
                <w:rFonts w:ascii="Arial" w:eastAsia="Times New Roman" w:hAnsi="Arial" w:cs="Arial"/>
                <w:sz w:val="24"/>
                <w:szCs w:val="24"/>
              </w:rPr>
            </w:pPr>
            <w:r>
              <w:rPr>
                <w:rFonts w:ascii="Arial" w:eastAsia="Times New Roman" w:hAnsi="Arial" w:cs="Arial"/>
                <w:sz w:val="24"/>
                <w:szCs w:val="24"/>
              </w:rPr>
              <w:t>District heating and l</w:t>
            </w:r>
            <w:r w:rsidR="0030579B">
              <w:rPr>
                <w:rFonts w:ascii="Arial" w:eastAsia="Times New Roman" w:hAnsi="Arial" w:cs="Arial"/>
                <w:sz w:val="24"/>
                <w:szCs w:val="24"/>
              </w:rPr>
              <w:t xml:space="preserve">onger term future </w:t>
            </w:r>
            <w:r>
              <w:rPr>
                <w:rFonts w:ascii="Arial" w:eastAsia="Times New Roman" w:hAnsi="Arial" w:cs="Arial"/>
                <w:sz w:val="24"/>
                <w:szCs w:val="24"/>
              </w:rPr>
              <w:t xml:space="preserve">of gas </w:t>
            </w:r>
            <w:r w:rsidR="0030579B">
              <w:rPr>
                <w:rFonts w:ascii="Arial" w:eastAsia="Times New Roman" w:hAnsi="Arial" w:cs="Arial"/>
                <w:sz w:val="24"/>
                <w:szCs w:val="24"/>
              </w:rPr>
              <w:t xml:space="preserve">– meeting </w:t>
            </w:r>
            <w:r w:rsidR="00DB32F0">
              <w:rPr>
                <w:rFonts w:ascii="Arial" w:eastAsia="Times New Roman" w:hAnsi="Arial" w:cs="Arial"/>
                <w:sz w:val="24"/>
                <w:szCs w:val="24"/>
              </w:rPr>
              <w:t>took place on 24 November</w:t>
            </w:r>
            <w:r w:rsidR="0030579B">
              <w:rPr>
                <w:rFonts w:ascii="Arial" w:eastAsia="Times New Roman" w:hAnsi="Arial" w:cs="Arial"/>
                <w:sz w:val="24"/>
                <w:szCs w:val="24"/>
              </w:rPr>
              <w:t xml:space="preserve">. Local energy strategy </w:t>
            </w:r>
            <w:r>
              <w:rPr>
                <w:rFonts w:ascii="Arial" w:eastAsia="Times New Roman" w:hAnsi="Arial" w:cs="Arial"/>
                <w:sz w:val="24"/>
                <w:szCs w:val="24"/>
              </w:rPr>
              <w:t xml:space="preserve">being put together </w:t>
            </w:r>
            <w:r w:rsidR="0030579B">
              <w:rPr>
                <w:rFonts w:ascii="Arial" w:eastAsia="Times New Roman" w:hAnsi="Arial" w:cs="Arial"/>
                <w:sz w:val="24"/>
                <w:szCs w:val="24"/>
              </w:rPr>
              <w:t>for whole of WDC</w:t>
            </w:r>
            <w:r>
              <w:rPr>
                <w:rFonts w:ascii="Arial" w:eastAsia="Times New Roman" w:hAnsi="Arial" w:cs="Arial"/>
                <w:sz w:val="24"/>
                <w:szCs w:val="24"/>
              </w:rPr>
              <w:t xml:space="preserve"> which will give more targets </w:t>
            </w:r>
            <w:r w:rsidR="00F305BA">
              <w:rPr>
                <w:rFonts w:ascii="Arial" w:eastAsia="Times New Roman" w:hAnsi="Arial" w:cs="Arial"/>
                <w:sz w:val="24"/>
                <w:szCs w:val="24"/>
              </w:rPr>
              <w:t>and timescales</w:t>
            </w:r>
            <w:r>
              <w:rPr>
                <w:rFonts w:ascii="Arial" w:eastAsia="Times New Roman" w:hAnsi="Arial" w:cs="Arial"/>
                <w:sz w:val="24"/>
                <w:szCs w:val="24"/>
              </w:rPr>
              <w:t>- w</w:t>
            </w:r>
            <w:r w:rsidR="0030579B">
              <w:rPr>
                <w:rFonts w:ascii="Arial" w:eastAsia="Times New Roman" w:hAnsi="Arial" w:cs="Arial"/>
                <w:sz w:val="24"/>
                <w:szCs w:val="24"/>
              </w:rPr>
              <w:t>ill wait for that</w:t>
            </w:r>
            <w:r>
              <w:rPr>
                <w:rFonts w:ascii="Arial" w:eastAsia="Times New Roman" w:hAnsi="Arial" w:cs="Arial"/>
                <w:sz w:val="24"/>
                <w:szCs w:val="24"/>
              </w:rPr>
              <w:t xml:space="preserve"> to discuss future plans. Alan confirmed that </w:t>
            </w:r>
            <w:r w:rsidR="0030579B">
              <w:rPr>
                <w:rFonts w:ascii="Arial" w:eastAsia="Times New Roman" w:hAnsi="Arial" w:cs="Arial"/>
                <w:sz w:val="24"/>
                <w:szCs w:val="24"/>
              </w:rPr>
              <w:t xml:space="preserve">district heating system </w:t>
            </w:r>
            <w:r>
              <w:rPr>
                <w:rFonts w:ascii="Arial" w:eastAsia="Times New Roman" w:hAnsi="Arial" w:cs="Arial"/>
                <w:sz w:val="24"/>
                <w:szCs w:val="24"/>
              </w:rPr>
              <w:t>at Queens Quay</w:t>
            </w:r>
            <w:r w:rsidR="0030579B">
              <w:rPr>
                <w:rFonts w:ascii="Arial" w:eastAsia="Times New Roman" w:hAnsi="Arial" w:cs="Arial"/>
                <w:sz w:val="24"/>
                <w:szCs w:val="24"/>
              </w:rPr>
              <w:t xml:space="preserve"> been tested</w:t>
            </w:r>
            <w:r>
              <w:rPr>
                <w:rFonts w:ascii="Arial" w:eastAsia="Times New Roman" w:hAnsi="Arial" w:cs="Arial"/>
                <w:sz w:val="24"/>
                <w:szCs w:val="24"/>
              </w:rPr>
              <w:t xml:space="preserve"> and is working</w:t>
            </w:r>
            <w:r w:rsidR="0030579B">
              <w:rPr>
                <w:rFonts w:ascii="Arial" w:eastAsia="Times New Roman" w:hAnsi="Arial" w:cs="Arial"/>
                <w:sz w:val="24"/>
                <w:szCs w:val="24"/>
              </w:rPr>
              <w:t>.</w:t>
            </w:r>
            <w:r>
              <w:rPr>
                <w:rFonts w:ascii="Arial" w:eastAsia="Times New Roman" w:hAnsi="Arial" w:cs="Arial"/>
                <w:sz w:val="24"/>
                <w:szCs w:val="24"/>
              </w:rPr>
              <w:t xml:space="preserve"> </w:t>
            </w:r>
            <w:r w:rsidR="0030579B">
              <w:rPr>
                <w:rFonts w:ascii="Arial" w:eastAsia="Times New Roman" w:hAnsi="Arial" w:cs="Arial"/>
                <w:sz w:val="24"/>
                <w:szCs w:val="24"/>
              </w:rPr>
              <w:t xml:space="preserve"> </w:t>
            </w:r>
          </w:p>
          <w:p w:rsidR="0030579B" w:rsidRDefault="0030579B" w:rsidP="0030579B">
            <w:pPr>
              <w:rPr>
                <w:rFonts w:ascii="Arial" w:eastAsia="Times New Roman" w:hAnsi="Arial" w:cs="Arial"/>
                <w:sz w:val="24"/>
                <w:szCs w:val="24"/>
              </w:rPr>
            </w:pPr>
          </w:p>
          <w:p w:rsidR="0030579B" w:rsidRDefault="0030579B" w:rsidP="00464E47">
            <w:pPr>
              <w:rPr>
                <w:rFonts w:ascii="Arial" w:eastAsia="Times New Roman" w:hAnsi="Arial" w:cs="Arial"/>
                <w:sz w:val="24"/>
                <w:szCs w:val="24"/>
              </w:rPr>
            </w:pPr>
            <w:r>
              <w:rPr>
                <w:rFonts w:ascii="Arial" w:eastAsia="Times New Roman" w:hAnsi="Arial" w:cs="Arial"/>
                <w:sz w:val="24"/>
                <w:szCs w:val="24"/>
              </w:rPr>
              <w:t xml:space="preserve">Fire safety paper has gone to committee in November. Action </w:t>
            </w:r>
            <w:r w:rsidR="00464E47">
              <w:rPr>
                <w:rFonts w:ascii="Arial" w:eastAsia="Times New Roman" w:hAnsi="Arial" w:cs="Arial"/>
                <w:sz w:val="24"/>
                <w:szCs w:val="24"/>
              </w:rPr>
              <w:t>also refers to</w:t>
            </w:r>
            <w:r w:rsidR="00295DEA">
              <w:rPr>
                <w:rFonts w:ascii="Arial" w:eastAsia="Times New Roman" w:hAnsi="Arial" w:cs="Arial"/>
                <w:sz w:val="24"/>
                <w:szCs w:val="24"/>
              </w:rPr>
              <w:t xml:space="preserve"> </w:t>
            </w:r>
            <w:r>
              <w:rPr>
                <w:rFonts w:ascii="Arial" w:eastAsia="Times New Roman" w:hAnsi="Arial" w:cs="Arial"/>
                <w:sz w:val="24"/>
                <w:szCs w:val="24"/>
              </w:rPr>
              <w:t xml:space="preserve"> bin chutes and s</w:t>
            </w:r>
            <w:r w:rsidR="00295DEA">
              <w:rPr>
                <w:rFonts w:ascii="Arial" w:eastAsia="Times New Roman" w:hAnsi="Arial" w:cs="Arial"/>
                <w:sz w:val="24"/>
                <w:szCs w:val="24"/>
              </w:rPr>
              <w:t>ockets</w:t>
            </w:r>
            <w:r>
              <w:rPr>
                <w:rFonts w:ascii="Arial" w:eastAsia="Times New Roman" w:hAnsi="Arial" w:cs="Arial"/>
                <w:sz w:val="24"/>
                <w:szCs w:val="24"/>
              </w:rPr>
              <w:t xml:space="preserve"> being upgraded</w:t>
            </w:r>
            <w:r w:rsidR="00295DEA">
              <w:rPr>
                <w:rFonts w:ascii="Arial" w:eastAsia="Times New Roman" w:hAnsi="Arial" w:cs="Arial"/>
                <w:sz w:val="24"/>
                <w:szCs w:val="24"/>
              </w:rPr>
              <w:t xml:space="preserve"> but </w:t>
            </w:r>
            <w:r>
              <w:rPr>
                <w:rFonts w:ascii="Arial" w:eastAsia="Times New Roman" w:hAnsi="Arial" w:cs="Arial"/>
                <w:sz w:val="24"/>
                <w:szCs w:val="24"/>
              </w:rPr>
              <w:t xml:space="preserve"> Jane noted that </w:t>
            </w:r>
            <w:r w:rsidR="00077BA2">
              <w:rPr>
                <w:rFonts w:ascii="Arial" w:eastAsia="Times New Roman" w:hAnsi="Arial" w:cs="Arial"/>
                <w:sz w:val="24"/>
                <w:szCs w:val="24"/>
              </w:rPr>
              <w:t xml:space="preserve">they </w:t>
            </w:r>
            <w:r>
              <w:rPr>
                <w:rFonts w:ascii="Arial" w:eastAsia="Times New Roman" w:hAnsi="Arial" w:cs="Arial"/>
                <w:sz w:val="24"/>
                <w:szCs w:val="24"/>
              </w:rPr>
              <w:t>no</w:t>
            </w:r>
            <w:r w:rsidR="00077BA2">
              <w:rPr>
                <w:rFonts w:ascii="Arial" w:eastAsia="Times New Roman" w:hAnsi="Arial" w:cs="Arial"/>
                <w:sz w:val="24"/>
                <w:szCs w:val="24"/>
              </w:rPr>
              <w:t xml:space="preserve">t mentioned </w:t>
            </w:r>
            <w:r>
              <w:rPr>
                <w:rFonts w:ascii="Arial" w:eastAsia="Times New Roman" w:hAnsi="Arial" w:cs="Arial"/>
                <w:sz w:val="24"/>
                <w:szCs w:val="24"/>
              </w:rPr>
              <w:t xml:space="preserve"> in</w:t>
            </w:r>
            <w:r w:rsidR="00FD27B4">
              <w:rPr>
                <w:rFonts w:ascii="Arial" w:eastAsia="Times New Roman" w:hAnsi="Arial" w:cs="Arial"/>
                <w:sz w:val="24"/>
                <w:szCs w:val="24"/>
              </w:rPr>
              <w:t xml:space="preserve"> committee</w:t>
            </w:r>
            <w:r>
              <w:rPr>
                <w:rFonts w:ascii="Arial" w:eastAsia="Times New Roman" w:hAnsi="Arial" w:cs="Arial"/>
                <w:sz w:val="24"/>
                <w:szCs w:val="24"/>
              </w:rPr>
              <w:t xml:space="preserve"> paper </w:t>
            </w:r>
            <w:r w:rsidR="00077BA2">
              <w:rPr>
                <w:rFonts w:ascii="Arial" w:eastAsia="Times New Roman" w:hAnsi="Arial" w:cs="Arial"/>
                <w:sz w:val="24"/>
                <w:szCs w:val="24"/>
              </w:rPr>
              <w:t xml:space="preserve">so asked if people were happy that </w:t>
            </w:r>
            <w:r w:rsidR="00F305BA">
              <w:rPr>
                <w:rFonts w:ascii="Arial" w:eastAsia="Times New Roman" w:hAnsi="Arial" w:cs="Arial"/>
                <w:sz w:val="24"/>
                <w:szCs w:val="24"/>
              </w:rPr>
              <w:t xml:space="preserve">the </w:t>
            </w:r>
            <w:r w:rsidR="00077BA2">
              <w:rPr>
                <w:rFonts w:ascii="Arial" w:eastAsia="Times New Roman" w:hAnsi="Arial" w:cs="Arial"/>
                <w:sz w:val="24"/>
                <w:szCs w:val="24"/>
              </w:rPr>
              <w:t>action was complete.</w:t>
            </w:r>
            <w:r>
              <w:rPr>
                <w:rFonts w:ascii="Arial" w:eastAsia="Times New Roman" w:hAnsi="Arial" w:cs="Arial"/>
                <w:sz w:val="24"/>
                <w:szCs w:val="24"/>
              </w:rPr>
              <w:t xml:space="preserve"> Edward noted that paper</w:t>
            </w:r>
            <w:r w:rsidR="00077BA2">
              <w:rPr>
                <w:rFonts w:ascii="Arial" w:eastAsia="Times New Roman" w:hAnsi="Arial" w:cs="Arial"/>
                <w:sz w:val="24"/>
                <w:szCs w:val="24"/>
              </w:rPr>
              <w:t xml:space="preserve"> based on r</w:t>
            </w:r>
            <w:r w:rsidR="007A627D">
              <w:rPr>
                <w:rFonts w:ascii="Arial" w:eastAsia="Times New Roman" w:hAnsi="Arial" w:cs="Arial"/>
                <w:sz w:val="24"/>
                <w:szCs w:val="24"/>
              </w:rPr>
              <w:t>ecommendati</w:t>
            </w:r>
            <w:r w:rsidR="00077BA2">
              <w:rPr>
                <w:rFonts w:ascii="Arial" w:eastAsia="Times New Roman" w:hAnsi="Arial" w:cs="Arial"/>
                <w:sz w:val="24"/>
                <w:szCs w:val="24"/>
              </w:rPr>
              <w:t>ons within fire risk assessment and chutes and sockets not a fire risk but more an asset management  issue.</w:t>
            </w:r>
            <w:r w:rsidR="007A627D">
              <w:rPr>
                <w:rFonts w:ascii="Arial" w:eastAsia="Times New Roman" w:hAnsi="Arial" w:cs="Arial"/>
                <w:sz w:val="24"/>
                <w:szCs w:val="24"/>
              </w:rPr>
              <w:t xml:space="preserve"> </w:t>
            </w:r>
            <w:r w:rsidR="00077BA2">
              <w:rPr>
                <w:rFonts w:ascii="Arial" w:eastAsia="Times New Roman" w:hAnsi="Arial" w:cs="Arial"/>
                <w:sz w:val="24"/>
                <w:szCs w:val="24"/>
              </w:rPr>
              <w:t xml:space="preserve">Been </w:t>
            </w:r>
            <w:r w:rsidR="007A627D">
              <w:rPr>
                <w:rFonts w:ascii="Arial" w:eastAsia="Times New Roman" w:hAnsi="Arial" w:cs="Arial"/>
                <w:sz w:val="24"/>
                <w:szCs w:val="24"/>
              </w:rPr>
              <w:t xml:space="preserve"> conversations about </w:t>
            </w:r>
            <w:r w:rsidR="00077BA2">
              <w:rPr>
                <w:rFonts w:ascii="Arial" w:eastAsia="Times New Roman" w:hAnsi="Arial" w:cs="Arial"/>
                <w:sz w:val="24"/>
                <w:szCs w:val="24"/>
              </w:rPr>
              <w:t>replacing chutes but a</w:t>
            </w:r>
            <w:r w:rsidR="007A627D">
              <w:rPr>
                <w:rFonts w:ascii="Arial" w:eastAsia="Times New Roman" w:hAnsi="Arial" w:cs="Arial"/>
                <w:sz w:val="24"/>
                <w:szCs w:val="24"/>
              </w:rPr>
              <w:t xml:space="preserve">ccess </w:t>
            </w:r>
            <w:r w:rsidR="00077BA2">
              <w:rPr>
                <w:rFonts w:ascii="Arial" w:eastAsia="Times New Roman" w:hAnsi="Arial" w:cs="Arial"/>
                <w:sz w:val="24"/>
                <w:szCs w:val="24"/>
              </w:rPr>
              <w:t>i</w:t>
            </w:r>
            <w:r w:rsidR="007A627D">
              <w:rPr>
                <w:rFonts w:ascii="Arial" w:eastAsia="Times New Roman" w:hAnsi="Arial" w:cs="Arial"/>
                <w:sz w:val="24"/>
                <w:szCs w:val="24"/>
              </w:rPr>
              <w:t xml:space="preserve">s a problem, </w:t>
            </w:r>
            <w:r w:rsidR="00077BA2">
              <w:rPr>
                <w:rFonts w:ascii="Arial" w:eastAsia="Times New Roman" w:hAnsi="Arial" w:cs="Arial"/>
                <w:sz w:val="24"/>
                <w:szCs w:val="24"/>
              </w:rPr>
              <w:t xml:space="preserve">major </w:t>
            </w:r>
            <w:r w:rsidR="007A627D">
              <w:rPr>
                <w:rFonts w:ascii="Arial" w:eastAsia="Times New Roman" w:hAnsi="Arial" w:cs="Arial"/>
                <w:sz w:val="24"/>
                <w:szCs w:val="24"/>
              </w:rPr>
              <w:t>disruption</w:t>
            </w:r>
            <w:r w:rsidR="00077BA2">
              <w:rPr>
                <w:rFonts w:ascii="Arial" w:eastAsia="Times New Roman" w:hAnsi="Arial" w:cs="Arial"/>
                <w:sz w:val="24"/>
                <w:szCs w:val="24"/>
              </w:rPr>
              <w:t xml:space="preserve"> for tenants</w:t>
            </w:r>
            <w:r w:rsidR="007A627D">
              <w:rPr>
                <w:rFonts w:ascii="Arial" w:eastAsia="Times New Roman" w:hAnsi="Arial" w:cs="Arial"/>
                <w:sz w:val="24"/>
                <w:szCs w:val="24"/>
              </w:rPr>
              <w:t xml:space="preserve"> and possible asbestos. Consultancy services have spoken to other landlords to see what solutions are available</w:t>
            </w:r>
            <w:r w:rsidR="00077BA2">
              <w:rPr>
                <w:rFonts w:ascii="Arial" w:eastAsia="Times New Roman" w:hAnsi="Arial" w:cs="Arial"/>
                <w:sz w:val="24"/>
                <w:szCs w:val="24"/>
              </w:rPr>
              <w:t xml:space="preserve"> as many MSF s now in this situation </w:t>
            </w:r>
            <w:r w:rsidR="007A627D">
              <w:rPr>
                <w:rFonts w:ascii="Arial" w:eastAsia="Times New Roman" w:hAnsi="Arial" w:cs="Arial"/>
                <w:sz w:val="24"/>
                <w:szCs w:val="24"/>
              </w:rPr>
              <w:t>, but no simple</w:t>
            </w:r>
            <w:r w:rsidR="00464E47">
              <w:rPr>
                <w:rFonts w:ascii="Arial" w:eastAsia="Times New Roman" w:hAnsi="Arial" w:cs="Arial"/>
                <w:sz w:val="24"/>
                <w:szCs w:val="24"/>
              </w:rPr>
              <w:t xml:space="preserve"> solutions</w:t>
            </w:r>
            <w:r w:rsidR="007A627D">
              <w:rPr>
                <w:rFonts w:ascii="Arial" w:eastAsia="Times New Roman" w:hAnsi="Arial" w:cs="Arial"/>
                <w:sz w:val="24"/>
                <w:szCs w:val="24"/>
              </w:rPr>
              <w:t xml:space="preserve">. </w:t>
            </w:r>
          </w:p>
          <w:p w:rsidR="00FD27B4" w:rsidRDefault="00FD27B4" w:rsidP="00077BA2">
            <w:pPr>
              <w:rPr>
                <w:rFonts w:ascii="Arial" w:eastAsia="Times New Roman" w:hAnsi="Arial" w:cs="Arial"/>
                <w:sz w:val="24"/>
                <w:szCs w:val="24"/>
              </w:rPr>
            </w:pPr>
          </w:p>
          <w:p w:rsidR="007A627D" w:rsidRDefault="007A627D" w:rsidP="00722F40">
            <w:pPr>
              <w:rPr>
                <w:rFonts w:ascii="Arial" w:eastAsia="Times New Roman" w:hAnsi="Arial" w:cs="Arial"/>
                <w:sz w:val="24"/>
                <w:szCs w:val="24"/>
              </w:rPr>
            </w:pPr>
            <w:r>
              <w:rPr>
                <w:rFonts w:ascii="Arial" w:eastAsia="Times New Roman" w:hAnsi="Arial" w:cs="Arial"/>
                <w:sz w:val="24"/>
                <w:szCs w:val="24"/>
              </w:rPr>
              <w:t xml:space="preserve">Billy asked that </w:t>
            </w:r>
            <w:r w:rsidR="00722F40">
              <w:rPr>
                <w:rFonts w:ascii="Arial" w:eastAsia="Times New Roman" w:hAnsi="Arial" w:cs="Arial"/>
                <w:sz w:val="24"/>
                <w:szCs w:val="24"/>
              </w:rPr>
              <w:t xml:space="preserve">if </w:t>
            </w:r>
            <w:r>
              <w:rPr>
                <w:rFonts w:ascii="Arial" w:eastAsia="Times New Roman" w:hAnsi="Arial" w:cs="Arial"/>
                <w:sz w:val="24"/>
                <w:szCs w:val="24"/>
              </w:rPr>
              <w:t xml:space="preserve">it is explained to new tenants about </w:t>
            </w:r>
            <w:r w:rsidR="00722F40">
              <w:rPr>
                <w:rFonts w:ascii="Arial" w:eastAsia="Times New Roman" w:hAnsi="Arial" w:cs="Arial"/>
                <w:sz w:val="24"/>
                <w:szCs w:val="24"/>
              </w:rPr>
              <w:t xml:space="preserve">what not to put down </w:t>
            </w:r>
            <w:r>
              <w:rPr>
                <w:rFonts w:ascii="Arial" w:eastAsia="Times New Roman" w:hAnsi="Arial" w:cs="Arial"/>
                <w:sz w:val="24"/>
                <w:szCs w:val="24"/>
              </w:rPr>
              <w:t>chutes</w:t>
            </w:r>
            <w:r w:rsidR="00722F40">
              <w:rPr>
                <w:rFonts w:ascii="Arial" w:eastAsia="Times New Roman" w:hAnsi="Arial" w:cs="Arial"/>
                <w:sz w:val="24"/>
                <w:szCs w:val="24"/>
              </w:rPr>
              <w:t xml:space="preserve"> and </w:t>
            </w:r>
            <w:r>
              <w:rPr>
                <w:rFonts w:ascii="Arial" w:eastAsia="Times New Roman" w:hAnsi="Arial" w:cs="Arial"/>
                <w:sz w:val="24"/>
                <w:szCs w:val="24"/>
              </w:rPr>
              <w:t xml:space="preserve"> Edward </w:t>
            </w:r>
            <w:r w:rsidR="00722F40">
              <w:rPr>
                <w:rFonts w:ascii="Arial" w:eastAsia="Times New Roman" w:hAnsi="Arial" w:cs="Arial"/>
                <w:sz w:val="24"/>
                <w:szCs w:val="24"/>
              </w:rPr>
              <w:t xml:space="preserve">confirmed that they should and </w:t>
            </w:r>
            <w:r>
              <w:rPr>
                <w:rFonts w:ascii="Arial" w:eastAsia="Times New Roman" w:hAnsi="Arial" w:cs="Arial"/>
                <w:sz w:val="24"/>
                <w:szCs w:val="24"/>
              </w:rPr>
              <w:t xml:space="preserve"> he will re-iterate</w:t>
            </w:r>
            <w:r w:rsidR="003E6D6B">
              <w:rPr>
                <w:rFonts w:ascii="Arial" w:eastAsia="Times New Roman" w:hAnsi="Arial" w:cs="Arial"/>
                <w:sz w:val="24"/>
                <w:szCs w:val="24"/>
              </w:rPr>
              <w:t xml:space="preserve"> this to housing officers</w:t>
            </w:r>
            <w:r w:rsidR="00722F40">
              <w:rPr>
                <w:rFonts w:ascii="Arial" w:eastAsia="Times New Roman" w:hAnsi="Arial" w:cs="Arial"/>
                <w:sz w:val="24"/>
                <w:szCs w:val="24"/>
              </w:rPr>
              <w:t xml:space="preserve"> but is issue of some people not being sensible</w:t>
            </w:r>
            <w:r w:rsidR="003E6D6B">
              <w:rPr>
                <w:rFonts w:ascii="Arial" w:eastAsia="Times New Roman" w:hAnsi="Arial" w:cs="Arial"/>
                <w:sz w:val="24"/>
                <w:szCs w:val="24"/>
              </w:rPr>
              <w:t xml:space="preserve">. </w:t>
            </w:r>
          </w:p>
          <w:p w:rsidR="007A627D" w:rsidRDefault="007A627D" w:rsidP="0030579B">
            <w:pPr>
              <w:rPr>
                <w:rFonts w:ascii="Arial" w:eastAsia="Times New Roman" w:hAnsi="Arial" w:cs="Arial"/>
                <w:sz w:val="24"/>
                <w:szCs w:val="24"/>
              </w:rPr>
            </w:pPr>
          </w:p>
          <w:p w:rsidR="00FD27B4" w:rsidRDefault="007A627D" w:rsidP="00FD27B4">
            <w:pPr>
              <w:rPr>
                <w:rFonts w:ascii="Arial" w:eastAsia="Times New Roman" w:hAnsi="Arial" w:cs="Arial"/>
                <w:sz w:val="24"/>
                <w:szCs w:val="24"/>
              </w:rPr>
            </w:pPr>
            <w:r>
              <w:rPr>
                <w:rFonts w:ascii="Arial" w:eastAsia="Times New Roman" w:hAnsi="Arial" w:cs="Arial"/>
                <w:sz w:val="24"/>
                <w:szCs w:val="24"/>
              </w:rPr>
              <w:t xml:space="preserve">Frances </w:t>
            </w:r>
            <w:r w:rsidR="00722F40">
              <w:rPr>
                <w:rFonts w:ascii="Arial" w:eastAsia="Times New Roman" w:hAnsi="Arial" w:cs="Arial"/>
                <w:sz w:val="24"/>
                <w:szCs w:val="24"/>
              </w:rPr>
              <w:t xml:space="preserve">raised that </w:t>
            </w:r>
            <w:r>
              <w:rPr>
                <w:rFonts w:ascii="Arial" w:eastAsia="Times New Roman" w:hAnsi="Arial" w:cs="Arial"/>
                <w:sz w:val="24"/>
                <w:szCs w:val="24"/>
              </w:rPr>
              <w:t>sockets</w:t>
            </w:r>
            <w:r w:rsidR="00722F40">
              <w:rPr>
                <w:rFonts w:ascii="Arial" w:eastAsia="Times New Roman" w:hAnsi="Arial" w:cs="Arial"/>
                <w:sz w:val="24"/>
                <w:szCs w:val="24"/>
              </w:rPr>
              <w:t xml:space="preserve"> weren’t being done – she had got one extra put in but then told couldn’t do any more</w:t>
            </w:r>
            <w:r>
              <w:rPr>
                <w:rFonts w:ascii="Arial" w:eastAsia="Times New Roman" w:hAnsi="Arial" w:cs="Arial"/>
                <w:sz w:val="24"/>
                <w:szCs w:val="24"/>
              </w:rPr>
              <w:t>. Edward said</w:t>
            </w:r>
            <w:r w:rsidR="00722F40">
              <w:rPr>
                <w:rFonts w:ascii="Arial" w:eastAsia="Times New Roman" w:hAnsi="Arial" w:cs="Arial"/>
                <w:sz w:val="24"/>
                <w:szCs w:val="24"/>
              </w:rPr>
              <w:t xml:space="preserve"> could discuss specifically with Frances</w:t>
            </w:r>
            <w:r>
              <w:rPr>
                <w:rFonts w:ascii="Arial" w:eastAsia="Times New Roman" w:hAnsi="Arial" w:cs="Arial"/>
                <w:sz w:val="24"/>
                <w:szCs w:val="24"/>
              </w:rPr>
              <w:t xml:space="preserve">. </w:t>
            </w:r>
            <w:r w:rsidR="00722F40">
              <w:rPr>
                <w:rFonts w:ascii="Arial" w:eastAsia="Times New Roman" w:hAnsi="Arial" w:cs="Arial"/>
                <w:sz w:val="24"/>
                <w:szCs w:val="24"/>
              </w:rPr>
              <w:t>Have identified thro pilot that sometimes limit to capacity of electrical boards and becomes a bigger rewiring job.</w:t>
            </w:r>
            <w:r w:rsidR="00FD27B4">
              <w:rPr>
                <w:rFonts w:ascii="Arial" w:eastAsia="Times New Roman" w:hAnsi="Arial" w:cs="Arial"/>
                <w:sz w:val="24"/>
                <w:szCs w:val="24"/>
              </w:rPr>
              <w:t xml:space="preserve"> Potential Capital programme and being  looked at by Better Homes group.</w:t>
            </w:r>
          </w:p>
          <w:p w:rsidR="00F305BA" w:rsidRDefault="00FD27B4" w:rsidP="00FD27B4">
            <w:pPr>
              <w:rPr>
                <w:rFonts w:ascii="Arial" w:eastAsia="Times New Roman" w:hAnsi="Arial" w:cs="Arial"/>
                <w:sz w:val="24"/>
                <w:szCs w:val="24"/>
              </w:rPr>
            </w:pPr>
            <w:r>
              <w:rPr>
                <w:rFonts w:ascii="Arial" w:eastAsia="Times New Roman" w:hAnsi="Arial" w:cs="Arial"/>
                <w:sz w:val="24"/>
                <w:szCs w:val="24"/>
              </w:rPr>
              <w:t>Agreed fire safety aspect of action complete but would like update on socket and chute developments .</w:t>
            </w:r>
          </w:p>
          <w:p w:rsidR="007A627D" w:rsidRDefault="00722F40" w:rsidP="00FD27B4">
            <w:pPr>
              <w:rPr>
                <w:rFonts w:ascii="Arial" w:eastAsia="Times New Roman" w:hAnsi="Arial" w:cs="Arial"/>
                <w:sz w:val="24"/>
                <w:szCs w:val="24"/>
              </w:rPr>
            </w:pPr>
            <w:r>
              <w:rPr>
                <w:rFonts w:ascii="Arial" w:eastAsia="Times New Roman" w:hAnsi="Arial" w:cs="Arial"/>
                <w:sz w:val="24"/>
                <w:szCs w:val="24"/>
              </w:rPr>
              <w:t xml:space="preserve"> </w:t>
            </w:r>
          </w:p>
          <w:p w:rsidR="007A627D" w:rsidRDefault="006B61E5" w:rsidP="00F305BA">
            <w:pPr>
              <w:rPr>
                <w:rFonts w:ascii="Arial" w:eastAsia="Times New Roman" w:hAnsi="Arial" w:cs="Arial"/>
                <w:sz w:val="24"/>
                <w:szCs w:val="24"/>
              </w:rPr>
            </w:pPr>
            <w:r>
              <w:rPr>
                <w:rFonts w:ascii="Arial" w:eastAsia="Times New Roman" w:hAnsi="Arial" w:cs="Arial"/>
                <w:sz w:val="24"/>
                <w:szCs w:val="24"/>
              </w:rPr>
              <w:t>Tenants being involved in new build design group</w:t>
            </w:r>
            <w:r w:rsidR="00F305BA">
              <w:rPr>
                <w:rFonts w:ascii="Arial" w:eastAsia="Times New Roman" w:hAnsi="Arial" w:cs="Arial"/>
                <w:sz w:val="24"/>
                <w:szCs w:val="24"/>
              </w:rPr>
              <w:t xml:space="preserve"> -</w:t>
            </w:r>
            <w:r>
              <w:rPr>
                <w:rFonts w:ascii="Arial" w:eastAsia="Times New Roman" w:hAnsi="Arial" w:cs="Arial"/>
                <w:sz w:val="24"/>
                <w:szCs w:val="24"/>
              </w:rPr>
              <w:t xml:space="preserve"> will meet in the new year. </w:t>
            </w:r>
          </w:p>
          <w:p w:rsidR="006B61E5" w:rsidRDefault="006B61E5" w:rsidP="0030579B">
            <w:pPr>
              <w:rPr>
                <w:rFonts w:ascii="Arial" w:eastAsia="Times New Roman" w:hAnsi="Arial" w:cs="Arial"/>
                <w:sz w:val="24"/>
                <w:szCs w:val="24"/>
              </w:rPr>
            </w:pPr>
          </w:p>
          <w:p w:rsidR="006B61E5" w:rsidRDefault="006B61E5" w:rsidP="00464E47">
            <w:pPr>
              <w:rPr>
                <w:rFonts w:ascii="Arial" w:eastAsia="Times New Roman" w:hAnsi="Arial" w:cs="Arial"/>
                <w:sz w:val="24"/>
                <w:szCs w:val="24"/>
              </w:rPr>
            </w:pPr>
            <w:r>
              <w:rPr>
                <w:rFonts w:ascii="Arial" w:eastAsia="Times New Roman" w:hAnsi="Arial" w:cs="Arial"/>
                <w:sz w:val="24"/>
                <w:szCs w:val="24"/>
              </w:rPr>
              <w:t>Building services area-based approach</w:t>
            </w:r>
            <w:r w:rsidR="00495720">
              <w:rPr>
                <w:rFonts w:ascii="Arial" w:eastAsia="Times New Roman" w:hAnsi="Arial" w:cs="Arial"/>
                <w:sz w:val="24"/>
                <w:szCs w:val="24"/>
              </w:rPr>
              <w:t xml:space="preserve"> – </w:t>
            </w:r>
            <w:r w:rsidR="00464E47">
              <w:rPr>
                <w:rFonts w:ascii="Arial" w:eastAsia="Times New Roman" w:hAnsi="Arial" w:cs="Arial"/>
                <w:sz w:val="24"/>
                <w:szCs w:val="24"/>
              </w:rPr>
              <w:t>still</w:t>
            </w:r>
            <w:r w:rsidR="00495720">
              <w:rPr>
                <w:rFonts w:ascii="Arial" w:eastAsia="Times New Roman" w:hAnsi="Arial" w:cs="Arial"/>
                <w:sz w:val="24"/>
                <w:szCs w:val="24"/>
              </w:rPr>
              <w:t xml:space="preserve"> </w:t>
            </w:r>
            <w:r>
              <w:rPr>
                <w:rFonts w:ascii="Arial" w:eastAsia="Times New Roman" w:hAnsi="Arial" w:cs="Arial"/>
                <w:sz w:val="24"/>
                <w:szCs w:val="24"/>
              </w:rPr>
              <w:t xml:space="preserve"> prioritising clearing </w:t>
            </w:r>
            <w:r w:rsidR="00495720">
              <w:rPr>
                <w:rFonts w:ascii="Arial" w:eastAsia="Times New Roman" w:hAnsi="Arial" w:cs="Arial"/>
                <w:sz w:val="24"/>
                <w:szCs w:val="24"/>
              </w:rPr>
              <w:t xml:space="preserve">repairs </w:t>
            </w:r>
            <w:r>
              <w:rPr>
                <w:rFonts w:ascii="Arial" w:eastAsia="Times New Roman" w:hAnsi="Arial" w:cs="Arial"/>
                <w:sz w:val="24"/>
                <w:szCs w:val="24"/>
              </w:rPr>
              <w:t>backlog</w:t>
            </w:r>
            <w:r w:rsidR="00495720">
              <w:rPr>
                <w:rFonts w:ascii="Arial" w:eastAsia="Times New Roman" w:hAnsi="Arial" w:cs="Arial"/>
                <w:sz w:val="24"/>
                <w:szCs w:val="24"/>
              </w:rPr>
              <w:t xml:space="preserve"> and </w:t>
            </w:r>
            <w:r>
              <w:rPr>
                <w:rFonts w:ascii="Arial" w:eastAsia="Times New Roman" w:hAnsi="Arial" w:cs="Arial"/>
                <w:sz w:val="24"/>
                <w:szCs w:val="24"/>
              </w:rPr>
              <w:t xml:space="preserve"> Martin to share consultation plan with group</w:t>
            </w:r>
            <w:r w:rsidR="00495720">
              <w:rPr>
                <w:rFonts w:ascii="Arial" w:eastAsia="Times New Roman" w:hAnsi="Arial" w:cs="Arial"/>
                <w:sz w:val="24"/>
                <w:szCs w:val="24"/>
              </w:rPr>
              <w:t xml:space="preserve"> when it’s available</w:t>
            </w:r>
            <w:r>
              <w:rPr>
                <w:rFonts w:ascii="Arial" w:eastAsia="Times New Roman" w:hAnsi="Arial" w:cs="Arial"/>
                <w:sz w:val="24"/>
                <w:szCs w:val="24"/>
              </w:rPr>
              <w:t xml:space="preserve">. </w:t>
            </w:r>
          </w:p>
          <w:p w:rsidR="006B61E5" w:rsidRDefault="006B61E5" w:rsidP="0030579B">
            <w:pPr>
              <w:rPr>
                <w:rFonts w:ascii="Arial" w:eastAsia="Times New Roman" w:hAnsi="Arial" w:cs="Arial"/>
                <w:sz w:val="24"/>
                <w:szCs w:val="24"/>
              </w:rPr>
            </w:pPr>
          </w:p>
          <w:p w:rsidR="006B61E5" w:rsidRDefault="006B61E5" w:rsidP="00495720">
            <w:pPr>
              <w:rPr>
                <w:rFonts w:ascii="Arial" w:eastAsia="Times New Roman" w:hAnsi="Arial" w:cs="Arial"/>
                <w:sz w:val="24"/>
                <w:szCs w:val="24"/>
              </w:rPr>
            </w:pPr>
            <w:proofErr w:type="spellStart"/>
            <w:r>
              <w:rPr>
                <w:rFonts w:ascii="Arial" w:eastAsia="Times New Roman" w:hAnsi="Arial" w:cs="Arial"/>
                <w:sz w:val="24"/>
                <w:szCs w:val="24"/>
              </w:rPr>
              <w:t>Littleholm</w:t>
            </w:r>
            <w:proofErr w:type="spellEnd"/>
            <w:r>
              <w:rPr>
                <w:rFonts w:ascii="Arial" w:eastAsia="Times New Roman" w:hAnsi="Arial" w:cs="Arial"/>
                <w:sz w:val="24"/>
                <w:szCs w:val="24"/>
              </w:rPr>
              <w:t xml:space="preserve"> laundry – David Lynch waiting on response with costings</w:t>
            </w:r>
            <w:r w:rsidR="00495720">
              <w:rPr>
                <w:rFonts w:ascii="Arial" w:eastAsia="Times New Roman" w:hAnsi="Arial" w:cs="Arial"/>
                <w:sz w:val="24"/>
                <w:szCs w:val="24"/>
              </w:rPr>
              <w:t xml:space="preserve"> and then</w:t>
            </w:r>
            <w:r w:rsidR="00652462">
              <w:rPr>
                <w:rFonts w:ascii="Arial" w:eastAsia="Times New Roman" w:hAnsi="Arial" w:cs="Arial"/>
                <w:sz w:val="24"/>
                <w:szCs w:val="24"/>
              </w:rPr>
              <w:t xml:space="preserve"> Hanne taking forward</w:t>
            </w:r>
            <w:r w:rsidR="00495720">
              <w:rPr>
                <w:rFonts w:ascii="Arial" w:eastAsia="Times New Roman" w:hAnsi="Arial" w:cs="Arial"/>
                <w:sz w:val="24"/>
                <w:szCs w:val="24"/>
              </w:rPr>
              <w:t xml:space="preserve"> consultation with </w:t>
            </w:r>
            <w:proofErr w:type="spellStart"/>
            <w:r w:rsidR="00495720">
              <w:rPr>
                <w:rFonts w:ascii="Arial" w:eastAsia="Times New Roman" w:hAnsi="Arial" w:cs="Arial"/>
                <w:sz w:val="24"/>
                <w:szCs w:val="24"/>
              </w:rPr>
              <w:t>Littleholm</w:t>
            </w:r>
            <w:proofErr w:type="spellEnd"/>
            <w:r w:rsidR="00495720">
              <w:rPr>
                <w:rFonts w:ascii="Arial" w:eastAsia="Times New Roman" w:hAnsi="Arial" w:cs="Arial"/>
                <w:sz w:val="24"/>
                <w:szCs w:val="24"/>
              </w:rPr>
              <w:t xml:space="preserve"> tenants.</w:t>
            </w:r>
            <w:r>
              <w:rPr>
                <w:rFonts w:ascii="Arial" w:eastAsia="Times New Roman" w:hAnsi="Arial" w:cs="Arial"/>
                <w:sz w:val="24"/>
                <w:szCs w:val="24"/>
              </w:rPr>
              <w:t xml:space="preserve"> </w:t>
            </w:r>
          </w:p>
          <w:p w:rsidR="006B61E5" w:rsidRDefault="006B61E5" w:rsidP="0030579B">
            <w:pPr>
              <w:rPr>
                <w:rFonts w:ascii="Arial" w:eastAsia="Times New Roman" w:hAnsi="Arial" w:cs="Arial"/>
                <w:sz w:val="24"/>
                <w:szCs w:val="24"/>
              </w:rPr>
            </w:pPr>
          </w:p>
          <w:p w:rsidR="006B61E5" w:rsidRDefault="006B61E5" w:rsidP="000366A9">
            <w:pPr>
              <w:rPr>
                <w:rFonts w:ascii="Arial" w:eastAsia="Times New Roman" w:hAnsi="Arial" w:cs="Arial"/>
                <w:sz w:val="24"/>
                <w:szCs w:val="24"/>
              </w:rPr>
            </w:pPr>
            <w:r>
              <w:rPr>
                <w:rFonts w:ascii="Arial" w:eastAsia="Times New Roman" w:hAnsi="Arial" w:cs="Arial"/>
                <w:sz w:val="24"/>
                <w:szCs w:val="24"/>
              </w:rPr>
              <w:t xml:space="preserve">WDTRO </w:t>
            </w:r>
            <w:r w:rsidR="00495720">
              <w:rPr>
                <w:rFonts w:ascii="Arial" w:eastAsia="Times New Roman" w:hAnsi="Arial" w:cs="Arial"/>
                <w:sz w:val="24"/>
                <w:szCs w:val="24"/>
              </w:rPr>
              <w:t>not had chance to discuss h</w:t>
            </w:r>
            <w:r>
              <w:rPr>
                <w:rFonts w:ascii="Arial" w:eastAsia="Times New Roman" w:hAnsi="Arial" w:cs="Arial"/>
                <w:sz w:val="24"/>
                <w:szCs w:val="24"/>
              </w:rPr>
              <w:t>ow they want to be involved</w:t>
            </w:r>
            <w:r w:rsidR="00495720">
              <w:rPr>
                <w:rFonts w:ascii="Arial" w:eastAsia="Times New Roman" w:hAnsi="Arial" w:cs="Arial"/>
                <w:sz w:val="24"/>
                <w:szCs w:val="24"/>
              </w:rPr>
              <w:t xml:space="preserve"> in Allocation policy review </w:t>
            </w:r>
            <w:r>
              <w:rPr>
                <w:rFonts w:ascii="Arial" w:eastAsia="Times New Roman" w:hAnsi="Arial" w:cs="Arial"/>
                <w:sz w:val="24"/>
                <w:szCs w:val="24"/>
              </w:rPr>
              <w:t>.Stefan gave update on ideas</w:t>
            </w:r>
            <w:r w:rsidR="000366A9">
              <w:rPr>
                <w:rFonts w:ascii="Arial" w:eastAsia="Times New Roman" w:hAnsi="Arial" w:cs="Arial"/>
                <w:sz w:val="24"/>
                <w:szCs w:val="24"/>
              </w:rPr>
              <w:t xml:space="preserve"> from</w:t>
            </w:r>
            <w:r>
              <w:rPr>
                <w:rFonts w:ascii="Arial" w:eastAsia="Times New Roman" w:hAnsi="Arial" w:cs="Arial"/>
                <w:sz w:val="24"/>
                <w:szCs w:val="24"/>
              </w:rPr>
              <w:t xml:space="preserve"> steering group </w:t>
            </w:r>
            <w:r w:rsidR="000366A9">
              <w:rPr>
                <w:rFonts w:ascii="Arial" w:eastAsia="Times New Roman" w:hAnsi="Arial" w:cs="Arial"/>
                <w:sz w:val="24"/>
                <w:szCs w:val="24"/>
              </w:rPr>
              <w:t xml:space="preserve"> -</w:t>
            </w:r>
            <w:r>
              <w:rPr>
                <w:rFonts w:ascii="Arial" w:eastAsia="Times New Roman" w:hAnsi="Arial" w:cs="Arial"/>
                <w:sz w:val="24"/>
                <w:szCs w:val="24"/>
              </w:rPr>
              <w:t xml:space="preserve"> could be provided with options papers, could be involved in discussions. Trying to look at ways for tenants to influence outcomes</w:t>
            </w:r>
            <w:r w:rsidR="000366A9">
              <w:rPr>
                <w:rFonts w:ascii="Arial" w:eastAsia="Times New Roman" w:hAnsi="Arial" w:cs="Arial"/>
                <w:sz w:val="24"/>
                <w:szCs w:val="24"/>
              </w:rPr>
              <w:t>.</w:t>
            </w:r>
            <w:r>
              <w:rPr>
                <w:rFonts w:ascii="Arial" w:eastAsia="Times New Roman" w:hAnsi="Arial" w:cs="Arial"/>
                <w:sz w:val="24"/>
                <w:szCs w:val="24"/>
              </w:rPr>
              <w:t xml:space="preserve"> Frances </w:t>
            </w:r>
            <w:r w:rsidR="000366A9">
              <w:rPr>
                <w:rFonts w:ascii="Arial" w:eastAsia="Times New Roman" w:hAnsi="Arial" w:cs="Arial"/>
                <w:sz w:val="24"/>
                <w:szCs w:val="24"/>
              </w:rPr>
              <w:t xml:space="preserve">confirmed </w:t>
            </w:r>
            <w:r>
              <w:rPr>
                <w:rFonts w:ascii="Arial" w:eastAsia="Times New Roman" w:hAnsi="Arial" w:cs="Arial"/>
                <w:sz w:val="24"/>
                <w:szCs w:val="24"/>
              </w:rPr>
              <w:t>that they want to be involved right from the start</w:t>
            </w:r>
            <w:r w:rsidR="00495720">
              <w:rPr>
                <w:rFonts w:ascii="Arial" w:eastAsia="Times New Roman" w:hAnsi="Arial" w:cs="Arial"/>
                <w:sz w:val="24"/>
                <w:szCs w:val="24"/>
              </w:rPr>
              <w:t xml:space="preserve"> and </w:t>
            </w:r>
            <w:r>
              <w:rPr>
                <w:rFonts w:ascii="Arial" w:eastAsia="Times New Roman" w:hAnsi="Arial" w:cs="Arial"/>
                <w:sz w:val="24"/>
                <w:szCs w:val="24"/>
              </w:rPr>
              <w:t xml:space="preserve"> John</w:t>
            </w:r>
            <w:r w:rsidR="000366A9">
              <w:rPr>
                <w:rFonts w:ascii="Arial" w:eastAsia="Times New Roman" w:hAnsi="Arial" w:cs="Arial"/>
                <w:sz w:val="24"/>
                <w:szCs w:val="24"/>
              </w:rPr>
              <w:t xml:space="preserve"> happy to do that as </w:t>
            </w:r>
            <w:r>
              <w:rPr>
                <w:rFonts w:ascii="Arial" w:eastAsia="Times New Roman" w:hAnsi="Arial" w:cs="Arial"/>
                <w:sz w:val="24"/>
                <w:szCs w:val="24"/>
              </w:rPr>
              <w:t xml:space="preserve"> </w:t>
            </w:r>
            <w:r w:rsidR="000366A9" w:rsidRPr="000366A9">
              <w:rPr>
                <w:rFonts w:ascii="Arial" w:eastAsia="Times New Roman" w:hAnsi="Arial" w:cs="Arial"/>
                <w:sz w:val="24"/>
                <w:szCs w:val="24"/>
              </w:rPr>
              <w:t>don’t want tenants’ view being asked for at end of process.</w:t>
            </w:r>
            <w:r w:rsidR="000366A9">
              <w:rPr>
                <w:rFonts w:ascii="Arial" w:eastAsia="Times New Roman" w:hAnsi="Arial" w:cs="Arial"/>
                <w:sz w:val="24"/>
                <w:szCs w:val="24"/>
              </w:rPr>
              <w:t>- key policy that tenants can influence.</w:t>
            </w:r>
          </w:p>
          <w:p w:rsidR="00652462" w:rsidRDefault="00652462" w:rsidP="006B61E5">
            <w:pPr>
              <w:rPr>
                <w:rFonts w:ascii="Arial" w:eastAsia="Times New Roman" w:hAnsi="Arial" w:cs="Arial"/>
                <w:sz w:val="24"/>
                <w:szCs w:val="24"/>
              </w:rPr>
            </w:pPr>
          </w:p>
          <w:p w:rsidR="00652462" w:rsidRDefault="00652462" w:rsidP="006B61E5">
            <w:pPr>
              <w:rPr>
                <w:rFonts w:ascii="Arial" w:eastAsia="Times New Roman" w:hAnsi="Arial" w:cs="Arial"/>
                <w:sz w:val="24"/>
                <w:szCs w:val="24"/>
              </w:rPr>
            </w:pPr>
            <w:r>
              <w:rPr>
                <w:rFonts w:ascii="Arial" w:eastAsia="Times New Roman" w:hAnsi="Arial" w:cs="Arial"/>
                <w:sz w:val="24"/>
                <w:szCs w:val="24"/>
              </w:rPr>
              <w:t xml:space="preserve">Stats for repairs performance, repairs cancellations, split between tenants not being in and staff not being showing up. No information on split. </w:t>
            </w:r>
          </w:p>
          <w:p w:rsidR="00652462" w:rsidRDefault="00652462" w:rsidP="006B61E5">
            <w:pPr>
              <w:rPr>
                <w:rFonts w:ascii="Arial" w:eastAsia="Times New Roman" w:hAnsi="Arial" w:cs="Arial"/>
                <w:sz w:val="24"/>
                <w:szCs w:val="24"/>
              </w:rPr>
            </w:pPr>
            <w:r>
              <w:rPr>
                <w:rFonts w:ascii="Arial" w:eastAsia="Times New Roman" w:hAnsi="Arial" w:cs="Arial"/>
                <w:sz w:val="24"/>
                <w:szCs w:val="24"/>
              </w:rPr>
              <w:t>346 – Nov, no access</w:t>
            </w:r>
          </w:p>
          <w:p w:rsidR="00652462" w:rsidRDefault="00652462" w:rsidP="006B61E5">
            <w:pPr>
              <w:rPr>
                <w:rFonts w:ascii="Arial" w:eastAsia="Times New Roman" w:hAnsi="Arial" w:cs="Arial"/>
                <w:sz w:val="24"/>
                <w:szCs w:val="24"/>
              </w:rPr>
            </w:pPr>
            <w:r>
              <w:rPr>
                <w:rFonts w:ascii="Arial" w:eastAsia="Times New Roman" w:hAnsi="Arial" w:cs="Arial"/>
                <w:sz w:val="24"/>
                <w:szCs w:val="24"/>
              </w:rPr>
              <w:t>310 – Oct, no access</w:t>
            </w:r>
          </w:p>
          <w:p w:rsidR="00652462" w:rsidRDefault="00652462" w:rsidP="00464E47">
            <w:pPr>
              <w:rPr>
                <w:rFonts w:ascii="Arial" w:eastAsia="Times New Roman" w:hAnsi="Arial" w:cs="Arial"/>
                <w:sz w:val="24"/>
                <w:szCs w:val="24"/>
              </w:rPr>
            </w:pPr>
            <w:r>
              <w:rPr>
                <w:rFonts w:ascii="Arial" w:eastAsia="Times New Roman" w:hAnsi="Arial" w:cs="Arial"/>
                <w:sz w:val="24"/>
                <w:szCs w:val="24"/>
              </w:rPr>
              <w:t>Year to date – over 3,000 no access</w:t>
            </w:r>
            <w:r w:rsidR="00464E47">
              <w:rPr>
                <w:rFonts w:ascii="Arial" w:eastAsia="Times New Roman" w:hAnsi="Arial" w:cs="Arial"/>
                <w:sz w:val="24"/>
                <w:szCs w:val="24"/>
              </w:rPr>
              <w:t xml:space="preserve"> so is an issue of concern</w:t>
            </w:r>
            <w:r>
              <w:rPr>
                <w:rFonts w:ascii="Arial" w:eastAsia="Times New Roman" w:hAnsi="Arial" w:cs="Arial"/>
                <w:sz w:val="24"/>
                <w:szCs w:val="24"/>
              </w:rPr>
              <w:t>. Texting has now gone live, confirmation texts for date, text day before and half an hour before. Hoping that this will make a big difference</w:t>
            </w:r>
            <w:r w:rsidR="000366A9">
              <w:rPr>
                <w:rFonts w:ascii="Arial" w:eastAsia="Times New Roman" w:hAnsi="Arial" w:cs="Arial"/>
                <w:sz w:val="24"/>
                <w:szCs w:val="24"/>
              </w:rPr>
              <w:t xml:space="preserve"> and w</w:t>
            </w:r>
            <w:r>
              <w:rPr>
                <w:rFonts w:ascii="Arial" w:eastAsia="Times New Roman" w:hAnsi="Arial" w:cs="Arial"/>
                <w:sz w:val="24"/>
                <w:szCs w:val="24"/>
              </w:rPr>
              <w:t xml:space="preserve">ill report </w:t>
            </w:r>
            <w:r w:rsidR="000366A9">
              <w:rPr>
                <w:rFonts w:ascii="Arial" w:eastAsia="Times New Roman" w:hAnsi="Arial" w:cs="Arial"/>
                <w:sz w:val="24"/>
                <w:szCs w:val="24"/>
              </w:rPr>
              <w:t xml:space="preserve">on </w:t>
            </w:r>
            <w:r>
              <w:rPr>
                <w:rFonts w:ascii="Arial" w:eastAsia="Times New Roman" w:hAnsi="Arial" w:cs="Arial"/>
                <w:sz w:val="24"/>
                <w:szCs w:val="24"/>
              </w:rPr>
              <w:t xml:space="preserve">progress. </w:t>
            </w:r>
          </w:p>
          <w:p w:rsidR="00652462" w:rsidRDefault="00652462" w:rsidP="00464E47">
            <w:pPr>
              <w:rPr>
                <w:rFonts w:ascii="Arial" w:eastAsia="Times New Roman" w:hAnsi="Arial" w:cs="Arial"/>
                <w:sz w:val="24"/>
                <w:szCs w:val="24"/>
              </w:rPr>
            </w:pPr>
            <w:r>
              <w:rPr>
                <w:rFonts w:ascii="Arial" w:eastAsia="Times New Roman" w:hAnsi="Arial" w:cs="Arial"/>
                <w:sz w:val="24"/>
                <w:szCs w:val="24"/>
              </w:rPr>
              <w:t>Jane asked how it is reported if tradesperson does not turn up</w:t>
            </w:r>
            <w:r w:rsidR="000366A9">
              <w:rPr>
                <w:rFonts w:ascii="Arial" w:eastAsia="Times New Roman" w:hAnsi="Arial" w:cs="Arial"/>
                <w:sz w:val="24"/>
                <w:szCs w:val="24"/>
              </w:rPr>
              <w:t xml:space="preserve"> which is what tenants </w:t>
            </w:r>
            <w:r w:rsidR="00464E47">
              <w:rPr>
                <w:rFonts w:ascii="Arial" w:eastAsia="Times New Roman" w:hAnsi="Arial" w:cs="Arial"/>
                <w:sz w:val="24"/>
                <w:szCs w:val="24"/>
              </w:rPr>
              <w:t>wanted</w:t>
            </w:r>
            <w:r w:rsidR="000366A9">
              <w:rPr>
                <w:rFonts w:ascii="Arial" w:eastAsia="Times New Roman" w:hAnsi="Arial" w:cs="Arial"/>
                <w:sz w:val="24"/>
                <w:szCs w:val="24"/>
              </w:rPr>
              <w:t xml:space="preserve"> to see in the split -</w:t>
            </w:r>
            <w:r>
              <w:rPr>
                <w:rFonts w:ascii="Arial" w:eastAsia="Times New Roman" w:hAnsi="Arial" w:cs="Arial"/>
                <w:sz w:val="24"/>
                <w:szCs w:val="24"/>
              </w:rPr>
              <w:t xml:space="preserve"> Martin said that he will get this data off the system. </w:t>
            </w:r>
            <w:r w:rsidR="00314824">
              <w:rPr>
                <w:rFonts w:ascii="Arial" w:eastAsia="Times New Roman" w:hAnsi="Arial" w:cs="Arial"/>
                <w:sz w:val="24"/>
                <w:szCs w:val="24"/>
              </w:rPr>
              <w:t xml:space="preserve">Diane noted that people have raised concerns that tradesperson turn up and don’t have correct information about repair required. </w:t>
            </w:r>
            <w:r w:rsidR="000366A9">
              <w:rPr>
                <w:rFonts w:ascii="Arial" w:eastAsia="Times New Roman" w:hAnsi="Arial" w:cs="Arial"/>
                <w:sz w:val="24"/>
                <w:szCs w:val="24"/>
              </w:rPr>
              <w:t>Martin confirmed that t</w:t>
            </w:r>
            <w:r w:rsidR="00314824">
              <w:rPr>
                <w:rFonts w:ascii="Arial" w:eastAsia="Times New Roman" w:hAnsi="Arial" w:cs="Arial"/>
                <w:sz w:val="24"/>
                <w:szCs w:val="24"/>
              </w:rPr>
              <w:t xml:space="preserve">raining on-going with citizen services to try and get accurate information. </w:t>
            </w:r>
          </w:p>
          <w:p w:rsidR="00314824" w:rsidRDefault="000366A9" w:rsidP="000366A9">
            <w:pPr>
              <w:rPr>
                <w:rFonts w:ascii="Arial" w:eastAsia="Times New Roman" w:hAnsi="Arial" w:cs="Arial"/>
                <w:sz w:val="24"/>
                <w:szCs w:val="24"/>
              </w:rPr>
            </w:pPr>
            <w:r>
              <w:rPr>
                <w:rFonts w:ascii="Arial" w:eastAsia="Times New Roman" w:hAnsi="Arial" w:cs="Arial"/>
                <w:sz w:val="24"/>
                <w:szCs w:val="24"/>
              </w:rPr>
              <w:t xml:space="preserve">Also </w:t>
            </w:r>
            <w:r w:rsidR="00314824">
              <w:rPr>
                <w:rFonts w:ascii="Arial" w:eastAsia="Times New Roman" w:hAnsi="Arial" w:cs="Arial"/>
                <w:sz w:val="24"/>
                <w:szCs w:val="24"/>
              </w:rPr>
              <w:t xml:space="preserve">looking at </w:t>
            </w:r>
            <w:r>
              <w:rPr>
                <w:rFonts w:ascii="Arial" w:eastAsia="Times New Roman" w:hAnsi="Arial" w:cs="Arial"/>
                <w:sz w:val="24"/>
                <w:szCs w:val="24"/>
              </w:rPr>
              <w:t xml:space="preserve">getting </w:t>
            </w:r>
            <w:r w:rsidR="00314824">
              <w:rPr>
                <w:rFonts w:ascii="Arial" w:eastAsia="Times New Roman" w:hAnsi="Arial" w:cs="Arial"/>
                <w:sz w:val="24"/>
                <w:szCs w:val="24"/>
              </w:rPr>
              <w:t xml:space="preserve">vans </w:t>
            </w:r>
            <w:r>
              <w:rPr>
                <w:rFonts w:ascii="Arial" w:eastAsia="Times New Roman" w:hAnsi="Arial" w:cs="Arial"/>
                <w:sz w:val="24"/>
                <w:szCs w:val="24"/>
              </w:rPr>
              <w:t>m</w:t>
            </w:r>
            <w:r w:rsidR="00314824">
              <w:rPr>
                <w:rFonts w:ascii="Arial" w:eastAsia="Times New Roman" w:hAnsi="Arial" w:cs="Arial"/>
                <w:sz w:val="24"/>
                <w:szCs w:val="24"/>
              </w:rPr>
              <w:t xml:space="preserve">ore materials for repairs so they can fix anything, regardless of how it’s been noted. </w:t>
            </w:r>
          </w:p>
          <w:p w:rsidR="00314824" w:rsidRDefault="00314824" w:rsidP="00652462">
            <w:pPr>
              <w:rPr>
                <w:rFonts w:ascii="Arial" w:eastAsia="Times New Roman" w:hAnsi="Arial" w:cs="Arial"/>
                <w:sz w:val="24"/>
                <w:szCs w:val="24"/>
              </w:rPr>
            </w:pPr>
            <w:r>
              <w:rPr>
                <w:rFonts w:ascii="Arial" w:eastAsia="Times New Roman" w:hAnsi="Arial" w:cs="Arial"/>
                <w:sz w:val="24"/>
                <w:szCs w:val="24"/>
              </w:rPr>
              <w:t xml:space="preserve">Appointments kept is 96%. </w:t>
            </w:r>
          </w:p>
          <w:p w:rsidR="00314824" w:rsidRDefault="00314824" w:rsidP="00464E47">
            <w:pPr>
              <w:rPr>
                <w:rFonts w:ascii="Arial" w:eastAsia="Times New Roman" w:hAnsi="Arial" w:cs="Arial"/>
                <w:sz w:val="24"/>
                <w:szCs w:val="24"/>
              </w:rPr>
            </w:pPr>
            <w:r>
              <w:rPr>
                <w:rFonts w:ascii="Arial" w:eastAsia="Times New Roman" w:hAnsi="Arial" w:cs="Arial"/>
                <w:sz w:val="24"/>
                <w:szCs w:val="24"/>
              </w:rPr>
              <w:t xml:space="preserve">Stefan noted that breakdown can be added to quarterly figures. </w:t>
            </w:r>
            <w:r w:rsidR="000366A9">
              <w:rPr>
                <w:rFonts w:ascii="Arial" w:eastAsia="Times New Roman" w:hAnsi="Arial" w:cs="Arial"/>
                <w:sz w:val="24"/>
                <w:szCs w:val="24"/>
              </w:rPr>
              <w:t xml:space="preserve">He also </w:t>
            </w:r>
            <w:r>
              <w:rPr>
                <w:rFonts w:ascii="Arial" w:eastAsia="Times New Roman" w:hAnsi="Arial" w:cs="Arial"/>
                <w:sz w:val="24"/>
                <w:szCs w:val="24"/>
              </w:rPr>
              <w:t xml:space="preserve">asked for </w:t>
            </w:r>
            <w:r w:rsidR="000366A9">
              <w:rPr>
                <w:rFonts w:ascii="Arial" w:eastAsia="Times New Roman" w:hAnsi="Arial" w:cs="Arial"/>
                <w:sz w:val="24"/>
                <w:szCs w:val="24"/>
              </w:rPr>
              <w:t xml:space="preserve">more </w:t>
            </w:r>
            <w:r>
              <w:rPr>
                <w:rFonts w:ascii="Arial" w:eastAsia="Times New Roman" w:hAnsi="Arial" w:cs="Arial"/>
                <w:sz w:val="24"/>
                <w:szCs w:val="24"/>
              </w:rPr>
              <w:t xml:space="preserve">information on how many “no access” </w:t>
            </w:r>
            <w:r w:rsidR="000366A9">
              <w:rPr>
                <w:rFonts w:ascii="Arial" w:eastAsia="Times New Roman" w:hAnsi="Arial" w:cs="Arial"/>
                <w:sz w:val="24"/>
                <w:szCs w:val="24"/>
              </w:rPr>
              <w:t xml:space="preserve">were where </w:t>
            </w:r>
            <w:r>
              <w:rPr>
                <w:rFonts w:ascii="Arial" w:eastAsia="Times New Roman" w:hAnsi="Arial" w:cs="Arial"/>
                <w:sz w:val="24"/>
                <w:szCs w:val="24"/>
              </w:rPr>
              <w:t>no appointment</w:t>
            </w:r>
            <w:r w:rsidR="000366A9">
              <w:rPr>
                <w:rFonts w:ascii="Arial" w:eastAsia="Times New Roman" w:hAnsi="Arial" w:cs="Arial"/>
                <w:sz w:val="24"/>
                <w:szCs w:val="24"/>
              </w:rPr>
              <w:t xml:space="preserve"> had been made and to when there is a set </w:t>
            </w:r>
            <w:r w:rsidR="00337F27">
              <w:rPr>
                <w:rFonts w:ascii="Arial" w:eastAsia="Times New Roman" w:hAnsi="Arial" w:cs="Arial"/>
                <w:sz w:val="24"/>
                <w:szCs w:val="24"/>
              </w:rPr>
              <w:t>appointment</w:t>
            </w:r>
            <w:r w:rsidR="000366A9">
              <w:rPr>
                <w:rFonts w:ascii="Arial" w:eastAsia="Times New Roman" w:hAnsi="Arial" w:cs="Arial"/>
                <w:sz w:val="24"/>
                <w:szCs w:val="24"/>
              </w:rPr>
              <w:t xml:space="preserve"> as that is critical in relation to access.</w:t>
            </w:r>
            <w:r>
              <w:rPr>
                <w:rFonts w:ascii="Arial" w:eastAsia="Times New Roman" w:hAnsi="Arial" w:cs="Arial"/>
                <w:sz w:val="24"/>
                <w:szCs w:val="24"/>
              </w:rPr>
              <w:t xml:space="preserve"> </w:t>
            </w:r>
          </w:p>
          <w:p w:rsidR="00314824" w:rsidRDefault="00314824" w:rsidP="00464E47">
            <w:pPr>
              <w:rPr>
                <w:rFonts w:ascii="Arial" w:eastAsia="Times New Roman" w:hAnsi="Arial" w:cs="Arial"/>
                <w:sz w:val="24"/>
                <w:szCs w:val="24"/>
              </w:rPr>
            </w:pPr>
            <w:r>
              <w:rPr>
                <w:rFonts w:ascii="Arial" w:eastAsia="Times New Roman" w:hAnsi="Arial" w:cs="Arial"/>
                <w:sz w:val="24"/>
                <w:szCs w:val="24"/>
              </w:rPr>
              <w:t>Billy noted private contractors such as City Technical not turning up on the date they say and also sometimes not turning up at all. Martin said that they are representing council</w:t>
            </w:r>
            <w:r w:rsidR="00337F27">
              <w:rPr>
                <w:rFonts w:ascii="Arial" w:eastAsia="Times New Roman" w:hAnsi="Arial" w:cs="Arial"/>
                <w:sz w:val="24"/>
                <w:szCs w:val="24"/>
              </w:rPr>
              <w:t xml:space="preserve"> so their performance was monitored - was </w:t>
            </w:r>
            <w:r>
              <w:rPr>
                <w:rFonts w:ascii="Arial" w:eastAsia="Times New Roman" w:hAnsi="Arial" w:cs="Arial"/>
                <w:sz w:val="24"/>
                <w:szCs w:val="24"/>
              </w:rPr>
              <w:t xml:space="preserve"> aware that some issues at </w:t>
            </w:r>
            <w:proofErr w:type="spellStart"/>
            <w:r>
              <w:rPr>
                <w:rFonts w:ascii="Arial" w:eastAsia="Times New Roman" w:hAnsi="Arial" w:cs="Arial"/>
                <w:sz w:val="24"/>
                <w:szCs w:val="24"/>
              </w:rPr>
              <w:t>Westbridgend</w:t>
            </w:r>
            <w:proofErr w:type="spellEnd"/>
            <w:r>
              <w:rPr>
                <w:rFonts w:ascii="Arial" w:eastAsia="Times New Roman" w:hAnsi="Arial" w:cs="Arial"/>
                <w:sz w:val="24"/>
                <w:szCs w:val="24"/>
              </w:rPr>
              <w:t xml:space="preserve"> but</w:t>
            </w:r>
            <w:r w:rsidR="00464E47">
              <w:rPr>
                <w:rFonts w:ascii="Arial" w:eastAsia="Times New Roman" w:hAnsi="Arial" w:cs="Arial"/>
                <w:sz w:val="24"/>
                <w:szCs w:val="24"/>
              </w:rPr>
              <w:t xml:space="preserve"> was </w:t>
            </w:r>
            <w:r w:rsidR="00337F27">
              <w:rPr>
                <w:rFonts w:ascii="Arial" w:eastAsia="Times New Roman" w:hAnsi="Arial" w:cs="Arial"/>
                <w:sz w:val="24"/>
                <w:szCs w:val="24"/>
              </w:rPr>
              <w:t xml:space="preserve">also flagged that same issue at </w:t>
            </w:r>
            <w:proofErr w:type="spellStart"/>
            <w:r w:rsidR="00337F27">
              <w:rPr>
                <w:rFonts w:ascii="Arial" w:eastAsia="Times New Roman" w:hAnsi="Arial" w:cs="Arial"/>
                <w:sz w:val="24"/>
                <w:szCs w:val="24"/>
              </w:rPr>
              <w:t>Kilbowie</w:t>
            </w:r>
            <w:proofErr w:type="spellEnd"/>
            <w:r w:rsidR="00337F27">
              <w:rPr>
                <w:rFonts w:ascii="Arial" w:eastAsia="Times New Roman" w:hAnsi="Arial" w:cs="Arial"/>
                <w:sz w:val="24"/>
                <w:szCs w:val="24"/>
              </w:rPr>
              <w:t xml:space="preserve"> Court – tenants got letters but no City Tech on the day. </w:t>
            </w:r>
            <w:r>
              <w:rPr>
                <w:rFonts w:ascii="Arial" w:eastAsia="Times New Roman" w:hAnsi="Arial" w:cs="Arial"/>
                <w:sz w:val="24"/>
                <w:szCs w:val="24"/>
              </w:rPr>
              <w:t>There are performance management meetings between contractors and council</w:t>
            </w:r>
            <w:r w:rsidR="00337F27">
              <w:rPr>
                <w:rFonts w:ascii="Arial" w:eastAsia="Times New Roman" w:hAnsi="Arial" w:cs="Arial"/>
                <w:sz w:val="24"/>
                <w:szCs w:val="24"/>
              </w:rPr>
              <w:t xml:space="preserve"> and </w:t>
            </w:r>
            <w:r>
              <w:rPr>
                <w:rFonts w:ascii="Arial" w:eastAsia="Times New Roman" w:hAnsi="Arial" w:cs="Arial"/>
                <w:sz w:val="24"/>
                <w:szCs w:val="24"/>
              </w:rPr>
              <w:t xml:space="preserve"> Martin will raise issue at next meeting. </w:t>
            </w:r>
          </w:p>
          <w:p w:rsidR="00296C50" w:rsidRDefault="00296C50" w:rsidP="00314824">
            <w:pPr>
              <w:rPr>
                <w:rFonts w:ascii="Arial" w:eastAsia="Times New Roman" w:hAnsi="Arial" w:cs="Arial"/>
                <w:sz w:val="24"/>
                <w:szCs w:val="24"/>
              </w:rPr>
            </w:pPr>
          </w:p>
          <w:p w:rsidR="00296C50" w:rsidRDefault="00296C50" w:rsidP="00337F27">
            <w:pPr>
              <w:rPr>
                <w:rFonts w:ascii="Arial" w:eastAsia="Times New Roman" w:hAnsi="Arial" w:cs="Arial"/>
                <w:sz w:val="24"/>
                <w:szCs w:val="24"/>
              </w:rPr>
            </w:pPr>
            <w:r>
              <w:rPr>
                <w:rFonts w:ascii="Arial" w:eastAsia="Times New Roman" w:hAnsi="Arial" w:cs="Arial"/>
                <w:sz w:val="24"/>
                <w:szCs w:val="24"/>
              </w:rPr>
              <w:t xml:space="preserve">Phone functionality to </w:t>
            </w:r>
            <w:r w:rsidR="00337F27">
              <w:rPr>
                <w:rFonts w:ascii="Arial" w:eastAsia="Times New Roman" w:hAnsi="Arial" w:cs="Arial"/>
                <w:sz w:val="24"/>
                <w:szCs w:val="24"/>
              </w:rPr>
              <w:t xml:space="preserve">advice </w:t>
            </w:r>
            <w:r>
              <w:rPr>
                <w:rFonts w:ascii="Arial" w:eastAsia="Times New Roman" w:hAnsi="Arial" w:cs="Arial"/>
                <w:sz w:val="24"/>
                <w:szCs w:val="24"/>
              </w:rPr>
              <w:t xml:space="preserve">people </w:t>
            </w:r>
            <w:r w:rsidR="00337F27">
              <w:rPr>
                <w:rFonts w:ascii="Arial" w:eastAsia="Times New Roman" w:hAnsi="Arial" w:cs="Arial"/>
                <w:sz w:val="24"/>
                <w:szCs w:val="24"/>
              </w:rPr>
              <w:t xml:space="preserve">on </w:t>
            </w:r>
            <w:r>
              <w:rPr>
                <w:rFonts w:ascii="Arial" w:eastAsia="Times New Roman" w:hAnsi="Arial" w:cs="Arial"/>
                <w:sz w:val="24"/>
                <w:szCs w:val="24"/>
              </w:rPr>
              <w:t>how long they will be waiting</w:t>
            </w:r>
            <w:r w:rsidR="00337F27">
              <w:rPr>
                <w:rFonts w:ascii="Arial" w:eastAsia="Times New Roman" w:hAnsi="Arial" w:cs="Arial"/>
                <w:sz w:val="24"/>
                <w:szCs w:val="24"/>
              </w:rPr>
              <w:t xml:space="preserve"> – confirmed that c</w:t>
            </w:r>
            <w:r>
              <w:rPr>
                <w:rFonts w:ascii="Arial" w:eastAsia="Times New Roman" w:hAnsi="Arial" w:cs="Arial"/>
                <w:sz w:val="24"/>
                <w:szCs w:val="24"/>
              </w:rPr>
              <w:t xml:space="preserve">urrently not possible, but Lorraine Payne from citizen services will look at whether this can be </w:t>
            </w:r>
            <w:r w:rsidR="00337F27">
              <w:rPr>
                <w:rFonts w:ascii="Arial" w:eastAsia="Times New Roman" w:hAnsi="Arial" w:cs="Arial"/>
                <w:sz w:val="24"/>
                <w:szCs w:val="24"/>
              </w:rPr>
              <w:t>developed.</w:t>
            </w:r>
            <w:r>
              <w:rPr>
                <w:rFonts w:ascii="Arial" w:eastAsia="Times New Roman" w:hAnsi="Arial" w:cs="Arial"/>
                <w:sz w:val="24"/>
                <w:szCs w:val="24"/>
              </w:rPr>
              <w:t xml:space="preserve"> </w:t>
            </w:r>
          </w:p>
          <w:p w:rsidR="00296C50" w:rsidRDefault="00296C50" w:rsidP="00314824">
            <w:pPr>
              <w:rPr>
                <w:rFonts w:ascii="Arial" w:eastAsia="Times New Roman" w:hAnsi="Arial" w:cs="Arial"/>
                <w:sz w:val="24"/>
                <w:szCs w:val="24"/>
              </w:rPr>
            </w:pPr>
          </w:p>
          <w:p w:rsidR="00296C50" w:rsidRDefault="00296C50" w:rsidP="00314824">
            <w:pPr>
              <w:rPr>
                <w:rFonts w:ascii="Arial" w:eastAsia="Times New Roman" w:hAnsi="Arial" w:cs="Arial"/>
                <w:sz w:val="24"/>
                <w:szCs w:val="24"/>
              </w:rPr>
            </w:pPr>
            <w:r>
              <w:rPr>
                <w:rFonts w:ascii="Arial" w:eastAsia="Times New Roman" w:hAnsi="Arial" w:cs="Arial"/>
                <w:sz w:val="24"/>
                <w:szCs w:val="24"/>
              </w:rPr>
              <w:t xml:space="preserve">Poster for staff, to wear face masks. Draft available, will be printed and put up soon. </w:t>
            </w:r>
            <w:r w:rsidR="002054C0">
              <w:rPr>
                <w:rFonts w:ascii="Arial" w:eastAsia="Times New Roman" w:hAnsi="Arial" w:cs="Arial"/>
                <w:sz w:val="24"/>
                <w:szCs w:val="24"/>
              </w:rPr>
              <w:t xml:space="preserve">Wil pass to TP to put on Facebook. </w:t>
            </w:r>
          </w:p>
          <w:p w:rsidR="00296C50" w:rsidRDefault="00296C50" w:rsidP="00314824">
            <w:pPr>
              <w:rPr>
                <w:rFonts w:ascii="Arial" w:eastAsia="Times New Roman" w:hAnsi="Arial" w:cs="Arial"/>
                <w:sz w:val="24"/>
                <w:szCs w:val="24"/>
              </w:rPr>
            </w:pPr>
          </w:p>
          <w:p w:rsidR="00437814" w:rsidRDefault="002054C0" w:rsidP="002054C0">
            <w:pPr>
              <w:rPr>
                <w:rFonts w:ascii="Arial" w:eastAsia="Times New Roman" w:hAnsi="Arial" w:cs="Arial"/>
                <w:sz w:val="24"/>
                <w:szCs w:val="24"/>
              </w:rPr>
            </w:pPr>
            <w:r>
              <w:rPr>
                <w:rFonts w:ascii="Arial" w:eastAsia="Times New Roman" w:hAnsi="Arial" w:cs="Arial"/>
                <w:sz w:val="24"/>
                <w:szCs w:val="24"/>
              </w:rPr>
              <w:t xml:space="preserve">Notice boards to be tidied up before new posters added. Edward will put out email to team leaders to advise tidying up notice boards. </w:t>
            </w:r>
          </w:p>
          <w:p w:rsidR="00314824" w:rsidRDefault="00314824" w:rsidP="00652462">
            <w:pPr>
              <w:rPr>
                <w:rFonts w:ascii="Arial" w:eastAsia="Times New Roman" w:hAnsi="Arial" w:cs="Arial"/>
                <w:sz w:val="24"/>
                <w:szCs w:val="24"/>
              </w:rPr>
            </w:pPr>
          </w:p>
          <w:p w:rsidR="00FF6E6C" w:rsidRPr="00F2060D" w:rsidRDefault="00FF6E6C" w:rsidP="00552BE6">
            <w:pPr>
              <w:rPr>
                <w:rFonts w:asciiTheme="minorBidi" w:hAnsiTheme="minorBidi"/>
                <w:bCs/>
                <w:sz w:val="24"/>
                <w:szCs w:val="24"/>
              </w:rPr>
            </w:pPr>
          </w:p>
        </w:tc>
        <w:tc>
          <w:tcPr>
            <w:tcW w:w="1701" w:type="dxa"/>
          </w:tcPr>
          <w:p w:rsidR="00EC1405" w:rsidRPr="00180FD9" w:rsidRDefault="00EC1405">
            <w:pPr>
              <w:rPr>
                <w:rFonts w:asciiTheme="minorBidi" w:hAnsiTheme="minorBidi"/>
                <w:sz w:val="24"/>
                <w:szCs w:val="24"/>
              </w:rPr>
            </w:pPr>
          </w:p>
          <w:p w:rsidR="000B20AB" w:rsidRPr="00180FD9" w:rsidRDefault="000B20AB">
            <w:pPr>
              <w:rPr>
                <w:rFonts w:asciiTheme="minorBidi" w:hAnsiTheme="minorBidi"/>
                <w:sz w:val="24"/>
                <w:szCs w:val="24"/>
              </w:rPr>
            </w:pPr>
          </w:p>
          <w:p w:rsidR="00A10FC9" w:rsidRDefault="00A10FC9" w:rsidP="004515F5">
            <w:pPr>
              <w:rPr>
                <w:rFonts w:asciiTheme="minorBidi" w:hAnsiTheme="minorBidi"/>
                <w:b/>
                <w:sz w:val="24"/>
                <w:szCs w:val="24"/>
              </w:rPr>
            </w:pPr>
          </w:p>
          <w:p w:rsidR="00507454" w:rsidRDefault="00507454" w:rsidP="004515F5">
            <w:pPr>
              <w:rPr>
                <w:rFonts w:asciiTheme="minorBidi" w:hAnsiTheme="minorBidi"/>
                <w:b/>
                <w:sz w:val="24"/>
                <w:szCs w:val="24"/>
              </w:rPr>
            </w:pPr>
            <w:r>
              <w:rPr>
                <w:rFonts w:asciiTheme="minorBidi" w:hAnsiTheme="minorBidi"/>
                <w:b/>
                <w:sz w:val="24"/>
                <w:szCs w:val="24"/>
              </w:rPr>
              <w:t xml:space="preserve"> </w:t>
            </w:r>
          </w:p>
          <w:p w:rsidR="007A627D" w:rsidRDefault="007A627D" w:rsidP="004515F5">
            <w:pPr>
              <w:rPr>
                <w:rFonts w:asciiTheme="minorBidi" w:hAnsiTheme="minorBidi"/>
                <w:b/>
                <w:sz w:val="24"/>
                <w:szCs w:val="24"/>
              </w:rPr>
            </w:pPr>
          </w:p>
          <w:p w:rsidR="007A627D" w:rsidRDefault="007A627D" w:rsidP="004515F5">
            <w:pPr>
              <w:rPr>
                <w:rFonts w:asciiTheme="minorBidi" w:hAnsiTheme="minorBidi"/>
                <w:b/>
                <w:sz w:val="24"/>
                <w:szCs w:val="24"/>
              </w:rPr>
            </w:pPr>
          </w:p>
          <w:p w:rsidR="007A627D" w:rsidRDefault="007A627D" w:rsidP="004515F5">
            <w:pPr>
              <w:rPr>
                <w:rFonts w:asciiTheme="minorBidi" w:hAnsiTheme="minorBidi"/>
                <w:b/>
                <w:sz w:val="24"/>
                <w:szCs w:val="24"/>
              </w:rPr>
            </w:pPr>
          </w:p>
          <w:p w:rsidR="007A627D" w:rsidRDefault="007A627D" w:rsidP="004515F5">
            <w:pPr>
              <w:rPr>
                <w:rFonts w:asciiTheme="minorBidi" w:hAnsiTheme="minorBidi"/>
                <w:b/>
                <w:sz w:val="24"/>
                <w:szCs w:val="24"/>
              </w:rPr>
            </w:pPr>
          </w:p>
          <w:p w:rsidR="007A627D" w:rsidRDefault="007A627D" w:rsidP="004515F5">
            <w:pPr>
              <w:rPr>
                <w:rFonts w:asciiTheme="minorBidi" w:hAnsiTheme="minorBidi"/>
                <w:b/>
                <w:sz w:val="24"/>
                <w:szCs w:val="24"/>
              </w:rPr>
            </w:pPr>
          </w:p>
          <w:p w:rsidR="007A627D" w:rsidRDefault="007A627D" w:rsidP="004515F5">
            <w:pPr>
              <w:rPr>
                <w:rFonts w:asciiTheme="minorBidi" w:hAnsiTheme="minorBidi"/>
                <w:b/>
                <w:sz w:val="24"/>
                <w:szCs w:val="24"/>
              </w:rPr>
            </w:pPr>
          </w:p>
          <w:p w:rsidR="007A627D" w:rsidRDefault="007A627D" w:rsidP="004515F5">
            <w:pPr>
              <w:rPr>
                <w:rFonts w:asciiTheme="minorBidi" w:hAnsiTheme="minorBidi"/>
                <w:b/>
                <w:sz w:val="24"/>
                <w:szCs w:val="24"/>
              </w:rPr>
            </w:pPr>
          </w:p>
          <w:p w:rsidR="007A627D" w:rsidRDefault="007A627D" w:rsidP="004515F5">
            <w:pPr>
              <w:rPr>
                <w:rFonts w:asciiTheme="minorBidi" w:hAnsiTheme="minorBidi"/>
                <w:b/>
                <w:sz w:val="24"/>
                <w:szCs w:val="24"/>
              </w:rPr>
            </w:pPr>
          </w:p>
          <w:p w:rsidR="007A627D" w:rsidRDefault="007A627D" w:rsidP="004515F5">
            <w:pPr>
              <w:rPr>
                <w:rFonts w:asciiTheme="minorBidi" w:hAnsiTheme="minorBidi"/>
                <w:b/>
                <w:sz w:val="24"/>
                <w:szCs w:val="24"/>
              </w:rPr>
            </w:pPr>
          </w:p>
          <w:p w:rsidR="007A627D" w:rsidRDefault="007A627D" w:rsidP="004515F5">
            <w:pPr>
              <w:rPr>
                <w:rFonts w:asciiTheme="minorBidi" w:hAnsiTheme="minorBidi"/>
                <w:b/>
                <w:sz w:val="24"/>
                <w:szCs w:val="24"/>
              </w:rPr>
            </w:pPr>
          </w:p>
          <w:p w:rsidR="007A627D" w:rsidRDefault="007A627D" w:rsidP="004515F5">
            <w:pPr>
              <w:rPr>
                <w:rFonts w:asciiTheme="minorBidi" w:hAnsiTheme="minorBidi"/>
                <w:b/>
                <w:sz w:val="24"/>
                <w:szCs w:val="24"/>
              </w:rPr>
            </w:pPr>
          </w:p>
          <w:p w:rsidR="007A627D" w:rsidRDefault="007A627D" w:rsidP="004515F5">
            <w:pPr>
              <w:rPr>
                <w:rFonts w:asciiTheme="minorBidi" w:hAnsiTheme="minorBidi"/>
                <w:b/>
                <w:sz w:val="24"/>
                <w:szCs w:val="24"/>
              </w:rPr>
            </w:pPr>
          </w:p>
          <w:p w:rsidR="007A627D" w:rsidRDefault="007A627D" w:rsidP="004515F5">
            <w:pPr>
              <w:rPr>
                <w:rFonts w:asciiTheme="minorBidi" w:hAnsiTheme="minorBidi"/>
                <w:b/>
                <w:sz w:val="24"/>
                <w:szCs w:val="24"/>
              </w:rPr>
            </w:pPr>
          </w:p>
          <w:p w:rsidR="007A627D" w:rsidRDefault="007A627D" w:rsidP="004515F5">
            <w:pPr>
              <w:rPr>
                <w:rFonts w:asciiTheme="minorBidi" w:hAnsiTheme="minorBidi"/>
                <w:b/>
                <w:sz w:val="24"/>
                <w:szCs w:val="24"/>
              </w:rPr>
            </w:pPr>
          </w:p>
          <w:p w:rsidR="007A627D" w:rsidRDefault="007A627D" w:rsidP="004515F5">
            <w:pPr>
              <w:rPr>
                <w:rFonts w:asciiTheme="minorBidi" w:hAnsiTheme="minorBidi"/>
                <w:b/>
                <w:sz w:val="24"/>
                <w:szCs w:val="24"/>
              </w:rPr>
            </w:pPr>
          </w:p>
          <w:p w:rsidR="007A627D" w:rsidRDefault="007A627D" w:rsidP="004515F5">
            <w:pPr>
              <w:rPr>
                <w:rFonts w:asciiTheme="minorBidi" w:hAnsiTheme="minorBidi"/>
                <w:b/>
                <w:sz w:val="24"/>
                <w:szCs w:val="24"/>
              </w:rPr>
            </w:pPr>
          </w:p>
          <w:p w:rsidR="007A627D" w:rsidRDefault="007A627D" w:rsidP="004515F5">
            <w:pPr>
              <w:rPr>
                <w:rFonts w:asciiTheme="minorBidi" w:hAnsiTheme="minorBidi"/>
                <w:b/>
                <w:sz w:val="24"/>
                <w:szCs w:val="24"/>
              </w:rPr>
            </w:pPr>
          </w:p>
          <w:p w:rsidR="007A627D" w:rsidRDefault="007A627D" w:rsidP="004515F5">
            <w:pPr>
              <w:rPr>
                <w:rFonts w:asciiTheme="minorBidi" w:hAnsiTheme="minorBidi"/>
                <w:b/>
                <w:sz w:val="24"/>
                <w:szCs w:val="24"/>
              </w:rPr>
            </w:pPr>
          </w:p>
          <w:p w:rsidR="007A627D" w:rsidRDefault="007A627D" w:rsidP="004515F5">
            <w:pPr>
              <w:rPr>
                <w:rFonts w:asciiTheme="minorBidi" w:hAnsiTheme="minorBidi"/>
                <w:b/>
                <w:sz w:val="24"/>
                <w:szCs w:val="24"/>
              </w:rPr>
            </w:pPr>
          </w:p>
          <w:p w:rsidR="007A627D" w:rsidRDefault="007A627D" w:rsidP="004515F5">
            <w:pPr>
              <w:rPr>
                <w:rFonts w:asciiTheme="minorBidi" w:hAnsiTheme="minorBidi"/>
                <w:b/>
                <w:sz w:val="24"/>
                <w:szCs w:val="24"/>
              </w:rPr>
            </w:pPr>
          </w:p>
          <w:p w:rsidR="007A627D" w:rsidRDefault="007A627D" w:rsidP="004515F5">
            <w:pPr>
              <w:rPr>
                <w:rFonts w:asciiTheme="minorBidi" w:hAnsiTheme="minorBidi"/>
                <w:b/>
                <w:sz w:val="24"/>
                <w:szCs w:val="24"/>
              </w:rPr>
            </w:pPr>
          </w:p>
          <w:p w:rsidR="003E6D6B" w:rsidRDefault="003E6D6B" w:rsidP="004515F5">
            <w:pPr>
              <w:rPr>
                <w:rFonts w:asciiTheme="minorBidi" w:hAnsiTheme="minorBidi"/>
                <w:b/>
                <w:sz w:val="24"/>
                <w:szCs w:val="24"/>
              </w:rPr>
            </w:pPr>
          </w:p>
          <w:p w:rsidR="00FD27B4" w:rsidRDefault="00FD27B4" w:rsidP="004515F5">
            <w:pPr>
              <w:rPr>
                <w:rFonts w:asciiTheme="minorBidi" w:hAnsiTheme="minorBidi"/>
                <w:b/>
                <w:sz w:val="24"/>
                <w:szCs w:val="24"/>
              </w:rPr>
            </w:pPr>
          </w:p>
          <w:p w:rsidR="003E6D6B" w:rsidRDefault="003E6D6B" w:rsidP="004515F5">
            <w:pPr>
              <w:rPr>
                <w:rFonts w:asciiTheme="minorBidi" w:hAnsiTheme="minorBidi"/>
                <w:b/>
                <w:sz w:val="24"/>
                <w:szCs w:val="24"/>
              </w:rPr>
            </w:pPr>
          </w:p>
          <w:p w:rsidR="007A627D" w:rsidRDefault="007A627D" w:rsidP="004515F5">
            <w:pPr>
              <w:rPr>
                <w:rFonts w:asciiTheme="minorBidi" w:hAnsiTheme="minorBidi"/>
                <w:b/>
                <w:sz w:val="24"/>
                <w:szCs w:val="24"/>
              </w:rPr>
            </w:pPr>
          </w:p>
          <w:p w:rsidR="006B61E5" w:rsidRDefault="006B61E5" w:rsidP="004515F5">
            <w:pPr>
              <w:rPr>
                <w:rFonts w:asciiTheme="minorBidi" w:hAnsiTheme="minorBidi"/>
                <w:b/>
                <w:sz w:val="24"/>
                <w:szCs w:val="24"/>
              </w:rPr>
            </w:pPr>
          </w:p>
          <w:p w:rsidR="00722F40" w:rsidRDefault="00722F40" w:rsidP="004515F5">
            <w:pPr>
              <w:rPr>
                <w:rFonts w:asciiTheme="minorBidi" w:hAnsiTheme="minorBidi"/>
                <w:b/>
                <w:sz w:val="24"/>
                <w:szCs w:val="24"/>
              </w:rPr>
            </w:pPr>
          </w:p>
          <w:p w:rsidR="006B61E5" w:rsidRDefault="006B61E5" w:rsidP="004515F5">
            <w:pPr>
              <w:rPr>
                <w:rFonts w:asciiTheme="minorBidi" w:hAnsiTheme="minorBidi"/>
                <w:b/>
                <w:sz w:val="24"/>
                <w:szCs w:val="24"/>
              </w:rPr>
            </w:pPr>
          </w:p>
          <w:p w:rsidR="006B61E5" w:rsidRDefault="006B61E5" w:rsidP="004515F5">
            <w:pPr>
              <w:rPr>
                <w:rFonts w:asciiTheme="minorBidi" w:hAnsiTheme="minorBidi"/>
                <w:b/>
                <w:sz w:val="24"/>
                <w:szCs w:val="24"/>
              </w:rPr>
            </w:pPr>
          </w:p>
          <w:p w:rsidR="00F305BA" w:rsidRDefault="00F305BA" w:rsidP="004515F5">
            <w:pPr>
              <w:rPr>
                <w:rFonts w:asciiTheme="minorBidi" w:hAnsiTheme="minorBidi"/>
                <w:b/>
                <w:sz w:val="24"/>
                <w:szCs w:val="24"/>
              </w:rPr>
            </w:pPr>
          </w:p>
          <w:p w:rsidR="006B61E5" w:rsidRDefault="00722F40" w:rsidP="004515F5">
            <w:pPr>
              <w:rPr>
                <w:rFonts w:asciiTheme="minorBidi" w:hAnsiTheme="minorBidi"/>
                <w:b/>
                <w:sz w:val="24"/>
                <w:szCs w:val="24"/>
              </w:rPr>
            </w:pPr>
            <w:r>
              <w:rPr>
                <w:rFonts w:asciiTheme="minorBidi" w:hAnsiTheme="minorBidi"/>
                <w:b/>
                <w:sz w:val="24"/>
                <w:szCs w:val="24"/>
              </w:rPr>
              <w:t>Edward</w:t>
            </w:r>
          </w:p>
          <w:p w:rsidR="006B61E5" w:rsidRDefault="006B61E5" w:rsidP="004515F5">
            <w:pPr>
              <w:rPr>
                <w:rFonts w:asciiTheme="minorBidi" w:hAnsiTheme="minorBidi"/>
                <w:b/>
                <w:sz w:val="24"/>
                <w:szCs w:val="24"/>
              </w:rPr>
            </w:pPr>
          </w:p>
          <w:p w:rsidR="006B61E5" w:rsidRDefault="006B61E5" w:rsidP="004515F5">
            <w:pPr>
              <w:rPr>
                <w:rFonts w:asciiTheme="minorBidi" w:hAnsiTheme="minorBidi"/>
                <w:b/>
                <w:sz w:val="24"/>
                <w:szCs w:val="24"/>
              </w:rPr>
            </w:pPr>
          </w:p>
          <w:p w:rsidR="006B61E5" w:rsidRDefault="006B61E5" w:rsidP="004515F5">
            <w:pPr>
              <w:rPr>
                <w:rFonts w:asciiTheme="minorBidi" w:hAnsiTheme="minorBidi"/>
                <w:b/>
                <w:sz w:val="24"/>
                <w:szCs w:val="24"/>
              </w:rPr>
            </w:pPr>
          </w:p>
          <w:p w:rsidR="006B61E5" w:rsidRDefault="006B61E5" w:rsidP="004515F5">
            <w:pPr>
              <w:rPr>
                <w:rFonts w:asciiTheme="minorBidi" w:hAnsiTheme="minorBidi"/>
                <w:b/>
                <w:sz w:val="24"/>
                <w:szCs w:val="24"/>
              </w:rPr>
            </w:pPr>
          </w:p>
          <w:p w:rsidR="006B61E5" w:rsidRDefault="006B61E5" w:rsidP="004515F5">
            <w:pPr>
              <w:rPr>
                <w:rFonts w:asciiTheme="minorBidi" w:hAnsiTheme="minorBidi"/>
                <w:b/>
                <w:sz w:val="24"/>
                <w:szCs w:val="24"/>
              </w:rPr>
            </w:pPr>
          </w:p>
          <w:p w:rsidR="006B61E5" w:rsidRDefault="006B61E5" w:rsidP="004515F5">
            <w:pPr>
              <w:rPr>
                <w:rFonts w:asciiTheme="minorBidi" w:hAnsiTheme="minorBidi"/>
                <w:b/>
                <w:sz w:val="24"/>
                <w:szCs w:val="24"/>
              </w:rPr>
            </w:pPr>
          </w:p>
          <w:p w:rsidR="007A627D" w:rsidRDefault="00FD27B4" w:rsidP="004515F5">
            <w:pPr>
              <w:rPr>
                <w:rFonts w:asciiTheme="minorBidi" w:hAnsiTheme="minorBidi"/>
                <w:b/>
                <w:sz w:val="24"/>
                <w:szCs w:val="24"/>
              </w:rPr>
            </w:pPr>
            <w:r>
              <w:rPr>
                <w:rFonts w:asciiTheme="minorBidi" w:hAnsiTheme="minorBidi"/>
                <w:b/>
                <w:sz w:val="24"/>
                <w:szCs w:val="24"/>
              </w:rPr>
              <w:t>ET/MF</w:t>
            </w:r>
          </w:p>
          <w:p w:rsidR="00314824" w:rsidRDefault="00314824" w:rsidP="004515F5">
            <w:pPr>
              <w:rPr>
                <w:rFonts w:asciiTheme="minorBidi" w:hAnsiTheme="minorBidi"/>
                <w:b/>
                <w:sz w:val="24"/>
                <w:szCs w:val="24"/>
              </w:rPr>
            </w:pPr>
          </w:p>
          <w:p w:rsidR="00314824" w:rsidRDefault="00314824" w:rsidP="004515F5">
            <w:pPr>
              <w:rPr>
                <w:rFonts w:asciiTheme="minorBidi" w:hAnsiTheme="minorBidi"/>
                <w:b/>
                <w:sz w:val="24"/>
                <w:szCs w:val="24"/>
              </w:rPr>
            </w:pPr>
          </w:p>
          <w:p w:rsidR="00314824" w:rsidRDefault="00314824" w:rsidP="004515F5">
            <w:pPr>
              <w:rPr>
                <w:rFonts w:asciiTheme="minorBidi" w:hAnsiTheme="minorBidi"/>
                <w:b/>
                <w:sz w:val="24"/>
                <w:szCs w:val="24"/>
              </w:rPr>
            </w:pPr>
          </w:p>
          <w:p w:rsidR="00495720" w:rsidRDefault="00495720" w:rsidP="004515F5">
            <w:pPr>
              <w:rPr>
                <w:rFonts w:asciiTheme="minorBidi" w:hAnsiTheme="minorBidi"/>
                <w:b/>
                <w:sz w:val="24"/>
                <w:szCs w:val="24"/>
              </w:rPr>
            </w:pPr>
          </w:p>
          <w:p w:rsidR="000366A9" w:rsidRDefault="000366A9" w:rsidP="004515F5">
            <w:pPr>
              <w:rPr>
                <w:rFonts w:asciiTheme="minorBidi" w:hAnsiTheme="minorBidi"/>
                <w:b/>
                <w:sz w:val="24"/>
                <w:szCs w:val="24"/>
              </w:rPr>
            </w:pPr>
          </w:p>
          <w:p w:rsidR="00314824" w:rsidRDefault="00314824" w:rsidP="004515F5">
            <w:pPr>
              <w:rPr>
                <w:rFonts w:asciiTheme="minorBidi" w:hAnsiTheme="minorBidi"/>
                <w:b/>
                <w:sz w:val="24"/>
                <w:szCs w:val="24"/>
              </w:rPr>
            </w:pPr>
            <w:r>
              <w:rPr>
                <w:rFonts w:asciiTheme="minorBidi" w:hAnsiTheme="minorBidi"/>
                <w:b/>
                <w:sz w:val="24"/>
                <w:szCs w:val="24"/>
              </w:rPr>
              <w:t>Martin</w:t>
            </w:r>
          </w:p>
          <w:p w:rsidR="00314824" w:rsidRDefault="00314824" w:rsidP="004515F5">
            <w:pPr>
              <w:rPr>
                <w:rFonts w:asciiTheme="minorBidi" w:hAnsiTheme="minorBidi"/>
                <w:b/>
                <w:sz w:val="24"/>
                <w:szCs w:val="24"/>
              </w:rPr>
            </w:pPr>
          </w:p>
          <w:p w:rsidR="00314824" w:rsidRDefault="00314824" w:rsidP="004515F5">
            <w:pPr>
              <w:rPr>
                <w:rFonts w:asciiTheme="minorBidi" w:hAnsiTheme="minorBidi"/>
                <w:b/>
                <w:sz w:val="24"/>
                <w:szCs w:val="24"/>
              </w:rPr>
            </w:pPr>
          </w:p>
          <w:p w:rsidR="00314824" w:rsidRDefault="000366A9" w:rsidP="004515F5">
            <w:pPr>
              <w:rPr>
                <w:rFonts w:asciiTheme="minorBidi" w:hAnsiTheme="minorBidi"/>
                <w:b/>
                <w:sz w:val="24"/>
                <w:szCs w:val="24"/>
              </w:rPr>
            </w:pPr>
            <w:r>
              <w:rPr>
                <w:rFonts w:asciiTheme="minorBidi" w:hAnsiTheme="minorBidi"/>
                <w:b/>
                <w:sz w:val="24"/>
                <w:szCs w:val="24"/>
              </w:rPr>
              <w:lastRenderedPageBreak/>
              <w:t>David/Hanne</w:t>
            </w:r>
          </w:p>
          <w:p w:rsidR="00314824" w:rsidRDefault="00314824" w:rsidP="004515F5">
            <w:pPr>
              <w:rPr>
                <w:rFonts w:asciiTheme="minorBidi" w:hAnsiTheme="minorBidi"/>
                <w:b/>
                <w:sz w:val="24"/>
                <w:szCs w:val="24"/>
              </w:rPr>
            </w:pPr>
          </w:p>
          <w:p w:rsidR="00314824" w:rsidRDefault="00314824" w:rsidP="004515F5">
            <w:pPr>
              <w:rPr>
                <w:rFonts w:asciiTheme="minorBidi" w:hAnsiTheme="minorBidi"/>
                <w:b/>
                <w:sz w:val="24"/>
                <w:szCs w:val="24"/>
              </w:rPr>
            </w:pPr>
          </w:p>
          <w:p w:rsidR="00314824" w:rsidRDefault="00314824" w:rsidP="004515F5">
            <w:pPr>
              <w:rPr>
                <w:rFonts w:asciiTheme="minorBidi" w:hAnsiTheme="minorBidi"/>
                <w:b/>
                <w:sz w:val="24"/>
                <w:szCs w:val="24"/>
              </w:rPr>
            </w:pPr>
          </w:p>
          <w:p w:rsidR="00314824" w:rsidRDefault="00314824" w:rsidP="004515F5">
            <w:pPr>
              <w:rPr>
                <w:rFonts w:asciiTheme="minorBidi" w:hAnsiTheme="minorBidi"/>
                <w:b/>
                <w:sz w:val="24"/>
                <w:szCs w:val="24"/>
              </w:rPr>
            </w:pPr>
          </w:p>
          <w:p w:rsidR="00314824" w:rsidRDefault="00314824" w:rsidP="004515F5">
            <w:pPr>
              <w:rPr>
                <w:rFonts w:asciiTheme="minorBidi" w:hAnsiTheme="minorBidi"/>
                <w:b/>
                <w:sz w:val="24"/>
                <w:szCs w:val="24"/>
              </w:rPr>
            </w:pPr>
          </w:p>
          <w:p w:rsidR="00314824" w:rsidRDefault="00314824" w:rsidP="004515F5">
            <w:pPr>
              <w:rPr>
                <w:rFonts w:asciiTheme="minorBidi" w:hAnsiTheme="minorBidi"/>
                <w:b/>
                <w:sz w:val="24"/>
                <w:szCs w:val="24"/>
              </w:rPr>
            </w:pPr>
          </w:p>
          <w:p w:rsidR="00314824" w:rsidRDefault="00314824" w:rsidP="004515F5">
            <w:pPr>
              <w:rPr>
                <w:rFonts w:asciiTheme="minorBidi" w:hAnsiTheme="minorBidi"/>
                <w:b/>
                <w:sz w:val="24"/>
                <w:szCs w:val="24"/>
              </w:rPr>
            </w:pPr>
          </w:p>
          <w:p w:rsidR="00314824" w:rsidRDefault="00314824" w:rsidP="004515F5">
            <w:pPr>
              <w:rPr>
                <w:rFonts w:asciiTheme="minorBidi" w:hAnsiTheme="minorBidi"/>
                <w:b/>
                <w:sz w:val="24"/>
                <w:szCs w:val="24"/>
              </w:rPr>
            </w:pPr>
          </w:p>
          <w:p w:rsidR="00314824" w:rsidRDefault="00314824" w:rsidP="004515F5">
            <w:pPr>
              <w:rPr>
                <w:rFonts w:asciiTheme="minorBidi" w:hAnsiTheme="minorBidi"/>
                <w:b/>
                <w:sz w:val="24"/>
                <w:szCs w:val="24"/>
              </w:rPr>
            </w:pPr>
          </w:p>
          <w:p w:rsidR="00314824" w:rsidRDefault="00314824" w:rsidP="004515F5">
            <w:pPr>
              <w:rPr>
                <w:rFonts w:asciiTheme="minorBidi" w:hAnsiTheme="minorBidi"/>
                <w:b/>
                <w:sz w:val="24"/>
                <w:szCs w:val="24"/>
              </w:rPr>
            </w:pPr>
          </w:p>
          <w:p w:rsidR="00314824" w:rsidRDefault="00314824" w:rsidP="004515F5">
            <w:pPr>
              <w:rPr>
                <w:rFonts w:asciiTheme="minorBidi" w:hAnsiTheme="minorBidi"/>
                <w:b/>
                <w:sz w:val="24"/>
                <w:szCs w:val="24"/>
              </w:rPr>
            </w:pPr>
          </w:p>
          <w:p w:rsidR="00314824" w:rsidRDefault="00314824" w:rsidP="004515F5">
            <w:pPr>
              <w:rPr>
                <w:rFonts w:asciiTheme="minorBidi" w:hAnsiTheme="minorBidi"/>
                <w:b/>
                <w:sz w:val="24"/>
                <w:szCs w:val="24"/>
              </w:rPr>
            </w:pPr>
          </w:p>
          <w:p w:rsidR="00314824" w:rsidRDefault="00314824" w:rsidP="004515F5">
            <w:pPr>
              <w:rPr>
                <w:rFonts w:asciiTheme="minorBidi" w:hAnsiTheme="minorBidi"/>
                <w:b/>
                <w:sz w:val="24"/>
                <w:szCs w:val="24"/>
              </w:rPr>
            </w:pPr>
          </w:p>
          <w:p w:rsidR="00314824" w:rsidRDefault="00314824" w:rsidP="004515F5">
            <w:pPr>
              <w:rPr>
                <w:rFonts w:asciiTheme="minorBidi" w:hAnsiTheme="minorBidi"/>
                <w:b/>
                <w:sz w:val="24"/>
                <w:szCs w:val="24"/>
              </w:rPr>
            </w:pPr>
          </w:p>
          <w:p w:rsidR="00314824" w:rsidRDefault="00314824" w:rsidP="004515F5">
            <w:pPr>
              <w:rPr>
                <w:rFonts w:asciiTheme="minorBidi" w:hAnsiTheme="minorBidi"/>
                <w:b/>
                <w:sz w:val="24"/>
                <w:szCs w:val="24"/>
              </w:rPr>
            </w:pPr>
          </w:p>
          <w:p w:rsidR="00314824" w:rsidRDefault="00314824" w:rsidP="004515F5">
            <w:pPr>
              <w:rPr>
                <w:rFonts w:asciiTheme="minorBidi" w:hAnsiTheme="minorBidi"/>
                <w:b/>
                <w:sz w:val="24"/>
                <w:szCs w:val="24"/>
              </w:rPr>
            </w:pPr>
          </w:p>
          <w:p w:rsidR="00314824" w:rsidRDefault="00314824" w:rsidP="004515F5">
            <w:pPr>
              <w:rPr>
                <w:rFonts w:asciiTheme="minorBidi" w:hAnsiTheme="minorBidi"/>
                <w:b/>
                <w:sz w:val="24"/>
                <w:szCs w:val="24"/>
              </w:rPr>
            </w:pPr>
          </w:p>
          <w:p w:rsidR="00314824" w:rsidRDefault="00314824" w:rsidP="004515F5">
            <w:pPr>
              <w:rPr>
                <w:rFonts w:asciiTheme="minorBidi" w:hAnsiTheme="minorBidi"/>
                <w:b/>
                <w:sz w:val="24"/>
                <w:szCs w:val="24"/>
              </w:rPr>
            </w:pPr>
            <w:r>
              <w:rPr>
                <w:rFonts w:asciiTheme="minorBidi" w:hAnsiTheme="minorBidi"/>
                <w:b/>
                <w:sz w:val="24"/>
                <w:szCs w:val="24"/>
              </w:rPr>
              <w:t>Martin</w:t>
            </w:r>
          </w:p>
          <w:p w:rsidR="002054C0" w:rsidRDefault="002054C0" w:rsidP="004515F5">
            <w:pPr>
              <w:rPr>
                <w:rFonts w:asciiTheme="minorBidi" w:hAnsiTheme="minorBidi"/>
                <w:b/>
                <w:sz w:val="24"/>
                <w:szCs w:val="24"/>
              </w:rPr>
            </w:pPr>
          </w:p>
          <w:p w:rsidR="002054C0" w:rsidRDefault="002054C0" w:rsidP="004515F5">
            <w:pPr>
              <w:rPr>
                <w:rFonts w:asciiTheme="minorBidi" w:hAnsiTheme="minorBidi"/>
                <w:b/>
                <w:sz w:val="24"/>
                <w:szCs w:val="24"/>
              </w:rPr>
            </w:pPr>
          </w:p>
          <w:p w:rsidR="002054C0" w:rsidRDefault="002054C0" w:rsidP="004515F5">
            <w:pPr>
              <w:rPr>
                <w:rFonts w:asciiTheme="minorBidi" w:hAnsiTheme="minorBidi"/>
                <w:b/>
                <w:sz w:val="24"/>
                <w:szCs w:val="24"/>
              </w:rPr>
            </w:pPr>
          </w:p>
          <w:p w:rsidR="002054C0" w:rsidRDefault="002054C0" w:rsidP="004515F5">
            <w:pPr>
              <w:rPr>
                <w:rFonts w:asciiTheme="minorBidi" w:hAnsiTheme="minorBidi"/>
                <w:b/>
                <w:sz w:val="24"/>
                <w:szCs w:val="24"/>
              </w:rPr>
            </w:pPr>
          </w:p>
          <w:p w:rsidR="002054C0" w:rsidRDefault="002054C0" w:rsidP="004515F5">
            <w:pPr>
              <w:rPr>
                <w:rFonts w:asciiTheme="minorBidi" w:hAnsiTheme="minorBidi"/>
                <w:b/>
                <w:sz w:val="24"/>
                <w:szCs w:val="24"/>
              </w:rPr>
            </w:pPr>
          </w:p>
          <w:p w:rsidR="002054C0" w:rsidRDefault="002054C0" w:rsidP="004515F5">
            <w:pPr>
              <w:rPr>
                <w:rFonts w:asciiTheme="minorBidi" w:hAnsiTheme="minorBidi"/>
                <w:b/>
                <w:sz w:val="24"/>
                <w:szCs w:val="24"/>
              </w:rPr>
            </w:pPr>
          </w:p>
          <w:p w:rsidR="002054C0" w:rsidRDefault="002054C0" w:rsidP="004515F5">
            <w:pPr>
              <w:rPr>
                <w:rFonts w:asciiTheme="minorBidi" w:hAnsiTheme="minorBidi"/>
                <w:b/>
                <w:sz w:val="24"/>
                <w:szCs w:val="24"/>
              </w:rPr>
            </w:pPr>
          </w:p>
          <w:p w:rsidR="002054C0" w:rsidRDefault="002054C0" w:rsidP="004515F5">
            <w:pPr>
              <w:rPr>
                <w:rFonts w:asciiTheme="minorBidi" w:hAnsiTheme="minorBidi"/>
                <w:b/>
                <w:sz w:val="24"/>
                <w:szCs w:val="24"/>
              </w:rPr>
            </w:pPr>
          </w:p>
          <w:p w:rsidR="002054C0" w:rsidRDefault="00464E47" w:rsidP="004515F5">
            <w:pPr>
              <w:rPr>
                <w:rFonts w:asciiTheme="minorBidi" w:hAnsiTheme="minorBidi"/>
                <w:b/>
                <w:sz w:val="24"/>
                <w:szCs w:val="24"/>
              </w:rPr>
            </w:pPr>
            <w:r>
              <w:rPr>
                <w:rFonts w:asciiTheme="minorBidi" w:hAnsiTheme="minorBidi"/>
                <w:b/>
                <w:sz w:val="24"/>
                <w:szCs w:val="24"/>
              </w:rPr>
              <w:t>MF/SK</w:t>
            </w:r>
          </w:p>
          <w:p w:rsidR="00337F27" w:rsidRDefault="00337F27" w:rsidP="004515F5">
            <w:pPr>
              <w:rPr>
                <w:rFonts w:asciiTheme="minorBidi" w:hAnsiTheme="minorBidi"/>
                <w:b/>
                <w:sz w:val="24"/>
                <w:szCs w:val="24"/>
              </w:rPr>
            </w:pPr>
          </w:p>
          <w:p w:rsidR="00337F27" w:rsidRDefault="00337F27" w:rsidP="004515F5">
            <w:pPr>
              <w:rPr>
                <w:rFonts w:asciiTheme="minorBidi" w:hAnsiTheme="minorBidi"/>
                <w:b/>
                <w:sz w:val="24"/>
                <w:szCs w:val="24"/>
              </w:rPr>
            </w:pPr>
          </w:p>
          <w:p w:rsidR="00337F27" w:rsidRDefault="00337F27" w:rsidP="004515F5">
            <w:pPr>
              <w:rPr>
                <w:rFonts w:asciiTheme="minorBidi" w:hAnsiTheme="minorBidi"/>
                <w:b/>
                <w:sz w:val="24"/>
                <w:szCs w:val="24"/>
              </w:rPr>
            </w:pPr>
          </w:p>
          <w:p w:rsidR="00337F27" w:rsidRDefault="00337F27" w:rsidP="004515F5">
            <w:pPr>
              <w:rPr>
                <w:rFonts w:asciiTheme="minorBidi" w:hAnsiTheme="minorBidi"/>
                <w:b/>
                <w:sz w:val="24"/>
                <w:szCs w:val="24"/>
              </w:rPr>
            </w:pPr>
          </w:p>
          <w:p w:rsidR="00464E47" w:rsidRDefault="00464E47" w:rsidP="004515F5">
            <w:pPr>
              <w:rPr>
                <w:rFonts w:asciiTheme="minorBidi" w:hAnsiTheme="minorBidi"/>
                <w:b/>
                <w:sz w:val="24"/>
                <w:szCs w:val="24"/>
              </w:rPr>
            </w:pPr>
          </w:p>
          <w:p w:rsidR="00464E47" w:rsidRDefault="00464E47" w:rsidP="004515F5">
            <w:pPr>
              <w:rPr>
                <w:rFonts w:asciiTheme="minorBidi" w:hAnsiTheme="minorBidi"/>
                <w:b/>
                <w:sz w:val="24"/>
                <w:szCs w:val="24"/>
              </w:rPr>
            </w:pPr>
          </w:p>
          <w:p w:rsidR="00464E47" w:rsidRDefault="00464E47" w:rsidP="004515F5">
            <w:pPr>
              <w:rPr>
                <w:rFonts w:asciiTheme="minorBidi" w:hAnsiTheme="minorBidi"/>
                <w:b/>
                <w:sz w:val="24"/>
                <w:szCs w:val="24"/>
              </w:rPr>
            </w:pPr>
          </w:p>
          <w:p w:rsidR="002054C0" w:rsidRDefault="002054C0" w:rsidP="004515F5">
            <w:pPr>
              <w:rPr>
                <w:rFonts w:asciiTheme="minorBidi" w:hAnsiTheme="minorBidi"/>
                <w:b/>
                <w:sz w:val="24"/>
                <w:szCs w:val="24"/>
              </w:rPr>
            </w:pPr>
            <w:r>
              <w:rPr>
                <w:rFonts w:asciiTheme="minorBidi" w:hAnsiTheme="minorBidi"/>
                <w:b/>
                <w:sz w:val="24"/>
                <w:szCs w:val="24"/>
              </w:rPr>
              <w:t>Martin</w:t>
            </w:r>
          </w:p>
          <w:p w:rsidR="00314824" w:rsidRDefault="00314824" w:rsidP="004515F5">
            <w:pPr>
              <w:rPr>
                <w:rFonts w:asciiTheme="minorBidi" w:hAnsiTheme="minorBidi"/>
                <w:b/>
                <w:sz w:val="24"/>
                <w:szCs w:val="24"/>
              </w:rPr>
            </w:pPr>
          </w:p>
          <w:p w:rsidR="00314824" w:rsidRDefault="00314824" w:rsidP="004515F5">
            <w:pPr>
              <w:rPr>
                <w:rFonts w:asciiTheme="minorBidi" w:hAnsiTheme="minorBidi"/>
                <w:b/>
                <w:sz w:val="24"/>
                <w:szCs w:val="24"/>
              </w:rPr>
            </w:pPr>
          </w:p>
          <w:p w:rsidR="00314824" w:rsidRDefault="00314824" w:rsidP="004515F5">
            <w:pPr>
              <w:rPr>
                <w:rFonts w:asciiTheme="minorBidi" w:hAnsiTheme="minorBidi"/>
                <w:b/>
                <w:sz w:val="24"/>
                <w:szCs w:val="24"/>
              </w:rPr>
            </w:pPr>
          </w:p>
          <w:p w:rsidR="00337F27" w:rsidRDefault="00337F27" w:rsidP="004515F5">
            <w:pPr>
              <w:rPr>
                <w:rFonts w:asciiTheme="minorBidi" w:hAnsiTheme="minorBidi"/>
                <w:b/>
                <w:sz w:val="24"/>
                <w:szCs w:val="24"/>
              </w:rPr>
            </w:pPr>
          </w:p>
          <w:p w:rsidR="00337F27" w:rsidRDefault="00337F27" w:rsidP="004515F5">
            <w:pPr>
              <w:rPr>
                <w:rFonts w:asciiTheme="minorBidi" w:hAnsiTheme="minorBidi"/>
                <w:b/>
                <w:sz w:val="24"/>
                <w:szCs w:val="24"/>
              </w:rPr>
            </w:pPr>
          </w:p>
          <w:p w:rsidR="00337F27" w:rsidRDefault="00337F27" w:rsidP="004515F5">
            <w:pPr>
              <w:rPr>
                <w:rFonts w:asciiTheme="minorBidi" w:hAnsiTheme="minorBidi"/>
                <w:b/>
                <w:sz w:val="24"/>
                <w:szCs w:val="24"/>
              </w:rPr>
            </w:pPr>
          </w:p>
          <w:p w:rsidR="00337F27" w:rsidRDefault="00337F27" w:rsidP="004515F5">
            <w:pPr>
              <w:rPr>
                <w:rFonts w:asciiTheme="minorBidi" w:hAnsiTheme="minorBidi"/>
                <w:b/>
                <w:sz w:val="24"/>
                <w:szCs w:val="24"/>
              </w:rPr>
            </w:pPr>
            <w:r>
              <w:rPr>
                <w:rFonts w:asciiTheme="minorBidi" w:hAnsiTheme="minorBidi"/>
                <w:b/>
                <w:sz w:val="24"/>
                <w:szCs w:val="24"/>
              </w:rPr>
              <w:t>Edward</w:t>
            </w:r>
          </w:p>
          <w:p w:rsidR="00337F27" w:rsidRDefault="00337F27" w:rsidP="004515F5">
            <w:pPr>
              <w:rPr>
                <w:rFonts w:asciiTheme="minorBidi" w:hAnsiTheme="minorBidi"/>
                <w:b/>
                <w:sz w:val="24"/>
                <w:szCs w:val="24"/>
              </w:rPr>
            </w:pPr>
          </w:p>
          <w:p w:rsidR="00337F27" w:rsidRDefault="00337F27" w:rsidP="004515F5">
            <w:pPr>
              <w:rPr>
                <w:rFonts w:asciiTheme="minorBidi" w:hAnsiTheme="minorBidi"/>
                <w:b/>
                <w:sz w:val="24"/>
                <w:szCs w:val="24"/>
              </w:rPr>
            </w:pPr>
          </w:p>
          <w:p w:rsidR="00337F27" w:rsidRDefault="00337F27" w:rsidP="004515F5">
            <w:pPr>
              <w:rPr>
                <w:rFonts w:asciiTheme="minorBidi" w:hAnsiTheme="minorBidi"/>
                <w:b/>
                <w:sz w:val="24"/>
                <w:szCs w:val="24"/>
              </w:rPr>
            </w:pPr>
          </w:p>
          <w:p w:rsidR="00337F27" w:rsidRPr="00180FD9" w:rsidRDefault="00337F27" w:rsidP="004515F5">
            <w:pPr>
              <w:rPr>
                <w:rFonts w:asciiTheme="minorBidi" w:hAnsiTheme="minorBidi"/>
                <w:b/>
                <w:sz w:val="24"/>
                <w:szCs w:val="24"/>
              </w:rPr>
            </w:pPr>
            <w:r>
              <w:rPr>
                <w:rFonts w:asciiTheme="minorBidi" w:hAnsiTheme="minorBidi"/>
                <w:b/>
                <w:sz w:val="24"/>
                <w:szCs w:val="24"/>
              </w:rPr>
              <w:t>Edward</w:t>
            </w:r>
          </w:p>
        </w:tc>
      </w:tr>
      <w:tr w:rsidR="00D45305" w:rsidRPr="00180FD9" w:rsidTr="003B67B5">
        <w:trPr>
          <w:trHeight w:val="70"/>
        </w:trPr>
        <w:tc>
          <w:tcPr>
            <w:tcW w:w="567" w:type="dxa"/>
          </w:tcPr>
          <w:p w:rsidR="00D45305" w:rsidRPr="009143E0" w:rsidRDefault="00ED30F6">
            <w:pPr>
              <w:rPr>
                <w:rFonts w:asciiTheme="minorBidi" w:hAnsiTheme="minorBidi"/>
                <w:b/>
                <w:sz w:val="24"/>
                <w:szCs w:val="24"/>
              </w:rPr>
            </w:pPr>
            <w:r>
              <w:rPr>
                <w:rFonts w:asciiTheme="minorBidi" w:hAnsiTheme="minorBidi"/>
                <w:b/>
                <w:sz w:val="24"/>
                <w:szCs w:val="24"/>
              </w:rPr>
              <w:lastRenderedPageBreak/>
              <w:t>4</w:t>
            </w:r>
            <w:r w:rsidR="00D45305" w:rsidRPr="009143E0">
              <w:rPr>
                <w:rFonts w:asciiTheme="minorBidi" w:hAnsiTheme="minorBidi"/>
                <w:b/>
                <w:sz w:val="24"/>
                <w:szCs w:val="24"/>
              </w:rPr>
              <w:t>.</w:t>
            </w:r>
          </w:p>
        </w:tc>
        <w:tc>
          <w:tcPr>
            <w:tcW w:w="8647" w:type="dxa"/>
          </w:tcPr>
          <w:p w:rsidR="002054C0" w:rsidRPr="008044E5" w:rsidRDefault="002054C0" w:rsidP="000A1E12">
            <w:pPr>
              <w:pStyle w:val="Heading1"/>
              <w:outlineLvl w:val="0"/>
              <w:rPr>
                <w:rFonts w:eastAsia="Times New Roman"/>
              </w:rPr>
            </w:pPr>
            <w:r w:rsidRPr="008044E5">
              <w:rPr>
                <w:rFonts w:eastAsia="Times New Roman"/>
              </w:rPr>
              <w:t>Rep</w:t>
            </w:r>
            <w:r>
              <w:rPr>
                <w:rFonts w:eastAsia="Times New Roman"/>
              </w:rPr>
              <w:t>airs performance update (Martin Feeney</w:t>
            </w:r>
            <w:r w:rsidRPr="008044E5">
              <w:rPr>
                <w:rFonts w:eastAsia="Times New Roman"/>
              </w:rPr>
              <w:t>)</w:t>
            </w:r>
          </w:p>
          <w:p w:rsidR="0094633B" w:rsidRDefault="0094633B" w:rsidP="00552BE6">
            <w:pPr>
              <w:rPr>
                <w:rFonts w:asciiTheme="minorBidi" w:hAnsiTheme="minorBidi"/>
                <w:sz w:val="24"/>
                <w:szCs w:val="24"/>
              </w:rPr>
            </w:pPr>
          </w:p>
          <w:p w:rsidR="00C47594" w:rsidRPr="00C47594" w:rsidRDefault="00C47594" w:rsidP="00C47594">
            <w:pPr>
              <w:rPr>
                <w:rFonts w:asciiTheme="minorBidi" w:hAnsiTheme="minorBidi"/>
                <w:sz w:val="24"/>
                <w:szCs w:val="24"/>
              </w:rPr>
            </w:pPr>
            <w:r w:rsidRPr="00C47594">
              <w:rPr>
                <w:rFonts w:asciiTheme="minorBidi" w:hAnsiTheme="minorBidi"/>
                <w:sz w:val="24"/>
                <w:szCs w:val="24"/>
              </w:rPr>
              <w:t>Performance info shared on screen and Martin talked through</w:t>
            </w:r>
            <w:r w:rsidR="00D229B5">
              <w:rPr>
                <w:rFonts w:asciiTheme="minorBidi" w:hAnsiTheme="minorBidi"/>
                <w:sz w:val="24"/>
                <w:szCs w:val="24"/>
              </w:rPr>
              <w:t xml:space="preserve"> it</w:t>
            </w:r>
            <w:r w:rsidRPr="00C47594">
              <w:rPr>
                <w:rFonts w:asciiTheme="minorBidi" w:hAnsiTheme="minorBidi"/>
                <w:sz w:val="24"/>
                <w:szCs w:val="24"/>
              </w:rPr>
              <w:t>.</w:t>
            </w:r>
          </w:p>
          <w:p w:rsidR="00C47594" w:rsidRDefault="00C47594" w:rsidP="00C47594">
            <w:pPr>
              <w:rPr>
                <w:rFonts w:asciiTheme="minorBidi" w:hAnsiTheme="minorBidi"/>
                <w:sz w:val="24"/>
                <w:szCs w:val="24"/>
              </w:rPr>
            </w:pPr>
            <w:r w:rsidRPr="00C47594">
              <w:rPr>
                <w:rFonts w:asciiTheme="minorBidi" w:hAnsiTheme="minorBidi"/>
                <w:sz w:val="24"/>
                <w:szCs w:val="24"/>
              </w:rPr>
              <w:t>Still waiting on information for longest and shortest waiting times. Stephen Daly to come to next Liaison meeting to discuss this.</w:t>
            </w:r>
          </w:p>
          <w:p w:rsidR="002054C0" w:rsidRDefault="002054C0" w:rsidP="002054C0">
            <w:pPr>
              <w:rPr>
                <w:rFonts w:asciiTheme="minorBidi" w:hAnsiTheme="minorBidi"/>
                <w:sz w:val="24"/>
                <w:szCs w:val="24"/>
              </w:rPr>
            </w:pPr>
          </w:p>
          <w:p w:rsidR="002054C0" w:rsidRDefault="002054C0" w:rsidP="00875BD7">
            <w:pPr>
              <w:rPr>
                <w:rFonts w:asciiTheme="minorBidi" w:hAnsiTheme="minorBidi"/>
                <w:sz w:val="24"/>
                <w:szCs w:val="24"/>
              </w:rPr>
            </w:pPr>
            <w:r>
              <w:rPr>
                <w:rFonts w:asciiTheme="minorBidi" w:hAnsiTheme="minorBidi"/>
                <w:sz w:val="24"/>
                <w:szCs w:val="24"/>
              </w:rPr>
              <w:t>Timetable to clear backlog, trying to clear before the end of the financial year</w:t>
            </w:r>
            <w:r w:rsidR="00875BD7">
              <w:rPr>
                <w:rFonts w:asciiTheme="minorBidi" w:hAnsiTheme="minorBidi"/>
                <w:sz w:val="24"/>
                <w:szCs w:val="24"/>
              </w:rPr>
              <w:t xml:space="preserve"> but will depend if change in Tier again.</w:t>
            </w:r>
            <w:r>
              <w:rPr>
                <w:rFonts w:asciiTheme="minorBidi" w:hAnsiTheme="minorBidi"/>
                <w:sz w:val="24"/>
                <w:szCs w:val="24"/>
              </w:rPr>
              <w:t xml:space="preserve">  </w:t>
            </w:r>
          </w:p>
          <w:p w:rsidR="002054C0" w:rsidRDefault="002054C0" w:rsidP="002054C0">
            <w:pPr>
              <w:rPr>
                <w:rFonts w:asciiTheme="minorBidi" w:hAnsiTheme="minorBidi"/>
                <w:sz w:val="24"/>
                <w:szCs w:val="24"/>
              </w:rPr>
            </w:pPr>
          </w:p>
          <w:p w:rsidR="00711CCD" w:rsidRDefault="002054C0" w:rsidP="00875BD7">
            <w:pPr>
              <w:rPr>
                <w:rFonts w:asciiTheme="minorBidi" w:hAnsiTheme="minorBidi"/>
                <w:sz w:val="24"/>
                <w:szCs w:val="24"/>
              </w:rPr>
            </w:pPr>
            <w:r>
              <w:rPr>
                <w:rFonts w:asciiTheme="minorBidi" w:hAnsiTheme="minorBidi"/>
                <w:sz w:val="24"/>
                <w:szCs w:val="24"/>
              </w:rPr>
              <w:t xml:space="preserve">Stefan noted from </w:t>
            </w:r>
            <w:r w:rsidR="00875BD7">
              <w:rPr>
                <w:rFonts w:asciiTheme="minorBidi" w:hAnsiTheme="minorBidi"/>
                <w:sz w:val="24"/>
                <w:szCs w:val="24"/>
              </w:rPr>
              <w:t xml:space="preserve">earlier </w:t>
            </w:r>
            <w:r>
              <w:rPr>
                <w:rFonts w:asciiTheme="minorBidi" w:hAnsiTheme="minorBidi"/>
                <w:sz w:val="24"/>
                <w:szCs w:val="24"/>
              </w:rPr>
              <w:t>Joint Rent Group</w:t>
            </w:r>
            <w:r w:rsidR="00875BD7">
              <w:rPr>
                <w:rFonts w:asciiTheme="minorBidi" w:hAnsiTheme="minorBidi"/>
                <w:sz w:val="24"/>
                <w:szCs w:val="24"/>
              </w:rPr>
              <w:t xml:space="preserve"> discussion</w:t>
            </w:r>
            <w:r>
              <w:rPr>
                <w:rFonts w:asciiTheme="minorBidi" w:hAnsiTheme="minorBidi"/>
                <w:sz w:val="24"/>
                <w:szCs w:val="24"/>
              </w:rPr>
              <w:t xml:space="preserve">, drop in average length of time could this be related to drop in numbers of calls coming in? Martin said that Stephen Daly would be better able to answer this. Recruitment and staff training ongoing to help </w:t>
            </w:r>
            <w:r w:rsidR="00875BD7">
              <w:rPr>
                <w:rFonts w:asciiTheme="minorBidi" w:hAnsiTheme="minorBidi"/>
                <w:sz w:val="24"/>
                <w:szCs w:val="24"/>
              </w:rPr>
              <w:t>improve performance.</w:t>
            </w:r>
            <w:r>
              <w:rPr>
                <w:rFonts w:asciiTheme="minorBidi" w:hAnsiTheme="minorBidi"/>
                <w:sz w:val="24"/>
                <w:szCs w:val="24"/>
              </w:rPr>
              <w:t xml:space="preserve"> </w:t>
            </w:r>
          </w:p>
          <w:p w:rsidR="002054C0" w:rsidRDefault="00711CCD" w:rsidP="00875BD7">
            <w:pPr>
              <w:rPr>
                <w:rFonts w:asciiTheme="minorBidi" w:hAnsiTheme="minorBidi"/>
                <w:sz w:val="24"/>
                <w:szCs w:val="24"/>
              </w:rPr>
            </w:pPr>
            <w:r>
              <w:rPr>
                <w:rFonts w:asciiTheme="minorBidi" w:hAnsiTheme="minorBidi"/>
                <w:sz w:val="24"/>
                <w:szCs w:val="24"/>
              </w:rPr>
              <w:t>Stefan asked if tenants happy with how information presented</w:t>
            </w:r>
            <w:r w:rsidR="00875BD7">
              <w:rPr>
                <w:rFonts w:asciiTheme="minorBidi" w:hAnsiTheme="minorBidi"/>
                <w:sz w:val="24"/>
                <w:szCs w:val="24"/>
              </w:rPr>
              <w:t xml:space="preserve"> and they confirmed they were.</w:t>
            </w:r>
          </w:p>
          <w:p w:rsidR="002054C0" w:rsidRDefault="002054C0" w:rsidP="002054C0">
            <w:pPr>
              <w:rPr>
                <w:rFonts w:asciiTheme="minorBidi" w:hAnsiTheme="minorBidi"/>
                <w:sz w:val="24"/>
                <w:szCs w:val="24"/>
              </w:rPr>
            </w:pPr>
          </w:p>
          <w:p w:rsidR="002054C0" w:rsidRPr="00B939D0" w:rsidRDefault="002054C0" w:rsidP="002054C0">
            <w:pPr>
              <w:rPr>
                <w:rFonts w:asciiTheme="minorBidi" w:hAnsiTheme="minorBidi"/>
                <w:sz w:val="24"/>
                <w:szCs w:val="24"/>
              </w:rPr>
            </w:pPr>
          </w:p>
        </w:tc>
        <w:tc>
          <w:tcPr>
            <w:tcW w:w="1701" w:type="dxa"/>
          </w:tcPr>
          <w:p w:rsidR="00567880" w:rsidRDefault="00567880" w:rsidP="001832F0">
            <w:pPr>
              <w:rPr>
                <w:rFonts w:asciiTheme="minorBidi" w:hAnsiTheme="minorBidi"/>
                <w:b/>
                <w:sz w:val="24"/>
                <w:szCs w:val="24"/>
              </w:rPr>
            </w:pPr>
          </w:p>
          <w:p w:rsidR="00D722C5" w:rsidRDefault="00D722C5" w:rsidP="001832F0">
            <w:pPr>
              <w:rPr>
                <w:rFonts w:asciiTheme="minorBidi" w:hAnsiTheme="minorBidi"/>
                <w:b/>
                <w:sz w:val="24"/>
                <w:szCs w:val="24"/>
              </w:rPr>
            </w:pPr>
          </w:p>
          <w:p w:rsidR="00D722C5" w:rsidRDefault="00D722C5" w:rsidP="001832F0">
            <w:pPr>
              <w:rPr>
                <w:rFonts w:asciiTheme="minorBidi" w:hAnsiTheme="minorBidi"/>
                <w:b/>
                <w:sz w:val="24"/>
                <w:szCs w:val="24"/>
              </w:rPr>
            </w:pPr>
          </w:p>
          <w:p w:rsidR="00D722C5" w:rsidRDefault="00D722C5" w:rsidP="001832F0">
            <w:pPr>
              <w:rPr>
                <w:rFonts w:asciiTheme="minorBidi" w:hAnsiTheme="minorBidi"/>
                <w:b/>
                <w:sz w:val="24"/>
                <w:szCs w:val="24"/>
              </w:rPr>
            </w:pPr>
          </w:p>
          <w:p w:rsidR="00D722C5" w:rsidRPr="00180FD9" w:rsidRDefault="00D722C5" w:rsidP="001832F0">
            <w:pPr>
              <w:rPr>
                <w:rFonts w:asciiTheme="minorBidi" w:hAnsiTheme="minorBidi"/>
                <w:b/>
                <w:sz w:val="24"/>
                <w:szCs w:val="24"/>
              </w:rPr>
            </w:pPr>
          </w:p>
        </w:tc>
      </w:tr>
      <w:tr w:rsidR="00683AD2" w:rsidRPr="00180FD9" w:rsidTr="003B67B5">
        <w:trPr>
          <w:trHeight w:val="88"/>
        </w:trPr>
        <w:tc>
          <w:tcPr>
            <w:tcW w:w="567" w:type="dxa"/>
          </w:tcPr>
          <w:p w:rsidR="00683AD2" w:rsidRPr="00180FD9" w:rsidRDefault="00711CCD" w:rsidP="00D45305">
            <w:pPr>
              <w:rPr>
                <w:rFonts w:asciiTheme="minorBidi" w:hAnsiTheme="minorBidi"/>
                <w:b/>
                <w:sz w:val="24"/>
                <w:szCs w:val="24"/>
              </w:rPr>
            </w:pPr>
            <w:r>
              <w:rPr>
                <w:rFonts w:asciiTheme="minorBidi" w:hAnsiTheme="minorBidi"/>
                <w:b/>
                <w:sz w:val="24"/>
                <w:szCs w:val="24"/>
              </w:rPr>
              <w:t xml:space="preserve">5. </w:t>
            </w:r>
          </w:p>
          <w:p w:rsidR="00683AD2" w:rsidRPr="00180FD9" w:rsidRDefault="00683AD2" w:rsidP="00D45305">
            <w:pPr>
              <w:rPr>
                <w:rFonts w:asciiTheme="minorBidi" w:hAnsiTheme="minorBidi"/>
                <w:b/>
                <w:sz w:val="24"/>
                <w:szCs w:val="24"/>
              </w:rPr>
            </w:pPr>
          </w:p>
          <w:p w:rsidR="00683AD2" w:rsidRPr="00180FD9" w:rsidRDefault="00683AD2" w:rsidP="00D45305">
            <w:pPr>
              <w:rPr>
                <w:rFonts w:asciiTheme="minorBidi" w:hAnsiTheme="minorBidi"/>
                <w:b/>
                <w:sz w:val="24"/>
                <w:szCs w:val="24"/>
              </w:rPr>
            </w:pPr>
          </w:p>
          <w:p w:rsidR="00683AD2" w:rsidRPr="00180FD9" w:rsidRDefault="00683AD2" w:rsidP="00D45305">
            <w:pPr>
              <w:rPr>
                <w:rFonts w:asciiTheme="minorBidi" w:hAnsiTheme="minorBidi"/>
                <w:b/>
                <w:sz w:val="24"/>
                <w:szCs w:val="24"/>
              </w:rPr>
            </w:pPr>
          </w:p>
          <w:p w:rsidR="00683AD2" w:rsidRPr="00180FD9" w:rsidRDefault="00683AD2" w:rsidP="00D45305">
            <w:pPr>
              <w:rPr>
                <w:rFonts w:asciiTheme="minorBidi" w:hAnsiTheme="minorBidi"/>
                <w:b/>
                <w:sz w:val="24"/>
                <w:szCs w:val="24"/>
              </w:rPr>
            </w:pPr>
          </w:p>
          <w:p w:rsidR="00683AD2" w:rsidRPr="00180FD9" w:rsidRDefault="00683AD2" w:rsidP="00D45305">
            <w:pPr>
              <w:rPr>
                <w:rFonts w:asciiTheme="minorBidi" w:hAnsiTheme="minorBidi"/>
                <w:b/>
                <w:sz w:val="24"/>
                <w:szCs w:val="24"/>
              </w:rPr>
            </w:pPr>
          </w:p>
          <w:p w:rsidR="00683AD2" w:rsidRPr="00180FD9" w:rsidRDefault="00683AD2" w:rsidP="00D45305">
            <w:pPr>
              <w:rPr>
                <w:rFonts w:asciiTheme="minorBidi" w:hAnsiTheme="minorBidi"/>
                <w:b/>
                <w:sz w:val="24"/>
                <w:szCs w:val="24"/>
              </w:rPr>
            </w:pPr>
          </w:p>
          <w:p w:rsidR="00683AD2" w:rsidRPr="00180FD9" w:rsidRDefault="00683AD2" w:rsidP="00D45305">
            <w:pPr>
              <w:rPr>
                <w:rFonts w:asciiTheme="minorBidi" w:hAnsiTheme="minorBidi"/>
                <w:b/>
                <w:sz w:val="24"/>
                <w:szCs w:val="24"/>
              </w:rPr>
            </w:pPr>
          </w:p>
        </w:tc>
        <w:tc>
          <w:tcPr>
            <w:tcW w:w="8647" w:type="dxa"/>
          </w:tcPr>
          <w:p w:rsidR="008044E5" w:rsidRPr="008044E5" w:rsidRDefault="008044E5" w:rsidP="000A1E12">
            <w:pPr>
              <w:pStyle w:val="Heading1"/>
              <w:outlineLvl w:val="0"/>
              <w:rPr>
                <w:rFonts w:eastAsia="Times New Roman"/>
              </w:rPr>
            </w:pPr>
            <w:r w:rsidRPr="008044E5">
              <w:rPr>
                <w:rFonts w:eastAsia="Times New Roman"/>
              </w:rPr>
              <w:t xml:space="preserve">Charter Performance update </w:t>
            </w:r>
            <w:r w:rsidR="00711CCD">
              <w:rPr>
                <w:rFonts w:eastAsia="Times New Roman"/>
              </w:rPr>
              <w:t xml:space="preserve"> (Stefan Kristmanns)</w:t>
            </w:r>
          </w:p>
          <w:p w:rsidR="002920E4" w:rsidRDefault="002920E4" w:rsidP="008044E5">
            <w:pPr>
              <w:rPr>
                <w:rFonts w:asciiTheme="minorBidi" w:hAnsiTheme="minorBidi"/>
                <w:bCs/>
                <w:sz w:val="24"/>
                <w:szCs w:val="24"/>
              </w:rPr>
            </w:pPr>
          </w:p>
          <w:p w:rsidR="00BC73B5" w:rsidRDefault="00610580" w:rsidP="00610580">
            <w:pPr>
              <w:rPr>
                <w:rFonts w:asciiTheme="minorBidi" w:hAnsiTheme="minorBidi"/>
                <w:bCs/>
                <w:sz w:val="24"/>
                <w:szCs w:val="24"/>
              </w:rPr>
            </w:pPr>
            <w:r>
              <w:rPr>
                <w:rFonts w:asciiTheme="minorBidi" w:hAnsiTheme="minorBidi"/>
                <w:bCs/>
                <w:sz w:val="24"/>
                <w:szCs w:val="24"/>
              </w:rPr>
              <w:t xml:space="preserve">Complex action plan with 50 actions so too lengthy to discuss at Liaison but met with WDTRO reps on 11/12 to go through detail . </w:t>
            </w:r>
            <w:r w:rsidR="00BC73B5">
              <w:rPr>
                <w:rFonts w:asciiTheme="minorBidi" w:hAnsiTheme="minorBidi"/>
                <w:bCs/>
                <w:sz w:val="24"/>
                <w:szCs w:val="24"/>
              </w:rPr>
              <w:t xml:space="preserve">Frances </w:t>
            </w:r>
            <w:r>
              <w:rPr>
                <w:rFonts w:asciiTheme="minorBidi" w:hAnsiTheme="minorBidi"/>
                <w:bCs/>
                <w:sz w:val="24"/>
                <w:szCs w:val="24"/>
              </w:rPr>
              <w:t xml:space="preserve">voiced frustration </w:t>
            </w:r>
            <w:r w:rsidR="00BC73B5">
              <w:rPr>
                <w:rFonts w:asciiTheme="minorBidi" w:hAnsiTheme="minorBidi"/>
                <w:bCs/>
                <w:sz w:val="24"/>
                <w:szCs w:val="24"/>
              </w:rPr>
              <w:t xml:space="preserve">that too many actions </w:t>
            </w:r>
            <w:r>
              <w:rPr>
                <w:rFonts w:asciiTheme="minorBidi" w:hAnsiTheme="minorBidi"/>
                <w:bCs/>
                <w:sz w:val="24"/>
                <w:szCs w:val="24"/>
              </w:rPr>
              <w:t xml:space="preserve">had </w:t>
            </w:r>
            <w:r w:rsidR="00BC73B5">
              <w:rPr>
                <w:rFonts w:asciiTheme="minorBidi" w:hAnsiTheme="minorBidi"/>
                <w:bCs/>
                <w:sz w:val="24"/>
                <w:szCs w:val="24"/>
              </w:rPr>
              <w:t xml:space="preserve"> little or no progress</w:t>
            </w:r>
            <w:r>
              <w:rPr>
                <w:rFonts w:asciiTheme="minorBidi" w:hAnsiTheme="minorBidi"/>
                <w:bCs/>
                <w:sz w:val="24"/>
                <w:szCs w:val="24"/>
              </w:rPr>
              <w:t xml:space="preserve"> and only 3 months left until they all meant to be completed</w:t>
            </w:r>
            <w:r w:rsidR="00BC73B5">
              <w:rPr>
                <w:rFonts w:asciiTheme="minorBidi" w:hAnsiTheme="minorBidi"/>
                <w:bCs/>
                <w:sz w:val="24"/>
                <w:szCs w:val="24"/>
              </w:rPr>
              <w:t xml:space="preserve">. Stefan </w:t>
            </w:r>
            <w:r>
              <w:rPr>
                <w:rFonts w:asciiTheme="minorBidi" w:hAnsiTheme="minorBidi"/>
                <w:bCs/>
                <w:sz w:val="24"/>
                <w:szCs w:val="24"/>
              </w:rPr>
              <w:t xml:space="preserve">confirmed that </w:t>
            </w:r>
            <w:r w:rsidR="00BC73B5">
              <w:rPr>
                <w:rFonts w:asciiTheme="minorBidi" w:hAnsiTheme="minorBidi"/>
                <w:bCs/>
                <w:sz w:val="24"/>
                <w:szCs w:val="24"/>
              </w:rPr>
              <w:t>same point</w:t>
            </w:r>
            <w:r>
              <w:rPr>
                <w:rFonts w:asciiTheme="minorBidi" w:hAnsiTheme="minorBidi"/>
                <w:bCs/>
                <w:sz w:val="24"/>
                <w:szCs w:val="24"/>
              </w:rPr>
              <w:t xml:space="preserve"> been</w:t>
            </w:r>
            <w:r w:rsidR="00BC73B5">
              <w:rPr>
                <w:rFonts w:asciiTheme="minorBidi" w:hAnsiTheme="minorBidi"/>
                <w:bCs/>
                <w:sz w:val="24"/>
                <w:szCs w:val="24"/>
              </w:rPr>
              <w:t xml:space="preserve"> made at Housing Improvement Board</w:t>
            </w:r>
            <w:r>
              <w:rPr>
                <w:rFonts w:asciiTheme="minorBidi" w:hAnsiTheme="minorBidi"/>
                <w:bCs/>
                <w:sz w:val="24"/>
                <w:szCs w:val="24"/>
              </w:rPr>
              <w:t xml:space="preserve"> and </w:t>
            </w:r>
            <w:r w:rsidR="00BC73B5">
              <w:rPr>
                <w:rFonts w:asciiTheme="minorBidi" w:hAnsiTheme="minorBidi"/>
                <w:bCs/>
                <w:sz w:val="24"/>
                <w:szCs w:val="24"/>
              </w:rPr>
              <w:t xml:space="preserve">hopes that when meeting </w:t>
            </w:r>
            <w:r>
              <w:rPr>
                <w:rFonts w:asciiTheme="minorBidi" w:hAnsiTheme="minorBidi"/>
                <w:bCs/>
                <w:sz w:val="24"/>
                <w:szCs w:val="24"/>
              </w:rPr>
              <w:t>in N</w:t>
            </w:r>
            <w:r w:rsidR="00BC73B5">
              <w:rPr>
                <w:rFonts w:asciiTheme="minorBidi" w:hAnsiTheme="minorBidi"/>
                <w:bCs/>
                <w:sz w:val="24"/>
                <w:szCs w:val="24"/>
              </w:rPr>
              <w:t xml:space="preserve">ew </w:t>
            </w:r>
            <w:r>
              <w:rPr>
                <w:rFonts w:asciiTheme="minorBidi" w:hAnsiTheme="minorBidi"/>
                <w:bCs/>
                <w:sz w:val="24"/>
                <w:szCs w:val="24"/>
              </w:rPr>
              <w:t>Y</w:t>
            </w:r>
            <w:r w:rsidR="00BC73B5">
              <w:rPr>
                <w:rFonts w:asciiTheme="minorBidi" w:hAnsiTheme="minorBidi"/>
                <w:bCs/>
                <w:sz w:val="24"/>
                <w:szCs w:val="24"/>
              </w:rPr>
              <w:t>ear, more of these will be done</w:t>
            </w:r>
            <w:r>
              <w:rPr>
                <w:rFonts w:asciiTheme="minorBidi" w:hAnsiTheme="minorBidi"/>
                <w:bCs/>
                <w:sz w:val="24"/>
                <w:szCs w:val="24"/>
              </w:rPr>
              <w:t xml:space="preserve"> and WDTRO will be updated</w:t>
            </w:r>
            <w:r w:rsidR="00BC73B5">
              <w:rPr>
                <w:rFonts w:asciiTheme="minorBidi" w:hAnsiTheme="minorBidi"/>
                <w:bCs/>
                <w:sz w:val="24"/>
                <w:szCs w:val="24"/>
              </w:rPr>
              <w:t xml:space="preserve">. </w:t>
            </w:r>
          </w:p>
          <w:p w:rsidR="00610580" w:rsidRPr="00180FD9" w:rsidRDefault="00610580" w:rsidP="00610580">
            <w:pPr>
              <w:rPr>
                <w:rFonts w:asciiTheme="minorBidi" w:hAnsiTheme="minorBidi"/>
                <w:bCs/>
                <w:sz w:val="24"/>
                <w:szCs w:val="24"/>
              </w:rPr>
            </w:pPr>
          </w:p>
        </w:tc>
        <w:tc>
          <w:tcPr>
            <w:tcW w:w="1701" w:type="dxa"/>
          </w:tcPr>
          <w:p w:rsidR="00FE4D60" w:rsidRDefault="00FE4D60" w:rsidP="00FE4D60">
            <w:pPr>
              <w:rPr>
                <w:rFonts w:asciiTheme="minorBidi" w:hAnsiTheme="minorBidi"/>
                <w:b/>
                <w:sz w:val="24"/>
                <w:szCs w:val="24"/>
              </w:rPr>
            </w:pPr>
          </w:p>
          <w:p w:rsidR="008C69B8" w:rsidRPr="00180FD9" w:rsidRDefault="008C69B8" w:rsidP="00FE4D60">
            <w:pPr>
              <w:rPr>
                <w:rFonts w:asciiTheme="minorBidi" w:hAnsiTheme="minorBidi"/>
                <w:b/>
                <w:sz w:val="24"/>
                <w:szCs w:val="24"/>
              </w:rPr>
            </w:pPr>
          </w:p>
        </w:tc>
      </w:tr>
      <w:tr w:rsidR="008044E5" w:rsidRPr="00180FD9" w:rsidTr="003B67B5">
        <w:trPr>
          <w:trHeight w:val="88"/>
        </w:trPr>
        <w:tc>
          <w:tcPr>
            <w:tcW w:w="567" w:type="dxa"/>
          </w:tcPr>
          <w:p w:rsidR="008044E5" w:rsidRDefault="0013392D" w:rsidP="00D45305">
            <w:pPr>
              <w:rPr>
                <w:rFonts w:asciiTheme="minorBidi" w:hAnsiTheme="minorBidi"/>
                <w:b/>
                <w:sz w:val="24"/>
                <w:szCs w:val="24"/>
              </w:rPr>
            </w:pPr>
            <w:r>
              <w:rPr>
                <w:rFonts w:asciiTheme="minorBidi" w:hAnsiTheme="minorBidi"/>
                <w:b/>
                <w:sz w:val="24"/>
                <w:szCs w:val="24"/>
              </w:rPr>
              <w:t>8.</w:t>
            </w:r>
          </w:p>
        </w:tc>
        <w:tc>
          <w:tcPr>
            <w:tcW w:w="8647" w:type="dxa"/>
          </w:tcPr>
          <w:p w:rsidR="008044E5" w:rsidRDefault="008044E5" w:rsidP="000A1E12">
            <w:pPr>
              <w:pStyle w:val="Heading1"/>
              <w:outlineLvl w:val="0"/>
              <w:rPr>
                <w:rFonts w:eastAsia="Times New Roman"/>
              </w:rPr>
            </w:pPr>
            <w:r w:rsidRPr="008044E5">
              <w:rPr>
                <w:rFonts w:eastAsia="Times New Roman"/>
              </w:rPr>
              <w:t>Forward plan update (John Kerr)</w:t>
            </w:r>
          </w:p>
          <w:p w:rsidR="00904E13" w:rsidRDefault="00904E13" w:rsidP="000059B7">
            <w:pPr>
              <w:rPr>
                <w:rFonts w:ascii="Arial" w:eastAsia="Times New Roman" w:hAnsi="Arial" w:cs="Arial"/>
                <w:sz w:val="24"/>
                <w:szCs w:val="24"/>
              </w:rPr>
            </w:pPr>
          </w:p>
          <w:p w:rsidR="00BC73B5" w:rsidRDefault="00BC73B5" w:rsidP="00610580">
            <w:pPr>
              <w:rPr>
                <w:rFonts w:ascii="Arial" w:eastAsia="Times New Roman" w:hAnsi="Arial" w:cs="Arial"/>
                <w:bCs/>
                <w:sz w:val="24"/>
                <w:szCs w:val="24"/>
              </w:rPr>
            </w:pPr>
            <w:r>
              <w:rPr>
                <w:rFonts w:ascii="Arial" w:eastAsia="Times New Roman" w:hAnsi="Arial" w:cs="Arial"/>
                <w:bCs/>
                <w:sz w:val="24"/>
                <w:szCs w:val="24"/>
              </w:rPr>
              <w:t>New build prog</w:t>
            </w:r>
            <w:r w:rsidRPr="00BC73B5">
              <w:rPr>
                <w:rFonts w:ascii="Arial" w:eastAsia="Times New Roman" w:hAnsi="Arial" w:cs="Arial"/>
                <w:bCs/>
                <w:sz w:val="24"/>
                <w:szCs w:val="24"/>
              </w:rPr>
              <w:t>ramme</w:t>
            </w:r>
            <w:r w:rsidR="00610580">
              <w:rPr>
                <w:rFonts w:ascii="Arial" w:eastAsia="Times New Roman" w:hAnsi="Arial" w:cs="Arial"/>
                <w:bCs/>
                <w:sz w:val="24"/>
                <w:szCs w:val="24"/>
              </w:rPr>
              <w:t xml:space="preserve"> ongoing with number of </w:t>
            </w:r>
            <w:r>
              <w:rPr>
                <w:rFonts w:ascii="Arial" w:eastAsia="Times New Roman" w:hAnsi="Arial" w:cs="Arial"/>
                <w:bCs/>
                <w:sz w:val="24"/>
                <w:szCs w:val="24"/>
              </w:rPr>
              <w:t xml:space="preserve">handover dates between Jan and July 2021. Some issues with </w:t>
            </w:r>
            <w:proofErr w:type="spellStart"/>
            <w:r>
              <w:rPr>
                <w:rFonts w:ascii="Arial" w:eastAsia="Times New Roman" w:hAnsi="Arial" w:cs="Arial"/>
                <w:bCs/>
                <w:sz w:val="24"/>
                <w:szCs w:val="24"/>
              </w:rPr>
              <w:t>Creuvel</w:t>
            </w:r>
            <w:proofErr w:type="spellEnd"/>
            <w:r>
              <w:rPr>
                <w:rFonts w:ascii="Arial" w:eastAsia="Times New Roman" w:hAnsi="Arial" w:cs="Arial"/>
                <w:bCs/>
                <w:sz w:val="24"/>
                <w:szCs w:val="24"/>
              </w:rPr>
              <w:t xml:space="preserve"> court, requires toughened glass for Juliet balconies. </w:t>
            </w:r>
          </w:p>
          <w:p w:rsidR="00BC73B5" w:rsidRDefault="00BC73B5" w:rsidP="00610580">
            <w:pPr>
              <w:rPr>
                <w:rFonts w:ascii="Arial" w:eastAsia="Times New Roman" w:hAnsi="Arial" w:cs="Arial"/>
                <w:bCs/>
                <w:sz w:val="24"/>
                <w:szCs w:val="24"/>
              </w:rPr>
            </w:pPr>
            <w:r>
              <w:rPr>
                <w:rFonts w:ascii="Arial" w:eastAsia="Times New Roman" w:hAnsi="Arial" w:cs="Arial"/>
                <w:bCs/>
                <w:sz w:val="24"/>
                <w:szCs w:val="24"/>
              </w:rPr>
              <w:t>Good news is that additional £3million Scot</w:t>
            </w:r>
            <w:r w:rsidR="00D229B5">
              <w:rPr>
                <w:rFonts w:ascii="Arial" w:eastAsia="Times New Roman" w:hAnsi="Arial" w:cs="Arial"/>
                <w:bCs/>
                <w:sz w:val="24"/>
                <w:szCs w:val="24"/>
              </w:rPr>
              <w:t xml:space="preserve">tish </w:t>
            </w:r>
            <w:r>
              <w:rPr>
                <w:rFonts w:ascii="Arial" w:eastAsia="Times New Roman" w:hAnsi="Arial" w:cs="Arial"/>
                <w:bCs/>
                <w:sz w:val="24"/>
                <w:szCs w:val="24"/>
              </w:rPr>
              <w:t>Gov</w:t>
            </w:r>
            <w:r w:rsidR="00D229B5">
              <w:rPr>
                <w:rFonts w:ascii="Arial" w:eastAsia="Times New Roman" w:hAnsi="Arial" w:cs="Arial"/>
                <w:bCs/>
                <w:sz w:val="24"/>
                <w:szCs w:val="24"/>
              </w:rPr>
              <w:t>ernment</w:t>
            </w:r>
            <w:r>
              <w:rPr>
                <w:rFonts w:ascii="Arial" w:eastAsia="Times New Roman" w:hAnsi="Arial" w:cs="Arial"/>
                <w:bCs/>
                <w:sz w:val="24"/>
                <w:szCs w:val="24"/>
              </w:rPr>
              <w:t xml:space="preserve"> funding </w:t>
            </w:r>
            <w:r w:rsidR="00610580">
              <w:rPr>
                <w:rFonts w:ascii="Arial" w:eastAsia="Times New Roman" w:hAnsi="Arial" w:cs="Arial"/>
                <w:bCs/>
                <w:sz w:val="24"/>
                <w:szCs w:val="24"/>
              </w:rPr>
              <w:t xml:space="preserve">been </w:t>
            </w:r>
            <w:r>
              <w:rPr>
                <w:rFonts w:ascii="Arial" w:eastAsia="Times New Roman" w:hAnsi="Arial" w:cs="Arial"/>
                <w:bCs/>
                <w:sz w:val="24"/>
                <w:szCs w:val="24"/>
              </w:rPr>
              <w:t xml:space="preserve">secured to help accelerate wider </w:t>
            </w:r>
            <w:r w:rsidR="00610580">
              <w:rPr>
                <w:rFonts w:ascii="Arial" w:eastAsia="Times New Roman" w:hAnsi="Arial" w:cs="Arial"/>
                <w:bCs/>
                <w:sz w:val="24"/>
                <w:szCs w:val="24"/>
              </w:rPr>
              <w:t xml:space="preserve">affordable </w:t>
            </w:r>
            <w:r>
              <w:rPr>
                <w:rFonts w:ascii="Arial" w:eastAsia="Times New Roman" w:hAnsi="Arial" w:cs="Arial"/>
                <w:bCs/>
                <w:sz w:val="24"/>
                <w:szCs w:val="24"/>
              </w:rPr>
              <w:t>new build programme</w:t>
            </w:r>
            <w:r w:rsidR="00610580">
              <w:rPr>
                <w:rFonts w:ascii="Arial" w:eastAsia="Times New Roman" w:hAnsi="Arial" w:cs="Arial"/>
                <w:bCs/>
                <w:sz w:val="24"/>
                <w:szCs w:val="24"/>
              </w:rPr>
              <w:t xml:space="preserve"> - </w:t>
            </w:r>
            <w:proofErr w:type="spellStart"/>
            <w:r>
              <w:rPr>
                <w:rFonts w:ascii="Arial" w:eastAsia="Times New Roman" w:hAnsi="Arial" w:cs="Arial"/>
                <w:bCs/>
                <w:sz w:val="24"/>
                <w:szCs w:val="24"/>
              </w:rPr>
              <w:t>Bellsmyre</w:t>
            </w:r>
            <w:proofErr w:type="spellEnd"/>
            <w:r>
              <w:rPr>
                <w:rFonts w:ascii="Arial" w:eastAsia="Times New Roman" w:hAnsi="Arial" w:cs="Arial"/>
                <w:bCs/>
                <w:sz w:val="24"/>
                <w:szCs w:val="24"/>
              </w:rPr>
              <w:t xml:space="preserve"> and Queens</w:t>
            </w:r>
            <w:r w:rsidR="00610580">
              <w:rPr>
                <w:rFonts w:ascii="Arial" w:eastAsia="Times New Roman" w:hAnsi="Arial" w:cs="Arial"/>
                <w:bCs/>
                <w:sz w:val="24"/>
                <w:szCs w:val="24"/>
              </w:rPr>
              <w:t xml:space="preserve"> Q</w:t>
            </w:r>
            <w:r>
              <w:rPr>
                <w:rFonts w:ascii="Arial" w:eastAsia="Times New Roman" w:hAnsi="Arial" w:cs="Arial"/>
                <w:bCs/>
                <w:sz w:val="24"/>
                <w:szCs w:val="24"/>
              </w:rPr>
              <w:t>uay</w:t>
            </w:r>
            <w:r w:rsidR="00610580">
              <w:rPr>
                <w:rFonts w:ascii="Arial" w:eastAsia="Times New Roman" w:hAnsi="Arial" w:cs="Arial"/>
                <w:bCs/>
                <w:sz w:val="24"/>
                <w:szCs w:val="24"/>
              </w:rPr>
              <w:t xml:space="preserve"> will benefit</w:t>
            </w:r>
            <w:r>
              <w:rPr>
                <w:rFonts w:ascii="Arial" w:eastAsia="Times New Roman" w:hAnsi="Arial" w:cs="Arial"/>
                <w:bCs/>
                <w:sz w:val="24"/>
                <w:szCs w:val="24"/>
              </w:rPr>
              <w:t xml:space="preserve">. </w:t>
            </w:r>
          </w:p>
          <w:p w:rsidR="00BC73B5" w:rsidRDefault="00BC73B5" w:rsidP="00BC05E5">
            <w:pPr>
              <w:rPr>
                <w:rFonts w:ascii="Arial" w:eastAsia="Times New Roman" w:hAnsi="Arial" w:cs="Arial"/>
                <w:bCs/>
                <w:sz w:val="24"/>
                <w:szCs w:val="24"/>
              </w:rPr>
            </w:pPr>
            <w:r>
              <w:rPr>
                <w:rFonts w:ascii="Arial" w:eastAsia="Times New Roman" w:hAnsi="Arial" w:cs="Arial"/>
                <w:bCs/>
                <w:sz w:val="24"/>
                <w:szCs w:val="24"/>
              </w:rPr>
              <w:t>New build programme</w:t>
            </w:r>
            <w:r w:rsidR="00610580">
              <w:rPr>
                <w:rFonts w:ascii="Arial" w:eastAsia="Times New Roman" w:hAnsi="Arial" w:cs="Arial"/>
                <w:bCs/>
                <w:sz w:val="24"/>
                <w:szCs w:val="24"/>
              </w:rPr>
              <w:t xml:space="preserve"> being negatively affected by </w:t>
            </w:r>
            <w:r>
              <w:rPr>
                <w:rFonts w:ascii="Arial" w:eastAsia="Times New Roman" w:hAnsi="Arial" w:cs="Arial"/>
                <w:bCs/>
                <w:sz w:val="24"/>
                <w:szCs w:val="24"/>
              </w:rPr>
              <w:t xml:space="preserve">council tax </w:t>
            </w:r>
            <w:r w:rsidR="00610580">
              <w:rPr>
                <w:rFonts w:ascii="Arial" w:eastAsia="Times New Roman" w:hAnsi="Arial" w:cs="Arial"/>
                <w:bCs/>
                <w:sz w:val="24"/>
                <w:szCs w:val="24"/>
              </w:rPr>
              <w:t>regulations.</w:t>
            </w:r>
            <w:r w:rsidR="00BC05E5">
              <w:rPr>
                <w:rFonts w:ascii="Arial" w:eastAsia="Times New Roman" w:hAnsi="Arial" w:cs="Arial"/>
                <w:bCs/>
                <w:sz w:val="24"/>
                <w:szCs w:val="24"/>
              </w:rPr>
              <w:t xml:space="preserve"> WDC’s enhanced </w:t>
            </w:r>
            <w:r w:rsidR="00542AA5">
              <w:rPr>
                <w:rFonts w:ascii="Arial" w:eastAsia="Times New Roman" w:hAnsi="Arial" w:cs="Arial"/>
                <w:bCs/>
                <w:sz w:val="24"/>
                <w:szCs w:val="24"/>
              </w:rPr>
              <w:t>space standards means higher than average CTAX banding</w:t>
            </w:r>
            <w:r w:rsidR="00BC05E5">
              <w:rPr>
                <w:rFonts w:ascii="Arial" w:eastAsia="Times New Roman" w:hAnsi="Arial" w:cs="Arial"/>
                <w:bCs/>
                <w:sz w:val="24"/>
                <w:szCs w:val="24"/>
              </w:rPr>
              <w:t xml:space="preserve"> as bandings don’t distinguish between private and rental properties</w:t>
            </w:r>
            <w:r w:rsidR="00542AA5">
              <w:rPr>
                <w:rFonts w:ascii="Arial" w:eastAsia="Times New Roman" w:hAnsi="Arial" w:cs="Arial"/>
                <w:bCs/>
                <w:sz w:val="24"/>
                <w:szCs w:val="24"/>
              </w:rPr>
              <w:t xml:space="preserve">. </w:t>
            </w:r>
            <w:proofErr w:type="spellStart"/>
            <w:r w:rsidR="00542AA5">
              <w:rPr>
                <w:rFonts w:ascii="Arial" w:eastAsia="Times New Roman" w:hAnsi="Arial" w:cs="Arial"/>
                <w:bCs/>
                <w:sz w:val="24"/>
                <w:szCs w:val="24"/>
              </w:rPr>
              <w:t>Bellsmyre</w:t>
            </w:r>
            <w:proofErr w:type="spellEnd"/>
            <w:r w:rsidR="00542AA5">
              <w:rPr>
                <w:rFonts w:ascii="Arial" w:eastAsia="Times New Roman" w:hAnsi="Arial" w:cs="Arial"/>
                <w:bCs/>
                <w:sz w:val="24"/>
                <w:szCs w:val="24"/>
              </w:rPr>
              <w:t xml:space="preserve"> (Band F) and Haldane (Band E) developments. WDC would prefer to have social housing council tax banding, lobbying Joint valuation Board regarding this</w:t>
            </w:r>
            <w:r w:rsidR="00BC05E5">
              <w:rPr>
                <w:rFonts w:ascii="Arial" w:eastAsia="Times New Roman" w:hAnsi="Arial" w:cs="Arial"/>
                <w:bCs/>
                <w:sz w:val="24"/>
                <w:szCs w:val="24"/>
              </w:rPr>
              <w:t xml:space="preserve"> and m</w:t>
            </w:r>
            <w:r w:rsidR="00542AA5">
              <w:rPr>
                <w:rFonts w:ascii="Arial" w:eastAsia="Times New Roman" w:hAnsi="Arial" w:cs="Arial"/>
                <w:bCs/>
                <w:sz w:val="24"/>
                <w:szCs w:val="24"/>
              </w:rPr>
              <w:t xml:space="preserve">ay be seeking tenant support in the new year. </w:t>
            </w:r>
          </w:p>
          <w:p w:rsidR="00542AA5" w:rsidRDefault="00542AA5" w:rsidP="00BC73B5">
            <w:pPr>
              <w:rPr>
                <w:rFonts w:ascii="Arial" w:eastAsia="Times New Roman" w:hAnsi="Arial" w:cs="Arial"/>
                <w:bCs/>
                <w:sz w:val="24"/>
                <w:szCs w:val="24"/>
              </w:rPr>
            </w:pPr>
          </w:p>
          <w:p w:rsidR="00542AA5" w:rsidRDefault="00542AA5" w:rsidP="00D229B5">
            <w:pPr>
              <w:rPr>
                <w:rFonts w:ascii="Arial" w:eastAsia="Times New Roman" w:hAnsi="Arial" w:cs="Arial"/>
                <w:bCs/>
                <w:sz w:val="24"/>
                <w:szCs w:val="24"/>
              </w:rPr>
            </w:pPr>
            <w:r>
              <w:rPr>
                <w:rFonts w:ascii="Arial" w:eastAsia="Times New Roman" w:hAnsi="Arial" w:cs="Arial"/>
                <w:bCs/>
                <w:sz w:val="24"/>
                <w:szCs w:val="24"/>
              </w:rPr>
              <w:t xml:space="preserve">Strategic Housing Investment </w:t>
            </w:r>
            <w:proofErr w:type="spellStart"/>
            <w:r>
              <w:rPr>
                <w:rFonts w:ascii="Arial" w:eastAsia="Times New Roman" w:hAnsi="Arial" w:cs="Arial"/>
                <w:bCs/>
                <w:sz w:val="24"/>
                <w:szCs w:val="24"/>
              </w:rPr>
              <w:t>Plan</w:t>
            </w:r>
            <w:r w:rsidR="00D229B5">
              <w:rPr>
                <w:rFonts w:ascii="Arial" w:eastAsia="Times New Roman" w:hAnsi="Arial" w:cs="Arial"/>
                <w:bCs/>
                <w:sz w:val="24"/>
                <w:szCs w:val="24"/>
              </w:rPr>
              <w:t>r</w:t>
            </w:r>
            <w:proofErr w:type="spellEnd"/>
            <w:r>
              <w:rPr>
                <w:rFonts w:ascii="Arial" w:eastAsia="Times New Roman" w:hAnsi="Arial" w:cs="Arial"/>
                <w:bCs/>
                <w:sz w:val="24"/>
                <w:szCs w:val="24"/>
              </w:rPr>
              <w:t xml:space="preserve"> approved at Nov. </w:t>
            </w:r>
            <w:r w:rsidR="00BC05E5">
              <w:rPr>
                <w:rFonts w:ascii="Arial" w:eastAsia="Times New Roman" w:hAnsi="Arial" w:cs="Arial"/>
                <w:bCs/>
                <w:sz w:val="24"/>
                <w:szCs w:val="24"/>
              </w:rPr>
              <w:t>housing committee and a</w:t>
            </w:r>
            <w:r>
              <w:rPr>
                <w:rFonts w:ascii="Arial" w:eastAsia="Times New Roman" w:hAnsi="Arial" w:cs="Arial"/>
                <w:bCs/>
                <w:sz w:val="24"/>
                <w:szCs w:val="24"/>
              </w:rPr>
              <w:t>ctively</w:t>
            </w:r>
            <w:r w:rsidR="00BC05E5">
              <w:rPr>
                <w:rFonts w:ascii="Arial" w:eastAsia="Times New Roman" w:hAnsi="Arial" w:cs="Arial"/>
                <w:bCs/>
                <w:sz w:val="24"/>
                <w:szCs w:val="24"/>
              </w:rPr>
              <w:t xml:space="preserve"> looking at 11 potential sites </w:t>
            </w:r>
            <w:r w:rsidR="00D229B5">
              <w:rPr>
                <w:rFonts w:ascii="Arial" w:eastAsia="Times New Roman" w:hAnsi="Arial" w:cs="Arial"/>
                <w:bCs/>
                <w:sz w:val="24"/>
                <w:szCs w:val="24"/>
              </w:rPr>
              <w:t xml:space="preserve">for new developments </w:t>
            </w:r>
            <w:r w:rsidR="00BC05E5">
              <w:rPr>
                <w:rFonts w:ascii="Arial" w:eastAsia="Times New Roman" w:hAnsi="Arial" w:cs="Arial"/>
                <w:bCs/>
                <w:sz w:val="24"/>
                <w:szCs w:val="24"/>
              </w:rPr>
              <w:t xml:space="preserve">including the Clydebank health centre site when it moves to Queens Quay, Bank Street, </w:t>
            </w:r>
            <w:r w:rsidR="00BC05E5">
              <w:rPr>
                <w:rFonts w:ascii="Arial" w:eastAsia="Times New Roman" w:hAnsi="Arial" w:cs="Arial"/>
                <w:bCs/>
                <w:sz w:val="24"/>
                <w:szCs w:val="24"/>
              </w:rPr>
              <w:lastRenderedPageBreak/>
              <w:t>Lilac Avenue and Willox Park old care home.</w:t>
            </w:r>
          </w:p>
          <w:p w:rsidR="006E003B" w:rsidRDefault="006E003B" w:rsidP="00BC73B5">
            <w:pPr>
              <w:rPr>
                <w:rFonts w:ascii="Arial" w:eastAsia="Times New Roman" w:hAnsi="Arial" w:cs="Arial"/>
                <w:bCs/>
                <w:sz w:val="24"/>
                <w:szCs w:val="24"/>
              </w:rPr>
            </w:pPr>
          </w:p>
          <w:p w:rsidR="006E003B" w:rsidRDefault="00BC05E5" w:rsidP="00BC05E5">
            <w:pPr>
              <w:rPr>
                <w:rFonts w:ascii="Arial" w:eastAsia="Times New Roman" w:hAnsi="Arial" w:cs="Arial"/>
                <w:bCs/>
                <w:sz w:val="24"/>
                <w:szCs w:val="24"/>
              </w:rPr>
            </w:pPr>
            <w:r>
              <w:rPr>
                <w:rFonts w:ascii="Arial" w:eastAsia="Times New Roman" w:hAnsi="Arial" w:cs="Arial"/>
                <w:bCs/>
                <w:sz w:val="24"/>
                <w:szCs w:val="24"/>
              </w:rPr>
              <w:t>Also looking  at f</w:t>
            </w:r>
            <w:r w:rsidR="006E003B">
              <w:rPr>
                <w:rFonts w:ascii="Arial" w:eastAsia="Times New Roman" w:hAnsi="Arial" w:cs="Arial"/>
                <w:bCs/>
                <w:sz w:val="24"/>
                <w:szCs w:val="24"/>
              </w:rPr>
              <w:t xml:space="preserve">ull assessment of </w:t>
            </w:r>
            <w:r>
              <w:rPr>
                <w:rFonts w:ascii="Arial" w:eastAsia="Times New Roman" w:hAnsi="Arial" w:cs="Arial"/>
                <w:bCs/>
                <w:sz w:val="24"/>
                <w:szCs w:val="24"/>
              </w:rPr>
              <w:t xml:space="preserve">current </w:t>
            </w:r>
            <w:r w:rsidR="006E003B">
              <w:rPr>
                <w:rFonts w:ascii="Arial" w:eastAsia="Times New Roman" w:hAnsi="Arial" w:cs="Arial"/>
                <w:bCs/>
                <w:sz w:val="24"/>
                <w:szCs w:val="24"/>
              </w:rPr>
              <w:t>stock condition</w:t>
            </w:r>
            <w:r>
              <w:rPr>
                <w:rFonts w:ascii="Arial" w:eastAsia="Times New Roman" w:hAnsi="Arial" w:cs="Arial"/>
                <w:bCs/>
                <w:sz w:val="24"/>
                <w:szCs w:val="24"/>
              </w:rPr>
              <w:t xml:space="preserve"> </w:t>
            </w:r>
            <w:r w:rsidR="006E003B">
              <w:rPr>
                <w:rFonts w:ascii="Arial" w:eastAsia="Times New Roman" w:hAnsi="Arial" w:cs="Arial"/>
                <w:bCs/>
                <w:sz w:val="24"/>
                <w:szCs w:val="24"/>
              </w:rPr>
              <w:t xml:space="preserve"> to look at making improvements. </w:t>
            </w:r>
            <w:r>
              <w:rPr>
                <w:rFonts w:ascii="Arial" w:eastAsia="Times New Roman" w:hAnsi="Arial" w:cs="Arial"/>
                <w:bCs/>
                <w:sz w:val="24"/>
                <w:szCs w:val="24"/>
              </w:rPr>
              <w:t xml:space="preserve">Will give more information at </w:t>
            </w:r>
            <w:r w:rsidR="006E003B">
              <w:rPr>
                <w:rFonts w:ascii="Arial" w:eastAsia="Times New Roman" w:hAnsi="Arial" w:cs="Arial"/>
                <w:bCs/>
                <w:sz w:val="24"/>
                <w:szCs w:val="24"/>
              </w:rPr>
              <w:t>February</w:t>
            </w:r>
            <w:r>
              <w:rPr>
                <w:rFonts w:ascii="Arial" w:eastAsia="Times New Roman" w:hAnsi="Arial" w:cs="Arial"/>
                <w:bCs/>
                <w:sz w:val="24"/>
                <w:szCs w:val="24"/>
              </w:rPr>
              <w:t xml:space="preserve">’s Liaison </w:t>
            </w:r>
            <w:r w:rsidR="006E003B">
              <w:rPr>
                <w:rFonts w:ascii="Arial" w:eastAsia="Times New Roman" w:hAnsi="Arial" w:cs="Arial"/>
                <w:bCs/>
                <w:sz w:val="24"/>
                <w:szCs w:val="24"/>
              </w:rPr>
              <w:t xml:space="preserve"> meeting </w:t>
            </w:r>
            <w:r>
              <w:rPr>
                <w:rFonts w:ascii="Arial" w:eastAsia="Times New Roman" w:hAnsi="Arial" w:cs="Arial"/>
                <w:bCs/>
                <w:sz w:val="24"/>
                <w:szCs w:val="24"/>
              </w:rPr>
              <w:t xml:space="preserve">and allow for </w:t>
            </w:r>
            <w:r w:rsidR="006E003B">
              <w:rPr>
                <w:rFonts w:ascii="Arial" w:eastAsia="Times New Roman" w:hAnsi="Arial" w:cs="Arial"/>
                <w:bCs/>
                <w:sz w:val="24"/>
                <w:szCs w:val="24"/>
              </w:rPr>
              <w:t>wider discussion</w:t>
            </w:r>
            <w:r>
              <w:rPr>
                <w:rFonts w:ascii="Arial" w:eastAsia="Times New Roman" w:hAnsi="Arial" w:cs="Arial"/>
                <w:bCs/>
                <w:sz w:val="24"/>
                <w:szCs w:val="24"/>
              </w:rPr>
              <w:t>.</w:t>
            </w:r>
            <w:r w:rsidR="006E003B">
              <w:rPr>
                <w:rFonts w:ascii="Arial" w:eastAsia="Times New Roman" w:hAnsi="Arial" w:cs="Arial"/>
                <w:bCs/>
                <w:sz w:val="24"/>
                <w:szCs w:val="24"/>
              </w:rPr>
              <w:t xml:space="preserve"> </w:t>
            </w:r>
          </w:p>
          <w:p w:rsidR="006E003B" w:rsidRDefault="006E003B" w:rsidP="00BC05E5">
            <w:pPr>
              <w:rPr>
                <w:rFonts w:ascii="Arial" w:eastAsia="Times New Roman" w:hAnsi="Arial" w:cs="Arial"/>
                <w:bCs/>
                <w:sz w:val="24"/>
                <w:szCs w:val="24"/>
              </w:rPr>
            </w:pPr>
            <w:r>
              <w:rPr>
                <w:rFonts w:ascii="Arial" w:eastAsia="Times New Roman" w:hAnsi="Arial" w:cs="Arial"/>
                <w:bCs/>
                <w:sz w:val="24"/>
                <w:szCs w:val="24"/>
              </w:rPr>
              <w:br/>
              <w:t xml:space="preserve">Ruth </w:t>
            </w:r>
            <w:r w:rsidR="00BC05E5">
              <w:rPr>
                <w:rFonts w:ascii="Arial" w:eastAsia="Times New Roman" w:hAnsi="Arial" w:cs="Arial"/>
                <w:bCs/>
                <w:sz w:val="24"/>
                <w:szCs w:val="24"/>
              </w:rPr>
              <w:t xml:space="preserve">raised a question </w:t>
            </w:r>
            <w:r>
              <w:rPr>
                <w:rFonts w:ascii="Arial" w:eastAsia="Times New Roman" w:hAnsi="Arial" w:cs="Arial"/>
                <w:bCs/>
                <w:sz w:val="24"/>
                <w:szCs w:val="24"/>
              </w:rPr>
              <w:t>about Willox Park care home</w:t>
            </w:r>
            <w:r w:rsidR="00BC05E5">
              <w:rPr>
                <w:rFonts w:ascii="Arial" w:eastAsia="Times New Roman" w:hAnsi="Arial" w:cs="Arial"/>
                <w:bCs/>
                <w:sz w:val="24"/>
                <w:szCs w:val="24"/>
              </w:rPr>
              <w:t xml:space="preserve"> and </w:t>
            </w:r>
            <w:r>
              <w:rPr>
                <w:rFonts w:ascii="Arial" w:eastAsia="Times New Roman" w:hAnsi="Arial" w:cs="Arial"/>
                <w:bCs/>
                <w:sz w:val="24"/>
                <w:szCs w:val="24"/>
              </w:rPr>
              <w:t xml:space="preserve"> asked if current housing</w:t>
            </w:r>
            <w:r w:rsidR="00BC05E5">
              <w:rPr>
                <w:rFonts w:ascii="Arial" w:eastAsia="Times New Roman" w:hAnsi="Arial" w:cs="Arial"/>
                <w:bCs/>
                <w:sz w:val="24"/>
                <w:szCs w:val="24"/>
              </w:rPr>
              <w:t xml:space="preserve"> there</w:t>
            </w:r>
            <w:r>
              <w:rPr>
                <w:rFonts w:ascii="Arial" w:eastAsia="Times New Roman" w:hAnsi="Arial" w:cs="Arial"/>
                <w:bCs/>
                <w:sz w:val="24"/>
                <w:szCs w:val="24"/>
              </w:rPr>
              <w:t xml:space="preserve"> will be improved to</w:t>
            </w:r>
            <w:r w:rsidR="00BC05E5">
              <w:rPr>
                <w:rFonts w:ascii="Arial" w:eastAsia="Times New Roman" w:hAnsi="Arial" w:cs="Arial"/>
                <w:bCs/>
                <w:sz w:val="24"/>
                <w:szCs w:val="24"/>
              </w:rPr>
              <w:t xml:space="preserve">o and </w:t>
            </w:r>
            <w:r>
              <w:rPr>
                <w:rFonts w:ascii="Arial" w:eastAsia="Times New Roman" w:hAnsi="Arial" w:cs="Arial"/>
                <w:bCs/>
                <w:sz w:val="24"/>
                <w:szCs w:val="24"/>
              </w:rPr>
              <w:t xml:space="preserve"> John </w:t>
            </w:r>
            <w:r w:rsidR="00BC05E5">
              <w:rPr>
                <w:rFonts w:ascii="Arial" w:eastAsia="Times New Roman" w:hAnsi="Arial" w:cs="Arial"/>
                <w:bCs/>
                <w:sz w:val="24"/>
                <w:szCs w:val="24"/>
              </w:rPr>
              <w:t xml:space="preserve">confirmed </w:t>
            </w:r>
            <w:r>
              <w:rPr>
                <w:rFonts w:ascii="Arial" w:eastAsia="Times New Roman" w:hAnsi="Arial" w:cs="Arial"/>
                <w:bCs/>
                <w:sz w:val="24"/>
                <w:szCs w:val="24"/>
              </w:rPr>
              <w:t xml:space="preserve"> that looking at options at incorporating whole site to make housing suitable for the future. </w:t>
            </w:r>
          </w:p>
          <w:p w:rsidR="00BC73B5" w:rsidRPr="008044E5" w:rsidRDefault="00BC73B5" w:rsidP="00BC73B5">
            <w:pPr>
              <w:rPr>
                <w:rFonts w:ascii="Arial" w:eastAsia="Times New Roman" w:hAnsi="Arial" w:cs="Arial"/>
                <w:b/>
                <w:sz w:val="24"/>
                <w:szCs w:val="24"/>
              </w:rPr>
            </w:pPr>
          </w:p>
        </w:tc>
        <w:tc>
          <w:tcPr>
            <w:tcW w:w="1701" w:type="dxa"/>
          </w:tcPr>
          <w:p w:rsidR="008044E5" w:rsidRDefault="008044E5" w:rsidP="00FE4D60">
            <w:pPr>
              <w:rPr>
                <w:rFonts w:asciiTheme="minorBidi" w:hAnsiTheme="minorBidi"/>
                <w:b/>
                <w:sz w:val="24"/>
                <w:szCs w:val="24"/>
              </w:rPr>
            </w:pPr>
          </w:p>
          <w:p w:rsidR="00904E13" w:rsidRDefault="00904E13" w:rsidP="00FE4D60">
            <w:pPr>
              <w:rPr>
                <w:rFonts w:asciiTheme="minorBidi" w:hAnsiTheme="minorBidi"/>
                <w:b/>
                <w:sz w:val="24"/>
                <w:szCs w:val="24"/>
              </w:rPr>
            </w:pPr>
          </w:p>
          <w:p w:rsidR="00904E13" w:rsidRDefault="00904E13" w:rsidP="00FE4D60">
            <w:pPr>
              <w:rPr>
                <w:rFonts w:asciiTheme="minorBidi" w:hAnsiTheme="minorBidi"/>
                <w:b/>
                <w:sz w:val="24"/>
                <w:szCs w:val="24"/>
              </w:rPr>
            </w:pPr>
          </w:p>
          <w:p w:rsidR="00904E13" w:rsidRDefault="00904E13" w:rsidP="00FE4D60">
            <w:pPr>
              <w:rPr>
                <w:rFonts w:asciiTheme="minorBidi" w:hAnsiTheme="minorBidi"/>
                <w:b/>
                <w:sz w:val="24"/>
                <w:szCs w:val="24"/>
              </w:rPr>
            </w:pPr>
          </w:p>
          <w:p w:rsidR="007B3592" w:rsidRDefault="007B3592" w:rsidP="00FE4D60">
            <w:pPr>
              <w:rPr>
                <w:rFonts w:asciiTheme="minorBidi" w:hAnsiTheme="minorBidi"/>
                <w:b/>
                <w:sz w:val="24"/>
                <w:szCs w:val="24"/>
              </w:rPr>
            </w:pPr>
          </w:p>
          <w:p w:rsidR="007B3592" w:rsidRDefault="007B3592" w:rsidP="00FE4D60">
            <w:pPr>
              <w:rPr>
                <w:rFonts w:asciiTheme="minorBidi" w:hAnsiTheme="minorBidi"/>
                <w:b/>
                <w:sz w:val="24"/>
                <w:szCs w:val="24"/>
              </w:rPr>
            </w:pPr>
          </w:p>
          <w:p w:rsidR="007B3592" w:rsidRDefault="007B3592" w:rsidP="00FE4D60">
            <w:pPr>
              <w:rPr>
                <w:rFonts w:asciiTheme="minorBidi" w:hAnsiTheme="minorBidi"/>
                <w:b/>
                <w:sz w:val="24"/>
                <w:szCs w:val="24"/>
              </w:rPr>
            </w:pPr>
          </w:p>
          <w:p w:rsidR="007B3592" w:rsidRDefault="007B3592" w:rsidP="00FE4D60">
            <w:pPr>
              <w:rPr>
                <w:rFonts w:asciiTheme="minorBidi" w:hAnsiTheme="minorBidi"/>
                <w:b/>
                <w:sz w:val="24"/>
                <w:szCs w:val="24"/>
              </w:rPr>
            </w:pPr>
          </w:p>
        </w:tc>
      </w:tr>
      <w:tr w:rsidR="00D45305" w:rsidRPr="00180FD9" w:rsidTr="003B67B5">
        <w:tc>
          <w:tcPr>
            <w:tcW w:w="567" w:type="dxa"/>
          </w:tcPr>
          <w:p w:rsidR="00D45305" w:rsidRPr="00180FD9" w:rsidRDefault="0013392D" w:rsidP="00D45305">
            <w:pPr>
              <w:rPr>
                <w:rFonts w:asciiTheme="minorBidi" w:hAnsiTheme="minorBidi"/>
                <w:b/>
                <w:sz w:val="24"/>
                <w:szCs w:val="24"/>
              </w:rPr>
            </w:pPr>
            <w:r>
              <w:rPr>
                <w:rFonts w:asciiTheme="minorBidi" w:hAnsiTheme="minorBidi"/>
                <w:b/>
                <w:sz w:val="24"/>
                <w:szCs w:val="24"/>
              </w:rPr>
              <w:lastRenderedPageBreak/>
              <w:t>9</w:t>
            </w:r>
            <w:r w:rsidR="00D45305" w:rsidRPr="00180FD9">
              <w:rPr>
                <w:rFonts w:asciiTheme="minorBidi" w:hAnsiTheme="minorBidi"/>
                <w:b/>
                <w:sz w:val="24"/>
                <w:szCs w:val="24"/>
              </w:rPr>
              <w:t xml:space="preserve">. </w:t>
            </w:r>
          </w:p>
        </w:tc>
        <w:tc>
          <w:tcPr>
            <w:tcW w:w="8647" w:type="dxa"/>
          </w:tcPr>
          <w:p w:rsidR="00A07BE5" w:rsidRDefault="00A07BE5" w:rsidP="000A1E12">
            <w:pPr>
              <w:pStyle w:val="Heading1"/>
              <w:outlineLvl w:val="0"/>
            </w:pPr>
            <w:r w:rsidRPr="004756AC">
              <w:t xml:space="preserve">Tenant </w:t>
            </w:r>
            <w:r w:rsidR="004A0A39">
              <w:t>Participation Update (</w:t>
            </w:r>
            <w:r>
              <w:t>Jane Mack)</w:t>
            </w:r>
          </w:p>
          <w:p w:rsidR="00941B0C" w:rsidRDefault="00941B0C" w:rsidP="00A07BE5">
            <w:pPr>
              <w:rPr>
                <w:rFonts w:asciiTheme="minorBidi" w:hAnsiTheme="minorBidi"/>
                <w:b/>
                <w:sz w:val="24"/>
                <w:szCs w:val="24"/>
              </w:rPr>
            </w:pPr>
          </w:p>
          <w:p w:rsidR="00E344E0" w:rsidRDefault="006E003B" w:rsidP="00D229B5">
            <w:pPr>
              <w:rPr>
                <w:rFonts w:asciiTheme="minorBidi" w:hAnsiTheme="minorBidi"/>
                <w:sz w:val="24"/>
                <w:szCs w:val="24"/>
              </w:rPr>
            </w:pPr>
            <w:r w:rsidRPr="00BC05E5">
              <w:rPr>
                <w:rFonts w:asciiTheme="minorBidi" w:hAnsiTheme="minorBidi"/>
                <w:bCs/>
                <w:sz w:val="24"/>
                <w:szCs w:val="24"/>
              </w:rPr>
              <w:t xml:space="preserve"> </w:t>
            </w:r>
            <w:r w:rsidR="00E344E0" w:rsidRPr="000A1E12">
              <w:rPr>
                <w:rStyle w:val="Heading2Char"/>
              </w:rPr>
              <w:t>Rent setting consultation</w:t>
            </w:r>
            <w:r w:rsidR="00E344E0">
              <w:rPr>
                <w:rFonts w:asciiTheme="minorBidi" w:hAnsiTheme="minorBidi"/>
                <w:b/>
                <w:bCs/>
                <w:sz w:val="24"/>
                <w:szCs w:val="24"/>
              </w:rPr>
              <w:t xml:space="preserve"> </w:t>
            </w:r>
            <w:r w:rsidR="00E344E0">
              <w:rPr>
                <w:rFonts w:asciiTheme="minorBidi" w:hAnsiTheme="minorBidi"/>
                <w:sz w:val="24"/>
                <w:szCs w:val="24"/>
              </w:rPr>
              <w:t xml:space="preserve">well underway – information about the options and the freepost voting card been sent out to all tenants and been promoted on TP and Council’s social media and on the Council’s consultation  webpage. Housing staff too been asked to encourage tenants to vote and vote on their behalf if </w:t>
            </w:r>
            <w:r w:rsidR="00D229B5">
              <w:rPr>
                <w:rFonts w:asciiTheme="minorBidi" w:hAnsiTheme="minorBidi"/>
                <w:sz w:val="24"/>
                <w:szCs w:val="24"/>
              </w:rPr>
              <w:t>no internet access.</w:t>
            </w:r>
            <w:r w:rsidR="00E344E0">
              <w:rPr>
                <w:rFonts w:asciiTheme="minorBidi" w:hAnsiTheme="minorBidi"/>
                <w:sz w:val="24"/>
                <w:szCs w:val="24"/>
              </w:rPr>
              <w:t xml:space="preserve"> TRA s also asked to encourage their members and neighbours to use their vote to ensure a good response rate that we can say reflects the majority of tenants. </w:t>
            </w:r>
          </w:p>
          <w:p w:rsidR="00E344E0" w:rsidRDefault="00E344E0" w:rsidP="00E344E0">
            <w:pPr>
              <w:rPr>
                <w:rFonts w:asciiTheme="minorBidi" w:hAnsiTheme="minorBidi"/>
                <w:sz w:val="24"/>
                <w:szCs w:val="24"/>
              </w:rPr>
            </w:pPr>
          </w:p>
          <w:p w:rsidR="00E344E0" w:rsidRDefault="00E344E0" w:rsidP="00D229B5">
            <w:pPr>
              <w:rPr>
                <w:rFonts w:asciiTheme="minorBidi" w:hAnsiTheme="minorBidi"/>
                <w:sz w:val="24"/>
                <w:szCs w:val="24"/>
              </w:rPr>
            </w:pPr>
            <w:r w:rsidRPr="000A1E12">
              <w:rPr>
                <w:rStyle w:val="Heading2Char"/>
              </w:rPr>
              <w:t>Tenant Priority Budget</w:t>
            </w:r>
            <w:r>
              <w:rPr>
                <w:rFonts w:asciiTheme="minorBidi" w:hAnsiTheme="minorBidi"/>
                <w:sz w:val="24"/>
                <w:szCs w:val="24"/>
              </w:rPr>
              <w:t xml:space="preserve"> </w:t>
            </w:r>
            <w:r w:rsidRPr="000F2E28">
              <w:rPr>
                <w:rFonts w:asciiTheme="minorBidi" w:hAnsiTheme="minorBidi"/>
                <w:sz w:val="24"/>
                <w:szCs w:val="24"/>
              </w:rPr>
              <w:t xml:space="preserve">been </w:t>
            </w:r>
            <w:r>
              <w:rPr>
                <w:rFonts w:asciiTheme="minorBidi" w:hAnsiTheme="minorBidi"/>
                <w:sz w:val="24"/>
                <w:szCs w:val="24"/>
              </w:rPr>
              <w:t xml:space="preserve">badly </w:t>
            </w:r>
            <w:r w:rsidRPr="000F2E28">
              <w:rPr>
                <w:rFonts w:asciiTheme="minorBidi" w:hAnsiTheme="minorBidi"/>
                <w:sz w:val="24"/>
                <w:szCs w:val="24"/>
              </w:rPr>
              <w:t>affected by the lockdown</w:t>
            </w:r>
            <w:r>
              <w:t xml:space="preserve"> </w:t>
            </w:r>
            <w:r>
              <w:rPr>
                <w:rFonts w:asciiTheme="minorBidi" w:hAnsiTheme="minorBidi"/>
                <w:sz w:val="24"/>
                <w:szCs w:val="24"/>
              </w:rPr>
              <w:t xml:space="preserve"> as not essential so been affected by initial lockdown and then again when we went into Tier 4. Hanne been chasing up costs for the few proposals received this year and once </w:t>
            </w:r>
            <w:r w:rsidR="00D229B5">
              <w:rPr>
                <w:rFonts w:asciiTheme="minorBidi" w:hAnsiTheme="minorBidi"/>
                <w:sz w:val="24"/>
                <w:szCs w:val="24"/>
              </w:rPr>
              <w:t xml:space="preserve">received, </w:t>
            </w:r>
            <w:r>
              <w:rPr>
                <w:rFonts w:asciiTheme="minorBidi" w:hAnsiTheme="minorBidi"/>
                <w:sz w:val="24"/>
                <w:szCs w:val="24"/>
              </w:rPr>
              <w:t xml:space="preserve"> we’ll be able to hold a virtual meeting in January to get them authorised. Work has been done when possible to the outstanding work from last year like the raised beds at Willox Park, painting at Melfort avenue etc.</w:t>
            </w:r>
          </w:p>
          <w:p w:rsidR="00E344E0" w:rsidRDefault="00E344E0" w:rsidP="00E344E0">
            <w:pPr>
              <w:rPr>
                <w:rFonts w:asciiTheme="minorBidi" w:hAnsiTheme="minorBidi"/>
                <w:sz w:val="24"/>
                <w:szCs w:val="24"/>
              </w:rPr>
            </w:pPr>
          </w:p>
          <w:p w:rsidR="00E344E0" w:rsidRDefault="00E344E0" w:rsidP="00D229B5">
            <w:pPr>
              <w:rPr>
                <w:rFonts w:asciiTheme="minorBidi" w:hAnsiTheme="minorBidi"/>
                <w:sz w:val="24"/>
                <w:szCs w:val="24"/>
              </w:rPr>
            </w:pPr>
            <w:r w:rsidRPr="000A1E12">
              <w:rPr>
                <w:rStyle w:val="Heading2Char"/>
              </w:rPr>
              <w:t>TP Strategy review</w:t>
            </w:r>
            <w:r>
              <w:rPr>
                <w:rFonts w:asciiTheme="minorBidi" w:hAnsiTheme="minorBidi"/>
                <w:sz w:val="24"/>
                <w:szCs w:val="24"/>
              </w:rPr>
              <w:t xml:space="preserve"> nearly completed –had 2 virtual discussion groups in November </w:t>
            </w:r>
            <w:r w:rsidR="00D229B5">
              <w:rPr>
                <w:rFonts w:asciiTheme="minorBidi" w:hAnsiTheme="minorBidi"/>
                <w:sz w:val="24"/>
                <w:szCs w:val="24"/>
              </w:rPr>
              <w:t xml:space="preserve">and </w:t>
            </w:r>
            <w:r>
              <w:rPr>
                <w:rFonts w:asciiTheme="minorBidi" w:hAnsiTheme="minorBidi"/>
                <w:sz w:val="24"/>
                <w:szCs w:val="24"/>
              </w:rPr>
              <w:t xml:space="preserve">draft Strategy going to February housing committee. Will also send a copy to the WDTRO and hope that as with previous Strategies they will be happy to contribute to the beginning of the Strategy. </w:t>
            </w:r>
          </w:p>
          <w:p w:rsidR="00D32E61" w:rsidRPr="000F2E28" w:rsidRDefault="00D32E61" w:rsidP="00D32E61">
            <w:pPr>
              <w:rPr>
                <w:rFonts w:asciiTheme="minorBidi" w:hAnsiTheme="minorBidi"/>
                <w:sz w:val="24"/>
                <w:szCs w:val="24"/>
              </w:rPr>
            </w:pPr>
          </w:p>
          <w:p w:rsidR="00E344E0" w:rsidRDefault="00E344E0" w:rsidP="00E344E0">
            <w:pPr>
              <w:rPr>
                <w:rFonts w:asciiTheme="minorBidi" w:hAnsiTheme="minorBidi"/>
                <w:sz w:val="24"/>
                <w:szCs w:val="24"/>
              </w:rPr>
            </w:pPr>
            <w:r w:rsidRPr="00D32E61">
              <w:rPr>
                <w:rFonts w:asciiTheme="minorBidi" w:hAnsiTheme="minorBidi"/>
                <w:sz w:val="24"/>
                <w:szCs w:val="24"/>
              </w:rPr>
              <w:t xml:space="preserve">All TRA’s are reminded that Hanne </w:t>
            </w:r>
            <w:r w:rsidR="00D32E61" w:rsidRPr="00D32E61">
              <w:rPr>
                <w:rFonts w:asciiTheme="minorBidi" w:hAnsiTheme="minorBidi"/>
                <w:sz w:val="24"/>
                <w:szCs w:val="24"/>
              </w:rPr>
              <w:t>is</w:t>
            </w:r>
            <w:r w:rsidR="00D32E61">
              <w:rPr>
                <w:rFonts w:asciiTheme="minorBidi" w:hAnsiTheme="minorBidi"/>
                <w:b/>
                <w:bCs/>
                <w:sz w:val="24"/>
                <w:szCs w:val="24"/>
              </w:rPr>
              <w:t xml:space="preserve"> </w:t>
            </w:r>
            <w:r>
              <w:rPr>
                <w:rFonts w:asciiTheme="minorBidi" w:hAnsiTheme="minorBidi"/>
                <w:sz w:val="24"/>
                <w:szCs w:val="24"/>
              </w:rPr>
              <w:t xml:space="preserve">available to help support them and can help them keep members involved and up to date and groups can just get in touch with her . </w:t>
            </w:r>
          </w:p>
          <w:p w:rsidR="00D32E61" w:rsidRPr="00933203" w:rsidRDefault="00D32E61" w:rsidP="00E344E0">
            <w:pPr>
              <w:rPr>
                <w:rFonts w:asciiTheme="minorBidi" w:hAnsiTheme="minorBidi"/>
                <w:sz w:val="24"/>
                <w:szCs w:val="24"/>
              </w:rPr>
            </w:pPr>
          </w:p>
          <w:p w:rsidR="00E344E0" w:rsidRDefault="00E344E0" w:rsidP="00D229B5">
            <w:pPr>
              <w:rPr>
                <w:rFonts w:asciiTheme="minorBidi" w:hAnsiTheme="minorBidi"/>
                <w:sz w:val="24"/>
                <w:szCs w:val="24"/>
              </w:rPr>
            </w:pPr>
            <w:proofErr w:type="spellStart"/>
            <w:r w:rsidRPr="000A1E12">
              <w:rPr>
                <w:rStyle w:val="Heading2Char"/>
              </w:rPr>
              <w:t>Mightynetworks</w:t>
            </w:r>
            <w:proofErr w:type="spellEnd"/>
            <w:r w:rsidRPr="000A1E12">
              <w:rPr>
                <w:rStyle w:val="Heading2Char"/>
              </w:rPr>
              <w:t xml:space="preserve"> </w:t>
            </w:r>
            <w:r w:rsidR="00D32E61" w:rsidRPr="00D32E61">
              <w:rPr>
                <w:rFonts w:asciiTheme="minorBidi" w:hAnsiTheme="minorBidi"/>
                <w:sz w:val="24"/>
                <w:szCs w:val="24"/>
              </w:rPr>
              <w:t>been mentioned before</w:t>
            </w:r>
            <w:r w:rsidR="00D32E61">
              <w:rPr>
                <w:rFonts w:asciiTheme="minorBidi" w:hAnsiTheme="minorBidi"/>
                <w:b/>
                <w:bCs/>
                <w:sz w:val="24"/>
                <w:szCs w:val="24"/>
              </w:rPr>
              <w:t xml:space="preserve"> </w:t>
            </w:r>
            <w:r w:rsidR="00D32E61" w:rsidRPr="00D32E61">
              <w:rPr>
                <w:rFonts w:asciiTheme="minorBidi" w:hAnsiTheme="minorBidi"/>
                <w:sz w:val="24"/>
                <w:szCs w:val="24"/>
              </w:rPr>
              <w:t>and</w:t>
            </w:r>
            <w:r w:rsidR="00D229B5">
              <w:rPr>
                <w:rFonts w:asciiTheme="minorBidi" w:hAnsiTheme="minorBidi"/>
                <w:sz w:val="24"/>
                <w:szCs w:val="24"/>
              </w:rPr>
              <w:t xml:space="preserve"> is</w:t>
            </w:r>
            <w:r>
              <w:rPr>
                <w:rFonts w:asciiTheme="minorBidi" w:hAnsiTheme="minorBidi"/>
                <w:sz w:val="24"/>
                <w:szCs w:val="24"/>
              </w:rPr>
              <w:t xml:space="preserve"> a digital hub that you can use to share information and meeting notes</w:t>
            </w:r>
            <w:r>
              <w:t xml:space="preserve"> </w:t>
            </w:r>
            <w:r>
              <w:rPr>
                <w:rFonts w:asciiTheme="minorBidi" w:hAnsiTheme="minorBidi"/>
                <w:sz w:val="24"/>
                <w:szCs w:val="24"/>
              </w:rPr>
              <w:t xml:space="preserve">and gives a chat facility which  makes it more interactive than our TP webpages. Hanne has started working on </w:t>
            </w:r>
            <w:r w:rsidR="00D229B5">
              <w:rPr>
                <w:rFonts w:asciiTheme="minorBidi" w:hAnsiTheme="minorBidi"/>
                <w:sz w:val="24"/>
                <w:szCs w:val="24"/>
              </w:rPr>
              <w:t>it</w:t>
            </w:r>
            <w:r>
              <w:rPr>
                <w:rFonts w:asciiTheme="minorBidi" w:hAnsiTheme="minorBidi"/>
                <w:sz w:val="24"/>
                <w:szCs w:val="24"/>
              </w:rPr>
              <w:t xml:space="preserve"> and will hopefully get more time in the New Year to get it up and running and available for tenants</w:t>
            </w:r>
            <w:r w:rsidR="00D32E61">
              <w:rPr>
                <w:rFonts w:asciiTheme="minorBidi" w:hAnsiTheme="minorBidi"/>
                <w:sz w:val="24"/>
                <w:szCs w:val="24"/>
              </w:rPr>
              <w:t>.</w:t>
            </w:r>
          </w:p>
          <w:p w:rsidR="00D32E61" w:rsidRDefault="00D32E61" w:rsidP="00D32E61">
            <w:pPr>
              <w:rPr>
                <w:rFonts w:asciiTheme="minorBidi" w:hAnsiTheme="minorBidi"/>
                <w:sz w:val="24"/>
                <w:szCs w:val="24"/>
              </w:rPr>
            </w:pPr>
          </w:p>
          <w:p w:rsidR="00E344E0" w:rsidRPr="0030423D" w:rsidRDefault="00D32E61" w:rsidP="00D32E61">
            <w:pPr>
              <w:rPr>
                <w:rFonts w:asciiTheme="minorBidi" w:hAnsiTheme="minorBidi"/>
                <w:sz w:val="24"/>
                <w:szCs w:val="24"/>
              </w:rPr>
            </w:pPr>
            <w:r w:rsidRPr="000A1E12">
              <w:rPr>
                <w:rStyle w:val="Heading2Char"/>
              </w:rPr>
              <w:t>W</w:t>
            </w:r>
            <w:r w:rsidR="00E344E0" w:rsidRPr="000A1E12">
              <w:rPr>
                <w:rStyle w:val="Heading2Char"/>
              </w:rPr>
              <w:t>inter edition of the HN</w:t>
            </w:r>
            <w:r w:rsidR="00E344E0">
              <w:rPr>
                <w:rFonts w:asciiTheme="minorBidi" w:hAnsiTheme="minorBidi"/>
                <w:sz w:val="24"/>
                <w:szCs w:val="24"/>
              </w:rPr>
              <w:t xml:space="preserve"> is out and thanks </w:t>
            </w:r>
            <w:r>
              <w:rPr>
                <w:rFonts w:asciiTheme="minorBidi" w:hAnsiTheme="minorBidi"/>
                <w:sz w:val="24"/>
                <w:szCs w:val="24"/>
              </w:rPr>
              <w:t xml:space="preserve">given </w:t>
            </w:r>
            <w:r w:rsidR="00E344E0">
              <w:rPr>
                <w:rFonts w:asciiTheme="minorBidi" w:hAnsiTheme="minorBidi"/>
                <w:sz w:val="24"/>
                <w:szCs w:val="24"/>
              </w:rPr>
              <w:t xml:space="preserve">to everyone who submitted articles  and anyone wanting to make use of the Spring edition </w:t>
            </w:r>
            <w:r>
              <w:rPr>
                <w:rFonts w:asciiTheme="minorBidi" w:hAnsiTheme="minorBidi"/>
                <w:sz w:val="24"/>
                <w:szCs w:val="24"/>
              </w:rPr>
              <w:t xml:space="preserve">should </w:t>
            </w:r>
            <w:r w:rsidR="00E344E0">
              <w:rPr>
                <w:rFonts w:asciiTheme="minorBidi" w:hAnsiTheme="minorBidi"/>
                <w:sz w:val="24"/>
                <w:szCs w:val="24"/>
              </w:rPr>
              <w:t xml:space="preserve"> get in touch </w:t>
            </w:r>
            <w:r>
              <w:rPr>
                <w:rFonts w:asciiTheme="minorBidi" w:hAnsiTheme="minorBidi"/>
                <w:sz w:val="24"/>
                <w:szCs w:val="24"/>
              </w:rPr>
              <w:t>and the</w:t>
            </w:r>
            <w:r w:rsidR="00E344E0">
              <w:rPr>
                <w:rFonts w:asciiTheme="minorBidi" w:hAnsiTheme="minorBidi"/>
                <w:sz w:val="24"/>
                <w:szCs w:val="24"/>
              </w:rPr>
              <w:t xml:space="preserve"> deadline for articles is 8 Feb.</w:t>
            </w:r>
            <w:r>
              <w:rPr>
                <w:rFonts w:asciiTheme="minorBidi" w:hAnsiTheme="minorBidi"/>
                <w:sz w:val="24"/>
                <w:szCs w:val="24"/>
              </w:rPr>
              <w:t xml:space="preserve"> 2021.</w:t>
            </w:r>
          </w:p>
          <w:p w:rsidR="006E003B" w:rsidRPr="00BC05E5" w:rsidRDefault="006E003B" w:rsidP="00BC05E5">
            <w:pPr>
              <w:rPr>
                <w:rFonts w:asciiTheme="minorBidi" w:hAnsiTheme="minorBidi"/>
                <w:bCs/>
                <w:sz w:val="24"/>
                <w:szCs w:val="24"/>
              </w:rPr>
            </w:pPr>
          </w:p>
        </w:tc>
        <w:tc>
          <w:tcPr>
            <w:tcW w:w="1701" w:type="dxa"/>
          </w:tcPr>
          <w:p w:rsidR="00262BE5" w:rsidRPr="00180FD9" w:rsidRDefault="00262BE5">
            <w:pPr>
              <w:rPr>
                <w:rFonts w:asciiTheme="minorBidi" w:hAnsiTheme="minorBidi"/>
                <w:b/>
                <w:sz w:val="24"/>
                <w:szCs w:val="24"/>
              </w:rPr>
            </w:pPr>
          </w:p>
          <w:p w:rsidR="007B3592" w:rsidRDefault="007B3592">
            <w:pPr>
              <w:rPr>
                <w:rFonts w:asciiTheme="minorBidi" w:hAnsiTheme="minorBidi"/>
                <w:b/>
                <w:sz w:val="24"/>
                <w:szCs w:val="24"/>
              </w:rPr>
            </w:pPr>
          </w:p>
          <w:p w:rsidR="00A4137C" w:rsidRDefault="00A4137C">
            <w:pPr>
              <w:rPr>
                <w:rFonts w:asciiTheme="minorBidi" w:hAnsiTheme="minorBidi"/>
                <w:b/>
                <w:sz w:val="24"/>
                <w:szCs w:val="24"/>
              </w:rPr>
            </w:pPr>
          </w:p>
          <w:p w:rsidR="00A4137C" w:rsidRDefault="00A4137C">
            <w:pPr>
              <w:rPr>
                <w:rFonts w:asciiTheme="minorBidi" w:hAnsiTheme="minorBidi"/>
                <w:b/>
                <w:sz w:val="24"/>
                <w:szCs w:val="24"/>
              </w:rPr>
            </w:pPr>
          </w:p>
          <w:p w:rsidR="00A4137C" w:rsidRDefault="00A4137C">
            <w:pPr>
              <w:rPr>
                <w:rFonts w:asciiTheme="minorBidi" w:hAnsiTheme="minorBidi"/>
                <w:b/>
                <w:sz w:val="24"/>
                <w:szCs w:val="24"/>
              </w:rPr>
            </w:pPr>
          </w:p>
          <w:p w:rsidR="00A4137C" w:rsidRDefault="00A4137C">
            <w:pPr>
              <w:rPr>
                <w:rFonts w:asciiTheme="minorBidi" w:hAnsiTheme="minorBidi"/>
                <w:b/>
                <w:sz w:val="24"/>
                <w:szCs w:val="24"/>
              </w:rPr>
            </w:pPr>
          </w:p>
          <w:p w:rsidR="00A4137C" w:rsidRDefault="00A4137C">
            <w:pPr>
              <w:rPr>
                <w:rFonts w:asciiTheme="minorBidi" w:hAnsiTheme="minorBidi"/>
                <w:b/>
                <w:sz w:val="24"/>
                <w:szCs w:val="24"/>
              </w:rPr>
            </w:pPr>
          </w:p>
          <w:p w:rsidR="00A4137C" w:rsidRDefault="00A4137C">
            <w:pPr>
              <w:rPr>
                <w:rFonts w:asciiTheme="minorBidi" w:hAnsiTheme="minorBidi"/>
                <w:b/>
                <w:sz w:val="24"/>
                <w:szCs w:val="24"/>
              </w:rPr>
            </w:pPr>
          </w:p>
          <w:p w:rsidR="00A4137C" w:rsidRDefault="00A4137C">
            <w:pPr>
              <w:rPr>
                <w:rFonts w:asciiTheme="minorBidi" w:hAnsiTheme="minorBidi"/>
                <w:b/>
                <w:sz w:val="24"/>
                <w:szCs w:val="24"/>
              </w:rPr>
            </w:pPr>
          </w:p>
          <w:p w:rsidR="00A4137C" w:rsidRDefault="00A4137C">
            <w:pPr>
              <w:rPr>
                <w:rFonts w:asciiTheme="minorBidi" w:hAnsiTheme="minorBidi"/>
                <w:b/>
                <w:sz w:val="24"/>
                <w:szCs w:val="24"/>
              </w:rPr>
            </w:pPr>
          </w:p>
          <w:p w:rsidR="00A4137C" w:rsidRDefault="00A4137C">
            <w:pPr>
              <w:rPr>
                <w:rFonts w:asciiTheme="minorBidi" w:hAnsiTheme="minorBidi"/>
                <w:b/>
                <w:sz w:val="24"/>
                <w:szCs w:val="24"/>
              </w:rPr>
            </w:pPr>
          </w:p>
          <w:p w:rsidR="00FE4D60" w:rsidRPr="00180FD9" w:rsidRDefault="00FE4D60" w:rsidP="00552BE6">
            <w:pPr>
              <w:rPr>
                <w:rFonts w:asciiTheme="minorBidi" w:hAnsiTheme="minorBidi"/>
                <w:b/>
                <w:sz w:val="24"/>
                <w:szCs w:val="24"/>
              </w:rPr>
            </w:pPr>
          </w:p>
        </w:tc>
      </w:tr>
      <w:tr w:rsidR="00197D9B" w:rsidRPr="00180FD9" w:rsidTr="003B67B5">
        <w:trPr>
          <w:trHeight w:val="1134"/>
        </w:trPr>
        <w:tc>
          <w:tcPr>
            <w:tcW w:w="567" w:type="dxa"/>
          </w:tcPr>
          <w:p w:rsidR="00197D9B" w:rsidRPr="00180FD9" w:rsidRDefault="00ED30F6" w:rsidP="00D45305">
            <w:pPr>
              <w:rPr>
                <w:rFonts w:asciiTheme="minorBidi" w:hAnsiTheme="minorBidi"/>
                <w:b/>
                <w:sz w:val="24"/>
                <w:szCs w:val="24"/>
              </w:rPr>
            </w:pPr>
            <w:r>
              <w:rPr>
                <w:rFonts w:asciiTheme="minorBidi" w:hAnsiTheme="minorBidi"/>
                <w:b/>
                <w:sz w:val="24"/>
                <w:szCs w:val="24"/>
              </w:rPr>
              <w:lastRenderedPageBreak/>
              <w:t>9</w:t>
            </w:r>
          </w:p>
        </w:tc>
        <w:tc>
          <w:tcPr>
            <w:tcW w:w="8647" w:type="dxa"/>
          </w:tcPr>
          <w:p w:rsidR="00A07BE5" w:rsidRDefault="00A07BE5" w:rsidP="000A1E12">
            <w:pPr>
              <w:pStyle w:val="Heading1"/>
              <w:outlineLvl w:val="0"/>
            </w:pPr>
            <w:r w:rsidRPr="00D30B07">
              <w:t xml:space="preserve">AOCB </w:t>
            </w:r>
          </w:p>
          <w:p w:rsidR="00F85B88" w:rsidRPr="008755A4" w:rsidRDefault="00D32E61" w:rsidP="00552BE6">
            <w:pPr>
              <w:rPr>
                <w:rFonts w:ascii="Arial" w:eastAsia="Times New Roman" w:hAnsi="Arial" w:cs="Arial"/>
                <w:sz w:val="24"/>
                <w:szCs w:val="24"/>
              </w:rPr>
            </w:pPr>
            <w:r>
              <w:rPr>
                <w:rFonts w:ascii="Arial" w:eastAsia="Times New Roman" w:hAnsi="Arial" w:cs="Arial"/>
                <w:sz w:val="24"/>
                <w:szCs w:val="24"/>
              </w:rPr>
              <w:t>None raised and best wishes for Christmas and New Year were exchanged.</w:t>
            </w:r>
          </w:p>
        </w:tc>
        <w:tc>
          <w:tcPr>
            <w:tcW w:w="1701" w:type="dxa"/>
          </w:tcPr>
          <w:p w:rsidR="00197D9B" w:rsidRPr="00180FD9" w:rsidRDefault="00197D9B">
            <w:pPr>
              <w:rPr>
                <w:rFonts w:asciiTheme="minorBidi" w:hAnsiTheme="minorBidi"/>
                <w:b/>
                <w:sz w:val="24"/>
                <w:szCs w:val="24"/>
              </w:rPr>
            </w:pPr>
          </w:p>
          <w:p w:rsidR="00941547" w:rsidRDefault="00941547" w:rsidP="00D76FC6">
            <w:pPr>
              <w:rPr>
                <w:rFonts w:asciiTheme="minorBidi" w:hAnsiTheme="minorBidi"/>
                <w:b/>
                <w:sz w:val="24"/>
                <w:szCs w:val="24"/>
              </w:rPr>
            </w:pPr>
          </w:p>
          <w:p w:rsidR="008755A4" w:rsidRDefault="008755A4" w:rsidP="00D76FC6">
            <w:pPr>
              <w:rPr>
                <w:rFonts w:asciiTheme="minorBidi" w:hAnsiTheme="minorBidi"/>
                <w:b/>
                <w:sz w:val="24"/>
                <w:szCs w:val="24"/>
              </w:rPr>
            </w:pPr>
          </w:p>
          <w:p w:rsidR="007D044A" w:rsidRDefault="007D044A" w:rsidP="00D76FC6">
            <w:pPr>
              <w:rPr>
                <w:rFonts w:asciiTheme="minorBidi" w:hAnsiTheme="minorBidi"/>
                <w:b/>
                <w:sz w:val="24"/>
                <w:szCs w:val="24"/>
              </w:rPr>
            </w:pPr>
          </w:p>
          <w:p w:rsidR="008755A4" w:rsidRPr="00180FD9" w:rsidRDefault="008755A4" w:rsidP="00D76FC6">
            <w:pPr>
              <w:rPr>
                <w:rFonts w:asciiTheme="minorBidi" w:hAnsiTheme="minorBidi"/>
                <w:b/>
                <w:sz w:val="24"/>
                <w:szCs w:val="24"/>
              </w:rPr>
            </w:pPr>
          </w:p>
        </w:tc>
      </w:tr>
      <w:tr w:rsidR="008755A4" w:rsidRPr="00180FD9" w:rsidTr="003B67B5">
        <w:trPr>
          <w:trHeight w:val="1134"/>
        </w:trPr>
        <w:tc>
          <w:tcPr>
            <w:tcW w:w="567" w:type="dxa"/>
          </w:tcPr>
          <w:p w:rsidR="008755A4" w:rsidRDefault="008755A4" w:rsidP="00D45305">
            <w:pPr>
              <w:rPr>
                <w:rFonts w:asciiTheme="minorBidi" w:hAnsiTheme="minorBidi"/>
                <w:b/>
                <w:sz w:val="24"/>
                <w:szCs w:val="24"/>
              </w:rPr>
            </w:pPr>
            <w:r>
              <w:rPr>
                <w:rFonts w:asciiTheme="minorBidi" w:hAnsiTheme="minorBidi"/>
                <w:b/>
                <w:sz w:val="24"/>
                <w:szCs w:val="24"/>
              </w:rPr>
              <w:t>10.</w:t>
            </w:r>
          </w:p>
        </w:tc>
        <w:tc>
          <w:tcPr>
            <w:tcW w:w="8647" w:type="dxa"/>
          </w:tcPr>
          <w:p w:rsidR="008755A4" w:rsidRDefault="008755A4" w:rsidP="00CC55DB">
            <w:pPr>
              <w:spacing w:after="120"/>
              <w:rPr>
                <w:rFonts w:asciiTheme="minorBidi" w:hAnsiTheme="minorBidi"/>
                <w:b/>
                <w:sz w:val="24"/>
                <w:szCs w:val="24"/>
              </w:rPr>
            </w:pPr>
            <w:r w:rsidRPr="000A1E12">
              <w:rPr>
                <w:rStyle w:val="Heading1Char"/>
              </w:rPr>
              <w:t>Date of meeting</w:t>
            </w:r>
            <w:r>
              <w:rPr>
                <w:rFonts w:asciiTheme="minorBidi" w:hAnsiTheme="minorBidi"/>
                <w:b/>
                <w:sz w:val="24"/>
                <w:szCs w:val="24"/>
              </w:rPr>
              <w:t xml:space="preserve">  - 2pm Thursday </w:t>
            </w:r>
            <w:r w:rsidR="00CC55DB">
              <w:rPr>
                <w:rFonts w:asciiTheme="minorBidi" w:hAnsiTheme="minorBidi"/>
                <w:b/>
                <w:sz w:val="24"/>
                <w:szCs w:val="24"/>
              </w:rPr>
              <w:t>25</w:t>
            </w:r>
            <w:r w:rsidR="003B1AAF" w:rsidRPr="003B1AAF">
              <w:rPr>
                <w:rFonts w:asciiTheme="minorBidi" w:hAnsiTheme="minorBidi"/>
                <w:b/>
                <w:sz w:val="24"/>
                <w:szCs w:val="24"/>
                <w:vertAlign w:val="superscript"/>
              </w:rPr>
              <w:t>th</w:t>
            </w:r>
            <w:r w:rsidR="003B1AAF">
              <w:rPr>
                <w:rFonts w:asciiTheme="minorBidi" w:hAnsiTheme="minorBidi"/>
                <w:b/>
                <w:sz w:val="24"/>
                <w:szCs w:val="24"/>
              </w:rPr>
              <w:t xml:space="preserve"> </w:t>
            </w:r>
            <w:r w:rsidR="006E003B">
              <w:rPr>
                <w:rFonts w:asciiTheme="minorBidi" w:hAnsiTheme="minorBidi"/>
                <w:b/>
                <w:sz w:val="24"/>
                <w:szCs w:val="24"/>
              </w:rPr>
              <w:t>February</w:t>
            </w:r>
            <w:r>
              <w:rPr>
                <w:rFonts w:asciiTheme="minorBidi" w:hAnsiTheme="minorBidi"/>
                <w:b/>
                <w:sz w:val="24"/>
                <w:szCs w:val="24"/>
              </w:rPr>
              <w:t>, via Zoom</w:t>
            </w:r>
          </w:p>
          <w:p w:rsidR="00D32E61" w:rsidRPr="00D32E61" w:rsidRDefault="00D32E61" w:rsidP="00D32E61">
            <w:pPr>
              <w:spacing w:after="120"/>
              <w:rPr>
                <w:rFonts w:asciiTheme="minorBidi" w:hAnsiTheme="minorBidi"/>
                <w:bCs/>
                <w:color w:val="000000" w:themeColor="text1"/>
                <w:sz w:val="24"/>
                <w:szCs w:val="24"/>
              </w:rPr>
            </w:pPr>
            <w:r>
              <w:rPr>
                <w:rFonts w:asciiTheme="minorBidi" w:hAnsiTheme="minorBidi"/>
                <w:bCs/>
                <w:sz w:val="24"/>
                <w:szCs w:val="24"/>
              </w:rPr>
              <w:t xml:space="preserve">The </w:t>
            </w:r>
            <w:r w:rsidRPr="00D32E61">
              <w:rPr>
                <w:rFonts w:asciiTheme="minorBidi" w:hAnsiTheme="minorBidi"/>
                <w:bCs/>
                <w:sz w:val="24"/>
                <w:szCs w:val="24"/>
              </w:rPr>
              <w:t>WDTRO have confirmed their committee meetings for 2021 so the schedule for the Liaison meetings that are time</w:t>
            </w:r>
            <w:r>
              <w:rPr>
                <w:rFonts w:asciiTheme="minorBidi" w:hAnsiTheme="minorBidi"/>
                <w:bCs/>
                <w:sz w:val="24"/>
                <w:szCs w:val="24"/>
              </w:rPr>
              <w:t>d</w:t>
            </w:r>
            <w:r w:rsidRPr="00D32E61">
              <w:rPr>
                <w:rFonts w:asciiTheme="minorBidi" w:hAnsiTheme="minorBidi"/>
                <w:bCs/>
                <w:sz w:val="24"/>
                <w:szCs w:val="24"/>
              </w:rPr>
              <w:t xml:space="preserve"> around them will also be confirmed and issued out as soon as possible.</w:t>
            </w:r>
          </w:p>
        </w:tc>
        <w:tc>
          <w:tcPr>
            <w:tcW w:w="1701" w:type="dxa"/>
          </w:tcPr>
          <w:p w:rsidR="008755A4" w:rsidRPr="00180FD9" w:rsidRDefault="008755A4">
            <w:pPr>
              <w:rPr>
                <w:rFonts w:asciiTheme="minorBidi" w:hAnsiTheme="minorBidi"/>
                <w:b/>
                <w:sz w:val="24"/>
                <w:szCs w:val="24"/>
              </w:rPr>
            </w:pPr>
          </w:p>
        </w:tc>
      </w:tr>
    </w:tbl>
    <w:p w:rsidR="00F70833" w:rsidRPr="00F70833" w:rsidRDefault="00F70833" w:rsidP="00F70833">
      <w:pPr>
        <w:spacing w:after="0" w:line="240" w:lineRule="auto"/>
        <w:rPr>
          <w:rFonts w:ascii="Arial" w:eastAsia="Times New Roman" w:hAnsi="Arial" w:cs="Arial"/>
          <w:sz w:val="24"/>
          <w:szCs w:val="24"/>
        </w:rPr>
      </w:pPr>
    </w:p>
    <w:p w:rsidR="00F70833" w:rsidRPr="00F70833" w:rsidRDefault="00F70833" w:rsidP="00F70833">
      <w:pPr>
        <w:spacing w:after="0" w:line="240" w:lineRule="auto"/>
        <w:ind w:left="720"/>
        <w:rPr>
          <w:rFonts w:ascii="Arial" w:eastAsia="Times New Roman" w:hAnsi="Arial" w:cs="Arial"/>
          <w:b/>
          <w:sz w:val="24"/>
          <w:szCs w:val="24"/>
        </w:rPr>
      </w:pPr>
    </w:p>
    <w:p w:rsidR="00F70833" w:rsidRPr="00F70833" w:rsidRDefault="00F70833" w:rsidP="00F70833">
      <w:pPr>
        <w:spacing w:after="0" w:line="240" w:lineRule="auto"/>
        <w:ind w:left="720"/>
        <w:rPr>
          <w:rFonts w:ascii="Arial" w:eastAsia="Times New Roman" w:hAnsi="Arial" w:cs="Arial"/>
          <w:b/>
          <w:sz w:val="24"/>
          <w:szCs w:val="24"/>
        </w:rPr>
      </w:pPr>
    </w:p>
    <w:p w:rsidR="00F70833" w:rsidRPr="00F70833" w:rsidRDefault="00F70833" w:rsidP="00F70833">
      <w:pPr>
        <w:tabs>
          <w:tab w:val="num" w:pos="774"/>
        </w:tabs>
        <w:spacing w:after="0" w:line="240" w:lineRule="auto"/>
        <w:rPr>
          <w:rFonts w:ascii="Arial" w:eastAsia="Times New Roman" w:hAnsi="Arial" w:cs="Arial"/>
          <w:b/>
          <w:sz w:val="24"/>
          <w:szCs w:val="24"/>
        </w:rPr>
      </w:pPr>
    </w:p>
    <w:p w:rsidR="00F70833" w:rsidRPr="00F70833" w:rsidRDefault="00F70833" w:rsidP="00F70833">
      <w:pPr>
        <w:spacing w:after="0" w:line="240" w:lineRule="auto"/>
        <w:ind w:left="720"/>
        <w:rPr>
          <w:rFonts w:ascii="Arial" w:eastAsia="Times New Roman" w:hAnsi="Arial" w:cs="Arial"/>
          <w:b/>
          <w:sz w:val="24"/>
          <w:szCs w:val="24"/>
        </w:rPr>
      </w:pPr>
    </w:p>
    <w:p w:rsidR="00F70833" w:rsidRPr="00F70833" w:rsidRDefault="00F70833" w:rsidP="00F70833">
      <w:pPr>
        <w:spacing w:after="0" w:line="240" w:lineRule="auto"/>
        <w:rPr>
          <w:rFonts w:ascii="Arial" w:eastAsia="Times New Roman" w:hAnsi="Arial" w:cs="Arial"/>
          <w:sz w:val="24"/>
          <w:szCs w:val="24"/>
        </w:rPr>
      </w:pPr>
      <w:r w:rsidRPr="00F70833">
        <w:rPr>
          <w:rFonts w:ascii="Arial" w:eastAsia="Times New Roman" w:hAnsi="Arial" w:cs="Arial"/>
          <w:sz w:val="24"/>
          <w:szCs w:val="24"/>
        </w:rPr>
        <w:t xml:space="preserve">. </w:t>
      </w:r>
    </w:p>
    <w:p w:rsidR="00F70833" w:rsidRPr="00F70833" w:rsidRDefault="00F70833" w:rsidP="00F70833">
      <w:pPr>
        <w:spacing w:after="0" w:line="240" w:lineRule="auto"/>
        <w:ind w:left="720"/>
        <w:rPr>
          <w:rFonts w:ascii="Arial" w:eastAsia="Times New Roman" w:hAnsi="Arial" w:cs="Arial"/>
          <w:b/>
          <w:sz w:val="24"/>
          <w:szCs w:val="24"/>
        </w:rPr>
      </w:pPr>
    </w:p>
    <w:p w:rsidR="00F70833" w:rsidRPr="00F70833" w:rsidRDefault="00F70833" w:rsidP="00F70833">
      <w:pPr>
        <w:spacing w:after="0" w:line="240" w:lineRule="auto"/>
        <w:ind w:left="720"/>
        <w:rPr>
          <w:rFonts w:ascii="Arial" w:eastAsia="Times New Roman" w:hAnsi="Arial" w:cs="Arial"/>
          <w:b/>
          <w:sz w:val="24"/>
          <w:szCs w:val="24"/>
        </w:rPr>
      </w:pPr>
    </w:p>
    <w:p w:rsidR="00F70833" w:rsidRPr="00F70833" w:rsidRDefault="00F70833" w:rsidP="00F70833">
      <w:pPr>
        <w:spacing w:after="0" w:line="240" w:lineRule="auto"/>
        <w:ind w:left="720"/>
        <w:rPr>
          <w:rFonts w:ascii="Arial" w:eastAsia="Times New Roman" w:hAnsi="Arial" w:cs="Arial"/>
          <w:b/>
          <w:sz w:val="24"/>
          <w:szCs w:val="24"/>
        </w:rPr>
      </w:pPr>
    </w:p>
    <w:p w:rsidR="00EC1405" w:rsidRPr="00180FD9" w:rsidRDefault="00EC1405" w:rsidP="007815B6">
      <w:pPr>
        <w:jc w:val="center"/>
        <w:rPr>
          <w:rFonts w:asciiTheme="minorBidi" w:hAnsiTheme="minorBidi"/>
          <w:sz w:val="24"/>
          <w:szCs w:val="24"/>
        </w:rPr>
      </w:pPr>
    </w:p>
    <w:sectPr w:rsidR="00EC1405" w:rsidRPr="00180FD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D38" w:rsidRDefault="00C45D38" w:rsidP="00545577">
      <w:pPr>
        <w:spacing w:after="0" w:line="240" w:lineRule="auto"/>
      </w:pPr>
      <w:r>
        <w:separator/>
      </w:r>
    </w:p>
  </w:endnote>
  <w:endnote w:type="continuationSeparator" w:id="0">
    <w:p w:rsidR="00C45D38" w:rsidRDefault="00C45D38" w:rsidP="00545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623946"/>
      <w:docPartObj>
        <w:docPartGallery w:val="Page Numbers (Bottom of Page)"/>
        <w:docPartUnique/>
      </w:docPartObj>
    </w:sdtPr>
    <w:sdtEndPr>
      <w:rPr>
        <w:noProof/>
      </w:rPr>
    </w:sdtEndPr>
    <w:sdtContent>
      <w:p w:rsidR="00C45D38" w:rsidRDefault="00C45D38">
        <w:pPr>
          <w:pStyle w:val="Footer"/>
        </w:pPr>
        <w:r>
          <w:t xml:space="preserve">Page | </w:t>
        </w:r>
        <w:r>
          <w:fldChar w:fldCharType="begin"/>
        </w:r>
        <w:r>
          <w:instrText xml:space="preserve"> PAGE   \* MERGEFORMAT </w:instrText>
        </w:r>
        <w:r>
          <w:fldChar w:fldCharType="separate"/>
        </w:r>
        <w:r w:rsidR="00047574">
          <w:rPr>
            <w:noProof/>
          </w:rPr>
          <w:t>3</w:t>
        </w:r>
        <w:r>
          <w:rPr>
            <w:noProof/>
          </w:rPr>
          <w:fldChar w:fldCharType="end"/>
        </w:r>
      </w:p>
    </w:sdtContent>
  </w:sdt>
  <w:p w:rsidR="00C45D38" w:rsidRDefault="00C45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D38" w:rsidRDefault="00C45D38" w:rsidP="00545577">
      <w:pPr>
        <w:spacing w:after="0" w:line="240" w:lineRule="auto"/>
      </w:pPr>
      <w:r>
        <w:separator/>
      </w:r>
    </w:p>
  </w:footnote>
  <w:footnote w:type="continuationSeparator" w:id="0">
    <w:p w:rsidR="00C45D38" w:rsidRDefault="00C45D38" w:rsidP="005455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8B9"/>
    <w:multiLevelType w:val="hybridMultilevel"/>
    <w:tmpl w:val="0F2A1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397542"/>
    <w:multiLevelType w:val="hybridMultilevel"/>
    <w:tmpl w:val="53AE8D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E410308"/>
    <w:multiLevelType w:val="hybridMultilevel"/>
    <w:tmpl w:val="529A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015189"/>
    <w:multiLevelType w:val="hybridMultilevel"/>
    <w:tmpl w:val="56B8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9B59D7"/>
    <w:multiLevelType w:val="hybridMultilevel"/>
    <w:tmpl w:val="BB5A0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BA4FBC"/>
    <w:multiLevelType w:val="hybridMultilevel"/>
    <w:tmpl w:val="57B8A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A31765"/>
    <w:multiLevelType w:val="hybridMultilevel"/>
    <w:tmpl w:val="72C44B96"/>
    <w:lvl w:ilvl="0" w:tplc="77BAB62C">
      <w:start w:val="1"/>
      <w:numFmt w:val="bullet"/>
      <w:lvlText w:val=""/>
      <w:lvlJc w:val="left"/>
      <w:pPr>
        <w:ind w:left="1425" w:hanging="360"/>
      </w:pPr>
      <w:rPr>
        <w:rFonts w:ascii="Symbol" w:hAnsi="Symbol" w:hint="default"/>
        <w:color w:val="000000" w:themeColor="text1"/>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7">
    <w:nsid w:val="14BC1F8C"/>
    <w:multiLevelType w:val="hybridMultilevel"/>
    <w:tmpl w:val="0A9A3568"/>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8">
    <w:nsid w:val="15EC3605"/>
    <w:multiLevelType w:val="hybridMultilevel"/>
    <w:tmpl w:val="1B888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9B6989"/>
    <w:multiLevelType w:val="hybridMultilevel"/>
    <w:tmpl w:val="F570667C"/>
    <w:lvl w:ilvl="0" w:tplc="446A07E2">
      <w:start w:val="1"/>
      <w:numFmt w:val="decimal"/>
      <w:lvlText w:val="%1."/>
      <w:lvlJc w:val="left"/>
      <w:pPr>
        <w:tabs>
          <w:tab w:val="num" w:pos="360"/>
        </w:tabs>
        <w:ind w:left="36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B50ECD"/>
    <w:multiLevelType w:val="hybridMultilevel"/>
    <w:tmpl w:val="468CBBBC"/>
    <w:lvl w:ilvl="0" w:tplc="8104D4D4">
      <w:start w:val="20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CC7125"/>
    <w:multiLevelType w:val="hybridMultilevel"/>
    <w:tmpl w:val="EA82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163576"/>
    <w:multiLevelType w:val="hybridMultilevel"/>
    <w:tmpl w:val="218EC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84C14DC"/>
    <w:multiLevelType w:val="hybridMultilevel"/>
    <w:tmpl w:val="DE96BBE6"/>
    <w:lvl w:ilvl="0" w:tplc="77BAB62C">
      <w:start w:val="1"/>
      <w:numFmt w:val="bullet"/>
      <w:lvlText w:val=""/>
      <w:lvlJc w:val="left"/>
      <w:pPr>
        <w:ind w:left="1425" w:hanging="360"/>
      </w:pPr>
      <w:rPr>
        <w:rFonts w:ascii="Symbol" w:hAnsi="Symbol" w:hint="default"/>
        <w:color w:val="000000" w:themeColor="text1"/>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4">
    <w:nsid w:val="28AB6B0A"/>
    <w:multiLevelType w:val="hybridMultilevel"/>
    <w:tmpl w:val="51886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9347580"/>
    <w:multiLevelType w:val="hybridMultilevel"/>
    <w:tmpl w:val="251638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99E5B26"/>
    <w:multiLevelType w:val="hybridMultilevel"/>
    <w:tmpl w:val="3C00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430375"/>
    <w:multiLevelType w:val="hybridMultilevel"/>
    <w:tmpl w:val="6394A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727F95"/>
    <w:multiLevelType w:val="hybridMultilevel"/>
    <w:tmpl w:val="BE1CEF30"/>
    <w:lvl w:ilvl="0" w:tplc="4E28C4E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9962FB"/>
    <w:multiLevelType w:val="hybridMultilevel"/>
    <w:tmpl w:val="C4BA8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5BB0B7A"/>
    <w:multiLevelType w:val="hybridMultilevel"/>
    <w:tmpl w:val="CEF6306A"/>
    <w:lvl w:ilvl="0" w:tplc="C4B259B6">
      <w:start w:val="1"/>
      <w:numFmt w:val="decimal"/>
      <w:lvlText w:val="%1."/>
      <w:lvlJc w:val="left"/>
      <w:pPr>
        <w:ind w:left="720" w:hanging="72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86F44E5"/>
    <w:multiLevelType w:val="hybridMultilevel"/>
    <w:tmpl w:val="66B6B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6A235E"/>
    <w:multiLevelType w:val="hybridMultilevel"/>
    <w:tmpl w:val="BC5EE864"/>
    <w:lvl w:ilvl="0" w:tplc="77BAB62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C254D8"/>
    <w:multiLevelType w:val="hybridMultilevel"/>
    <w:tmpl w:val="FCD2C8F2"/>
    <w:lvl w:ilvl="0" w:tplc="77BAB62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677ACF"/>
    <w:multiLevelType w:val="hybridMultilevel"/>
    <w:tmpl w:val="91C81002"/>
    <w:lvl w:ilvl="0" w:tplc="77BAB62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9053C7"/>
    <w:multiLevelType w:val="hybridMultilevel"/>
    <w:tmpl w:val="5F04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9E0604"/>
    <w:multiLevelType w:val="hybridMultilevel"/>
    <w:tmpl w:val="FC749E0E"/>
    <w:lvl w:ilvl="0" w:tplc="2C3A23B0">
      <w:start w:val="1"/>
      <w:numFmt w:val="bullet"/>
      <w:lvlText w:val=""/>
      <w:lvlJc w:val="left"/>
      <w:pPr>
        <w:ind w:left="720" w:hanging="360"/>
      </w:pPr>
      <w:rPr>
        <w:rFonts w:ascii="Symbol" w:hAnsi="Symbol" w:hint="default"/>
        <w:b/>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1F68FE"/>
    <w:multiLevelType w:val="hybridMultilevel"/>
    <w:tmpl w:val="80E4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E536AD"/>
    <w:multiLevelType w:val="hybridMultilevel"/>
    <w:tmpl w:val="5AC6E518"/>
    <w:lvl w:ilvl="0" w:tplc="7826C4D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9584CA4"/>
    <w:multiLevelType w:val="hybridMultilevel"/>
    <w:tmpl w:val="644651B6"/>
    <w:lvl w:ilvl="0" w:tplc="C344B4CC">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7170B6"/>
    <w:multiLevelType w:val="hybridMultilevel"/>
    <w:tmpl w:val="7096C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0AD2858"/>
    <w:multiLevelType w:val="hybridMultilevel"/>
    <w:tmpl w:val="256E5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2621479"/>
    <w:multiLevelType w:val="hybridMultilevel"/>
    <w:tmpl w:val="63C29DD8"/>
    <w:lvl w:ilvl="0" w:tplc="FDD45DF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681297A"/>
    <w:multiLevelType w:val="hybridMultilevel"/>
    <w:tmpl w:val="F754F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B892CB7"/>
    <w:multiLevelType w:val="hybridMultilevel"/>
    <w:tmpl w:val="463CD4B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nsid w:val="6BFC6506"/>
    <w:multiLevelType w:val="hybridMultilevel"/>
    <w:tmpl w:val="559C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603302"/>
    <w:multiLevelType w:val="hybridMultilevel"/>
    <w:tmpl w:val="807ED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5B5389"/>
    <w:multiLevelType w:val="hybridMultilevel"/>
    <w:tmpl w:val="340CFA0E"/>
    <w:lvl w:ilvl="0" w:tplc="767E612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B87181"/>
    <w:multiLevelType w:val="hybridMultilevel"/>
    <w:tmpl w:val="5268C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6258EE"/>
    <w:multiLevelType w:val="hybridMultilevel"/>
    <w:tmpl w:val="A41C7602"/>
    <w:lvl w:ilvl="0" w:tplc="E37CC9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9E10DC"/>
    <w:multiLevelType w:val="hybridMultilevel"/>
    <w:tmpl w:val="3EBE8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5"/>
  </w:num>
  <w:num w:numId="4">
    <w:abstractNumId w:val="1"/>
  </w:num>
  <w:num w:numId="5">
    <w:abstractNumId w:val="35"/>
  </w:num>
  <w:num w:numId="6">
    <w:abstractNumId w:val="0"/>
  </w:num>
  <w:num w:numId="7">
    <w:abstractNumId w:val="38"/>
  </w:num>
  <w:num w:numId="8">
    <w:abstractNumId w:val="23"/>
  </w:num>
  <w:num w:numId="9">
    <w:abstractNumId w:val="6"/>
  </w:num>
  <w:num w:numId="10">
    <w:abstractNumId w:val="13"/>
  </w:num>
  <w:num w:numId="11">
    <w:abstractNumId w:val="26"/>
  </w:num>
  <w:num w:numId="12">
    <w:abstractNumId w:val="24"/>
  </w:num>
  <w:num w:numId="13">
    <w:abstractNumId w:val="4"/>
  </w:num>
  <w:num w:numId="14">
    <w:abstractNumId w:val="32"/>
  </w:num>
  <w:num w:numId="15">
    <w:abstractNumId w:val="22"/>
  </w:num>
  <w:num w:numId="16">
    <w:abstractNumId w:val="3"/>
  </w:num>
  <w:num w:numId="17">
    <w:abstractNumId w:val="11"/>
  </w:num>
  <w:num w:numId="18">
    <w:abstractNumId w:val="14"/>
  </w:num>
  <w:num w:numId="19">
    <w:abstractNumId w:val="28"/>
  </w:num>
  <w:num w:numId="20">
    <w:abstractNumId w:val="16"/>
  </w:num>
  <w:num w:numId="21">
    <w:abstractNumId w:val="10"/>
  </w:num>
  <w:num w:numId="22">
    <w:abstractNumId w:val="2"/>
  </w:num>
  <w:num w:numId="23">
    <w:abstractNumId w:val="9"/>
  </w:num>
  <w:num w:numId="24">
    <w:abstractNumId w:val="37"/>
  </w:num>
  <w:num w:numId="25">
    <w:abstractNumId w:val="27"/>
  </w:num>
  <w:num w:numId="26">
    <w:abstractNumId w:val="21"/>
  </w:num>
  <w:num w:numId="27">
    <w:abstractNumId w:val="8"/>
  </w:num>
  <w:num w:numId="28">
    <w:abstractNumId w:val="33"/>
  </w:num>
  <w:num w:numId="29">
    <w:abstractNumId w:val="31"/>
  </w:num>
  <w:num w:numId="30">
    <w:abstractNumId w:val="36"/>
  </w:num>
  <w:num w:numId="31">
    <w:abstractNumId w:val="7"/>
  </w:num>
  <w:num w:numId="32">
    <w:abstractNumId w:val="30"/>
  </w:num>
  <w:num w:numId="33">
    <w:abstractNumId w:val="34"/>
  </w:num>
  <w:num w:numId="34">
    <w:abstractNumId w:val="39"/>
  </w:num>
  <w:num w:numId="35">
    <w:abstractNumId w:val="40"/>
  </w:num>
  <w:num w:numId="36">
    <w:abstractNumId w:val="25"/>
  </w:num>
  <w:num w:numId="37">
    <w:abstractNumId w:val="18"/>
  </w:num>
  <w:num w:numId="38">
    <w:abstractNumId w:val="15"/>
  </w:num>
  <w:num w:numId="39">
    <w:abstractNumId w:val="20"/>
  </w:num>
  <w:num w:numId="40">
    <w:abstractNumId w:val="17"/>
  </w:num>
  <w:num w:numId="4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05"/>
    <w:rsid w:val="00001DD8"/>
    <w:rsid w:val="000059B7"/>
    <w:rsid w:val="0001178C"/>
    <w:rsid w:val="00012F1F"/>
    <w:rsid w:val="00014432"/>
    <w:rsid w:val="00014BB1"/>
    <w:rsid w:val="0001758A"/>
    <w:rsid w:val="00021DA5"/>
    <w:rsid w:val="00027A90"/>
    <w:rsid w:val="000309E0"/>
    <w:rsid w:val="00031A90"/>
    <w:rsid w:val="00033B00"/>
    <w:rsid w:val="000366A9"/>
    <w:rsid w:val="0003676B"/>
    <w:rsid w:val="00040452"/>
    <w:rsid w:val="00047574"/>
    <w:rsid w:val="00056F25"/>
    <w:rsid w:val="00057AA8"/>
    <w:rsid w:val="000610FE"/>
    <w:rsid w:val="00067C4E"/>
    <w:rsid w:val="00071291"/>
    <w:rsid w:val="00071383"/>
    <w:rsid w:val="000760DB"/>
    <w:rsid w:val="00077BA2"/>
    <w:rsid w:val="0008200B"/>
    <w:rsid w:val="00084BDB"/>
    <w:rsid w:val="00097EF3"/>
    <w:rsid w:val="000A1E12"/>
    <w:rsid w:val="000B0C30"/>
    <w:rsid w:val="000B20AB"/>
    <w:rsid w:val="000C178A"/>
    <w:rsid w:val="000C41FD"/>
    <w:rsid w:val="000C6F3F"/>
    <w:rsid w:val="000C74FD"/>
    <w:rsid w:val="000D225C"/>
    <w:rsid w:val="000D3645"/>
    <w:rsid w:val="000D763C"/>
    <w:rsid w:val="000E3497"/>
    <w:rsid w:val="000E66EB"/>
    <w:rsid w:val="00100B60"/>
    <w:rsid w:val="00104511"/>
    <w:rsid w:val="00111DF8"/>
    <w:rsid w:val="001215CB"/>
    <w:rsid w:val="00123A2A"/>
    <w:rsid w:val="00127463"/>
    <w:rsid w:val="0013392D"/>
    <w:rsid w:val="00133D65"/>
    <w:rsid w:val="001341B9"/>
    <w:rsid w:val="001370C2"/>
    <w:rsid w:val="00143486"/>
    <w:rsid w:val="00143562"/>
    <w:rsid w:val="001501CC"/>
    <w:rsid w:val="00152DEC"/>
    <w:rsid w:val="00156159"/>
    <w:rsid w:val="00157671"/>
    <w:rsid w:val="00157F9C"/>
    <w:rsid w:val="00160958"/>
    <w:rsid w:val="00161B6E"/>
    <w:rsid w:val="00163A1C"/>
    <w:rsid w:val="00164E9C"/>
    <w:rsid w:val="00166899"/>
    <w:rsid w:val="001712B4"/>
    <w:rsid w:val="00177747"/>
    <w:rsid w:val="00180FD9"/>
    <w:rsid w:val="001832F0"/>
    <w:rsid w:val="00192843"/>
    <w:rsid w:val="001948E4"/>
    <w:rsid w:val="0019771F"/>
    <w:rsid w:val="00197D9B"/>
    <w:rsid w:val="001A17DE"/>
    <w:rsid w:val="001A376C"/>
    <w:rsid w:val="001A7007"/>
    <w:rsid w:val="001B0515"/>
    <w:rsid w:val="001B0B13"/>
    <w:rsid w:val="001B15DA"/>
    <w:rsid w:val="001C1F66"/>
    <w:rsid w:val="001C4A2C"/>
    <w:rsid w:val="001C614F"/>
    <w:rsid w:val="001D62C3"/>
    <w:rsid w:val="001D7879"/>
    <w:rsid w:val="001E2586"/>
    <w:rsid w:val="001E6EA5"/>
    <w:rsid w:val="001F1E26"/>
    <w:rsid w:val="001F7070"/>
    <w:rsid w:val="00201DF1"/>
    <w:rsid w:val="002054C0"/>
    <w:rsid w:val="00207798"/>
    <w:rsid w:val="00211444"/>
    <w:rsid w:val="00211F88"/>
    <w:rsid w:val="00216E98"/>
    <w:rsid w:val="00234573"/>
    <w:rsid w:val="002355A4"/>
    <w:rsid w:val="0024047D"/>
    <w:rsid w:val="00240CF0"/>
    <w:rsid w:val="00243580"/>
    <w:rsid w:val="00255ECF"/>
    <w:rsid w:val="00257BC5"/>
    <w:rsid w:val="00262BE5"/>
    <w:rsid w:val="00265C0D"/>
    <w:rsid w:val="00265F7D"/>
    <w:rsid w:val="00272586"/>
    <w:rsid w:val="0027433E"/>
    <w:rsid w:val="00274F53"/>
    <w:rsid w:val="00275EB7"/>
    <w:rsid w:val="002762B4"/>
    <w:rsid w:val="00276D34"/>
    <w:rsid w:val="00276D38"/>
    <w:rsid w:val="002920E4"/>
    <w:rsid w:val="00293993"/>
    <w:rsid w:val="00295DEA"/>
    <w:rsid w:val="00296C50"/>
    <w:rsid w:val="002A357F"/>
    <w:rsid w:val="002B68D7"/>
    <w:rsid w:val="002B747D"/>
    <w:rsid w:val="002C1FC8"/>
    <w:rsid w:val="002C31CD"/>
    <w:rsid w:val="002C4A1A"/>
    <w:rsid w:val="002C6162"/>
    <w:rsid w:val="002C7A52"/>
    <w:rsid w:val="002D0553"/>
    <w:rsid w:val="002D111D"/>
    <w:rsid w:val="002D1710"/>
    <w:rsid w:val="002D611A"/>
    <w:rsid w:val="002D6EC9"/>
    <w:rsid w:val="002E0C11"/>
    <w:rsid w:val="002E4AC9"/>
    <w:rsid w:val="002F02C1"/>
    <w:rsid w:val="002F041D"/>
    <w:rsid w:val="00300B64"/>
    <w:rsid w:val="0030579B"/>
    <w:rsid w:val="00306B23"/>
    <w:rsid w:val="00307925"/>
    <w:rsid w:val="00312DE7"/>
    <w:rsid w:val="00314824"/>
    <w:rsid w:val="00317C56"/>
    <w:rsid w:val="003232A9"/>
    <w:rsid w:val="00326440"/>
    <w:rsid w:val="00327135"/>
    <w:rsid w:val="00330458"/>
    <w:rsid w:val="003322A7"/>
    <w:rsid w:val="003333EC"/>
    <w:rsid w:val="00334E5B"/>
    <w:rsid w:val="00335281"/>
    <w:rsid w:val="0033790B"/>
    <w:rsid w:val="00337F27"/>
    <w:rsid w:val="00342CAE"/>
    <w:rsid w:val="00346722"/>
    <w:rsid w:val="00346C59"/>
    <w:rsid w:val="00361680"/>
    <w:rsid w:val="003627F0"/>
    <w:rsid w:val="00371173"/>
    <w:rsid w:val="00373C0D"/>
    <w:rsid w:val="00381F1D"/>
    <w:rsid w:val="00385BCF"/>
    <w:rsid w:val="003916C3"/>
    <w:rsid w:val="00391CDF"/>
    <w:rsid w:val="00396B3D"/>
    <w:rsid w:val="00397C29"/>
    <w:rsid w:val="003A0066"/>
    <w:rsid w:val="003A0DFE"/>
    <w:rsid w:val="003A2337"/>
    <w:rsid w:val="003A36C4"/>
    <w:rsid w:val="003A3977"/>
    <w:rsid w:val="003B1AAF"/>
    <w:rsid w:val="003B3872"/>
    <w:rsid w:val="003B4AFE"/>
    <w:rsid w:val="003B5EA9"/>
    <w:rsid w:val="003B6199"/>
    <w:rsid w:val="003B67B5"/>
    <w:rsid w:val="003C0B8A"/>
    <w:rsid w:val="003C3662"/>
    <w:rsid w:val="003D0EC6"/>
    <w:rsid w:val="003E5515"/>
    <w:rsid w:val="003E66A5"/>
    <w:rsid w:val="003E6D6B"/>
    <w:rsid w:val="003F0B93"/>
    <w:rsid w:val="003F44F1"/>
    <w:rsid w:val="00402832"/>
    <w:rsid w:val="004048D9"/>
    <w:rsid w:val="004052D2"/>
    <w:rsid w:val="0040683D"/>
    <w:rsid w:val="00417CC0"/>
    <w:rsid w:val="0042097E"/>
    <w:rsid w:val="00420C3B"/>
    <w:rsid w:val="00421BB2"/>
    <w:rsid w:val="004239AC"/>
    <w:rsid w:val="004249C6"/>
    <w:rsid w:val="00425041"/>
    <w:rsid w:val="00435BFA"/>
    <w:rsid w:val="00437814"/>
    <w:rsid w:val="004406F2"/>
    <w:rsid w:val="00440B3D"/>
    <w:rsid w:val="00443A06"/>
    <w:rsid w:val="00444708"/>
    <w:rsid w:val="00444836"/>
    <w:rsid w:val="00444A9A"/>
    <w:rsid w:val="00446914"/>
    <w:rsid w:val="004515F5"/>
    <w:rsid w:val="00461A01"/>
    <w:rsid w:val="00463818"/>
    <w:rsid w:val="00464E3A"/>
    <w:rsid w:val="00464E47"/>
    <w:rsid w:val="004729BE"/>
    <w:rsid w:val="004756AC"/>
    <w:rsid w:val="00475BD0"/>
    <w:rsid w:val="00476977"/>
    <w:rsid w:val="0048173C"/>
    <w:rsid w:val="0048499D"/>
    <w:rsid w:val="0048654B"/>
    <w:rsid w:val="00495720"/>
    <w:rsid w:val="004A0A39"/>
    <w:rsid w:val="004A10FF"/>
    <w:rsid w:val="004A730D"/>
    <w:rsid w:val="004B0248"/>
    <w:rsid w:val="004B2BF0"/>
    <w:rsid w:val="004B3F5A"/>
    <w:rsid w:val="004B501D"/>
    <w:rsid w:val="004B62BB"/>
    <w:rsid w:val="004C5A30"/>
    <w:rsid w:val="004C65D6"/>
    <w:rsid w:val="004E00B5"/>
    <w:rsid w:val="004E1F77"/>
    <w:rsid w:val="004E4962"/>
    <w:rsid w:val="00500A9F"/>
    <w:rsid w:val="00504F94"/>
    <w:rsid w:val="00507454"/>
    <w:rsid w:val="0051163F"/>
    <w:rsid w:val="00515F75"/>
    <w:rsid w:val="00520106"/>
    <w:rsid w:val="005309E7"/>
    <w:rsid w:val="00533B09"/>
    <w:rsid w:val="0053641F"/>
    <w:rsid w:val="00536A41"/>
    <w:rsid w:val="00542AA5"/>
    <w:rsid w:val="005438A4"/>
    <w:rsid w:val="00544E31"/>
    <w:rsid w:val="00545577"/>
    <w:rsid w:val="00545758"/>
    <w:rsid w:val="005467F5"/>
    <w:rsid w:val="00552BE6"/>
    <w:rsid w:val="00557077"/>
    <w:rsid w:val="00567880"/>
    <w:rsid w:val="005761D8"/>
    <w:rsid w:val="005812CE"/>
    <w:rsid w:val="0059749B"/>
    <w:rsid w:val="00597563"/>
    <w:rsid w:val="005A2505"/>
    <w:rsid w:val="005A4565"/>
    <w:rsid w:val="005C0B0D"/>
    <w:rsid w:val="005C7CE7"/>
    <w:rsid w:val="005D272B"/>
    <w:rsid w:val="005D37CF"/>
    <w:rsid w:val="005D416D"/>
    <w:rsid w:val="005E0617"/>
    <w:rsid w:val="005F276C"/>
    <w:rsid w:val="00601890"/>
    <w:rsid w:val="006025CE"/>
    <w:rsid w:val="00603F50"/>
    <w:rsid w:val="006070CE"/>
    <w:rsid w:val="00607F67"/>
    <w:rsid w:val="00610580"/>
    <w:rsid w:val="006113A8"/>
    <w:rsid w:val="006117A7"/>
    <w:rsid w:val="00613296"/>
    <w:rsid w:val="006178B0"/>
    <w:rsid w:val="006229A0"/>
    <w:rsid w:val="00622ECA"/>
    <w:rsid w:val="00627927"/>
    <w:rsid w:val="006310CE"/>
    <w:rsid w:val="00637248"/>
    <w:rsid w:val="006374D8"/>
    <w:rsid w:val="00637A61"/>
    <w:rsid w:val="00640211"/>
    <w:rsid w:val="006469E0"/>
    <w:rsid w:val="00650339"/>
    <w:rsid w:val="00652462"/>
    <w:rsid w:val="00663E32"/>
    <w:rsid w:val="0066734E"/>
    <w:rsid w:val="00667FB5"/>
    <w:rsid w:val="00671587"/>
    <w:rsid w:val="00671C90"/>
    <w:rsid w:val="00675222"/>
    <w:rsid w:val="00676D21"/>
    <w:rsid w:val="00680E37"/>
    <w:rsid w:val="00683AD2"/>
    <w:rsid w:val="006840C5"/>
    <w:rsid w:val="0068668E"/>
    <w:rsid w:val="006A4523"/>
    <w:rsid w:val="006A65D5"/>
    <w:rsid w:val="006A7EE8"/>
    <w:rsid w:val="006B61E5"/>
    <w:rsid w:val="006B7D1E"/>
    <w:rsid w:val="006C477D"/>
    <w:rsid w:val="006C503D"/>
    <w:rsid w:val="006D09E7"/>
    <w:rsid w:val="006D0CE9"/>
    <w:rsid w:val="006E003B"/>
    <w:rsid w:val="006E1B57"/>
    <w:rsid w:val="006F4D50"/>
    <w:rsid w:val="006F78F3"/>
    <w:rsid w:val="00700C4E"/>
    <w:rsid w:val="00706189"/>
    <w:rsid w:val="00707435"/>
    <w:rsid w:val="00711CCD"/>
    <w:rsid w:val="0071280A"/>
    <w:rsid w:val="0071291A"/>
    <w:rsid w:val="00717502"/>
    <w:rsid w:val="007217A6"/>
    <w:rsid w:val="00722F40"/>
    <w:rsid w:val="00725628"/>
    <w:rsid w:val="00730920"/>
    <w:rsid w:val="007339DD"/>
    <w:rsid w:val="0073539A"/>
    <w:rsid w:val="007376C1"/>
    <w:rsid w:val="00743AA5"/>
    <w:rsid w:val="00750A5D"/>
    <w:rsid w:val="00751987"/>
    <w:rsid w:val="00751BEB"/>
    <w:rsid w:val="0075357A"/>
    <w:rsid w:val="00755CBE"/>
    <w:rsid w:val="00756659"/>
    <w:rsid w:val="00760A7B"/>
    <w:rsid w:val="00761A52"/>
    <w:rsid w:val="00764CFB"/>
    <w:rsid w:val="00766B57"/>
    <w:rsid w:val="007717C1"/>
    <w:rsid w:val="00772832"/>
    <w:rsid w:val="007815B6"/>
    <w:rsid w:val="00782BDE"/>
    <w:rsid w:val="00784513"/>
    <w:rsid w:val="0078455E"/>
    <w:rsid w:val="00786243"/>
    <w:rsid w:val="00796F32"/>
    <w:rsid w:val="007A0F1F"/>
    <w:rsid w:val="007A2E1D"/>
    <w:rsid w:val="007A557E"/>
    <w:rsid w:val="007A627D"/>
    <w:rsid w:val="007A6A2B"/>
    <w:rsid w:val="007B2A80"/>
    <w:rsid w:val="007B3592"/>
    <w:rsid w:val="007B5175"/>
    <w:rsid w:val="007B5721"/>
    <w:rsid w:val="007C0020"/>
    <w:rsid w:val="007C546C"/>
    <w:rsid w:val="007C6EF5"/>
    <w:rsid w:val="007D044A"/>
    <w:rsid w:val="007D1BEA"/>
    <w:rsid w:val="007D1DB4"/>
    <w:rsid w:val="007D5B52"/>
    <w:rsid w:val="007D771E"/>
    <w:rsid w:val="007E0ED2"/>
    <w:rsid w:val="007E448B"/>
    <w:rsid w:val="007F7BE9"/>
    <w:rsid w:val="00801551"/>
    <w:rsid w:val="00803BC6"/>
    <w:rsid w:val="008044E5"/>
    <w:rsid w:val="00806B43"/>
    <w:rsid w:val="00806FDE"/>
    <w:rsid w:val="00813244"/>
    <w:rsid w:val="008203C5"/>
    <w:rsid w:val="00822DA8"/>
    <w:rsid w:val="008244BE"/>
    <w:rsid w:val="00831F4E"/>
    <w:rsid w:val="00833B5D"/>
    <w:rsid w:val="00840B7B"/>
    <w:rsid w:val="00841A27"/>
    <w:rsid w:val="00854CEC"/>
    <w:rsid w:val="008551CD"/>
    <w:rsid w:val="00855E66"/>
    <w:rsid w:val="0085688A"/>
    <w:rsid w:val="0086596D"/>
    <w:rsid w:val="008755A4"/>
    <w:rsid w:val="00875BD7"/>
    <w:rsid w:val="008779AF"/>
    <w:rsid w:val="00880A50"/>
    <w:rsid w:val="0088325A"/>
    <w:rsid w:val="008864EA"/>
    <w:rsid w:val="00886A4E"/>
    <w:rsid w:val="00886BAC"/>
    <w:rsid w:val="00892FCF"/>
    <w:rsid w:val="008946F4"/>
    <w:rsid w:val="008A187D"/>
    <w:rsid w:val="008A2BD7"/>
    <w:rsid w:val="008A69F0"/>
    <w:rsid w:val="008B387B"/>
    <w:rsid w:val="008B48F8"/>
    <w:rsid w:val="008B64BA"/>
    <w:rsid w:val="008B76F6"/>
    <w:rsid w:val="008C0CF8"/>
    <w:rsid w:val="008C3F8B"/>
    <w:rsid w:val="008C5A53"/>
    <w:rsid w:val="008C69B8"/>
    <w:rsid w:val="008C6CF5"/>
    <w:rsid w:val="008D1EE2"/>
    <w:rsid w:val="008D6E69"/>
    <w:rsid w:val="008F009A"/>
    <w:rsid w:val="008F1DFC"/>
    <w:rsid w:val="008F59F9"/>
    <w:rsid w:val="008F646B"/>
    <w:rsid w:val="008F7C46"/>
    <w:rsid w:val="00901AB4"/>
    <w:rsid w:val="00901BD2"/>
    <w:rsid w:val="00901C02"/>
    <w:rsid w:val="00904E13"/>
    <w:rsid w:val="00911C65"/>
    <w:rsid w:val="00911DD4"/>
    <w:rsid w:val="00913E79"/>
    <w:rsid w:val="009143E0"/>
    <w:rsid w:val="00916C44"/>
    <w:rsid w:val="00924B2F"/>
    <w:rsid w:val="00930162"/>
    <w:rsid w:val="009330CE"/>
    <w:rsid w:val="0093671E"/>
    <w:rsid w:val="00941547"/>
    <w:rsid w:val="00941B0C"/>
    <w:rsid w:val="009448B9"/>
    <w:rsid w:val="009462F6"/>
    <w:rsid w:val="0094633B"/>
    <w:rsid w:val="00955182"/>
    <w:rsid w:val="009558CD"/>
    <w:rsid w:val="0095619F"/>
    <w:rsid w:val="0095623C"/>
    <w:rsid w:val="00961297"/>
    <w:rsid w:val="00962382"/>
    <w:rsid w:val="00963737"/>
    <w:rsid w:val="0097070D"/>
    <w:rsid w:val="009728E4"/>
    <w:rsid w:val="00990EA6"/>
    <w:rsid w:val="009A0E7C"/>
    <w:rsid w:val="009A26E6"/>
    <w:rsid w:val="009A5778"/>
    <w:rsid w:val="009A6DA5"/>
    <w:rsid w:val="009A6EC2"/>
    <w:rsid w:val="009B6038"/>
    <w:rsid w:val="009B7061"/>
    <w:rsid w:val="009C0626"/>
    <w:rsid w:val="009C172A"/>
    <w:rsid w:val="009C181E"/>
    <w:rsid w:val="009C40CD"/>
    <w:rsid w:val="009D08DF"/>
    <w:rsid w:val="009D0D63"/>
    <w:rsid w:val="009D1755"/>
    <w:rsid w:val="009D29F0"/>
    <w:rsid w:val="009E029F"/>
    <w:rsid w:val="009E288C"/>
    <w:rsid w:val="009F1F48"/>
    <w:rsid w:val="009F2C48"/>
    <w:rsid w:val="009F4C57"/>
    <w:rsid w:val="00A05BD1"/>
    <w:rsid w:val="00A0730D"/>
    <w:rsid w:val="00A07BE5"/>
    <w:rsid w:val="00A10FC9"/>
    <w:rsid w:val="00A11DBD"/>
    <w:rsid w:val="00A12A68"/>
    <w:rsid w:val="00A14D6F"/>
    <w:rsid w:val="00A15B96"/>
    <w:rsid w:val="00A224DF"/>
    <w:rsid w:val="00A22CDC"/>
    <w:rsid w:val="00A26FF7"/>
    <w:rsid w:val="00A27DD1"/>
    <w:rsid w:val="00A33959"/>
    <w:rsid w:val="00A34695"/>
    <w:rsid w:val="00A40E01"/>
    <w:rsid w:val="00A4137C"/>
    <w:rsid w:val="00A43426"/>
    <w:rsid w:val="00A471FF"/>
    <w:rsid w:val="00A5229D"/>
    <w:rsid w:val="00A60DCF"/>
    <w:rsid w:val="00A61F0F"/>
    <w:rsid w:val="00A74D98"/>
    <w:rsid w:val="00A75B62"/>
    <w:rsid w:val="00A76FCF"/>
    <w:rsid w:val="00A80B6E"/>
    <w:rsid w:val="00A83273"/>
    <w:rsid w:val="00A847EF"/>
    <w:rsid w:val="00A92A43"/>
    <w:rsid w:val="00AA48B7"/>
    <w:rsid w:val="00AA58FC"/>
    <w:rsid w:val="00AB06D9"/>
    <w:rsid w:val="00AB1CD0"/>
    <w:rsid w:val="00AC1C7E"/>
    <w:rsid w:val="00AC38D8"/>
    <w:rsid w:val="00AC4C15"/>
    <w:rsid w:val="00AD1419"/>
    <w:rsid w:val="00AE49C8"/>
    <w:rsid w:val="00AF0A5E"/>
    <w:rsid w:val="00AF19BF"/>
    <w:rsid w:val="00AF1D45"/>
    <w:rsid w:val="00AF1F94"/>
    <w:rsid w:val="00AF3302"/>
    <w:rsid w:val="00B05675"/>
    <w:rsid w:val="00B109E0"/>
    <w:rsid w:val="00B11403"/>
    <w:rsid w:val="00B1559F"/>
    <w:rsid w:val="00B1605A"/>
    <w:rsid w:val="00B200E0"/>
    <w:rsid w:val="00B24EEA"/>
    <w:rsid w:val="00B26F58"/>
    <w:rsid w:val="00B2724B"/>
    <w:rsid w:val="00B2776E"/>
    <w:rsid w:val="00B312F1"/>
    <w:rsid w:val="00B31D83"/>
    <w:rsid w:val="00B32D2D"/>
    <w:rsid w:val="00B33F5D"/>
    <w:rsid w:val="00B34973"/>
    <w:rsid w:val="00B37C39"/>
    <w:rsid w:val="00B42592"/>
    <w:rsid w:val="00B443BE"/>
    <w:rsid w:val="00B44BB5"/>
    <w:rsid w:val="00B44EC4"/>
    <w:rsid w:val="00B46EAB"/>
    <w:rsid w:val="00B5388C"/>
    <w:rsid w:val="00B53D94"/>
    <w:rsid w:val="00B544A4"/>
    <w:rsid w:val="00B576B4"/>
    <w:rsid w:val="00B63D91"/>
    <w:rsid w:val="00B648A5"/>
    <w:rsid w:val="00B65083"/>
    <w:rsid w:val="00B7638C"/>
    <w:rsid w:val="00B801D8"/>
    <w:rsid w:val="00B814F8"/>
    <w:rsid w:val="00B83C75"/>
    <w:rsid w:val="00B84071"/>
    <w:rsid w:val="00B84ABB"/>
    <w:rsid w:val="00B939D0"/>
    <w:rsid w:val="00B9506F"/>
    <w:rsid w:val="00BA225A"/>
    <w:rsid w:val="00BA5675"/>
    <w:rsid w:val="00BA7462"/>
    <w:rsid w:val="00BB0B71"/>
    <w:rsid w:val="00BB17AD"/>
    <w:rsid w:val="00BB57F6"/>
    <w:rsid w:val="00BB67CD"/>
    <w:rsid w:val="00BC05E5"/>
    <w:rsid w:val="00BC3903"/>
    <w:rsid w:val="00BC73B5"/>
    <w:rsid w:val="00BD6A85"/>
    <w:rsid w:val="00BD7CE1"/>
    <w:rsid w:val="00BE5033"/>
    <w:rsid w:val="00BF09A7"/>
    <w:rsid w:val="00BF1F12"/>
    <w:rsid w:val="00C01652"/>
    <w:rsid w:val="00C04FA9"/>
    <w:rsid w:val="00C1059E"/>
    <w:rsid w:val="00C10973"/>
    <w:rsid w:val="00C1473E"/>
    <w:rsid w:val="00C15238"/>
    <w:rsid w:val="00C15246"/>
    <w:rsid w:val="00C152D8"/>
    <w:rsid w:val="00C24D00"/>
    <w:rsid w:val="00C258B8"/>
    <w:rsid w:val="00C30528"/>
    <w:rsid w:val="00C31E66"/>
    <w:rsid w:val="00C34BA3"/>
    <w:rsid w:val="00C34CCB"/>
    <w:rsid w:val="00C40CA9"/>
    <w:rsid w:val="00C42609"/>
    <w:rsid w:val="00C432F2"/>
    <w:rsid w:val="00C43A02"/>
    <w:rsid w:val="00C45D38"/>
    <w:rsid w:val="00C47594"/>
    <w:rsid w:val="00C503AB"/>
    <w:rsid w:val="00C53C38"/>
    <w:rsid w:val="00C578EF"/>
    <w:rsid w:val="00C57EA6"/>
    <w:rsid w:val="00C658BA"/>
    <w:rsid w:val="00C755DC"/>
    <w:rsid w:val="00C8110A"/>
    <w:rsid w:val="00C824F9"/>
    <w:rsid w:val="00C848A6"/>
    <w:rsid w:val="00C859BE"/>
    <w:rsid w:val="00C869BE"/>
    <w:rsid w:val="00C96FC6"/>
    <w:rsid w:val="00C97DA1"/>
    <w:rsid w:val="00CA68FB"/>
    <w:rsid w:val="00CB0AB3"/>
    <w:rsid w:val="00CB16CE"/>
    <w:rsid w:val="00CB2825"/>
    <w:rsid w:val="00CB5B0B"/>
    <w:rsid w:val="00CB69F9"/>
    <w:rsid w:val="00CC2B01"/>
    <w:rsid w:val="00CC55DB"/>
    <w:rsid w:val="00CC7157"/>
    <w:rsid w:val="00CD42B2"/>
    <w:rsid w:val="00CE26C2"/>
    <w:rsid w:val="00CE56FE"/>
    <w:rsid w:val="00CF5FAA"/>
    <w:rsid w:val="00D03D77"/>
    <w:rsid w:val="00D17122"/>
    <w:rsid w:val="00D22708"/>
    <w:rsid w:val="00D229B5"/>
    <w:rsid w:val="00D23721"/>
    <w:rsid w:val="00D30B07"/>
    <w:rsid w:val="00D31E3E"/>
    <w:rsid w:val="00D32E61"/>
    <w:rsid w:val="00D36ED7"/>
    <w:rsid w:val="00D45305"/>
    <w:rsid w:val="00D45378"/>
    <w:rsid w:val="00D505E5"/>
    <w:rsid w:val="00D552AB"/>
    <w:rsid w:val="00D55B21"/>
    <w:rsid w:val="00D5797D"/>
    <w:rsid w:val="00D630A2"/>
    <w:rsid w:val="00D65B95"/>
    <w:rsid w:val="00D722C5"/>
    <w:rsid w:val="00D76D09"/>
    <w:rsid w:val="00D76FC6"/>
    <w:rsid w:val="00D8254D"/>
    <w:rsid w:val="00D82F4C"/>
    <w:rsid w:val="00D83807"/>
    <w:rsid w:val="00D915D0"/>
    <w:rsid w:val="00D9698A"/>
    <w:rsid w:val="00DA4C69"/>
    <w:rsid w:val="00DB226A"/>
    <w:rsid w:val="00DB299E"/>
    <w:rsid w:val="00DB32F0"/>
    <w:rsid w:val="00DB415C"/>
    <w:rsid w:val="00DB647B"/>
    <w:rsid w:val="00DC0F13"/>
    <w:rsid w:val="00DC6A2D"/>
    <w:rsid w:val="00DD0382"/>
    <w:rsid w:val="00DE3537"/>
    <w:rsid w:val="00DF07EF"/>
    <w:rsid w:val="00DF325C"/>
    <w:rsid w:val="00DF41CD"/>
    <w:rsid w:val="00E02C03"/>
    <w:rsid w:val="00E0643A"/>
    <w:rsid w:val="00E12437"/>
    <w:rsid w:val="00E13775"/>
    <w:rsid w:val="00E13BE5"/>
    <w:rsid w:val="00E15806"/>
    <w:rsid w:val="00E26A5F"/>
    <w:rsid w:val="00E31A07"/>
    <w:rsid w:val="00E31BD5"/>
    <w:rsid w:val="00E344E0"/>
    <w:rsid w:val="00E35763"/>
    <w:rsid w:val="00E3798E"/>
    <w:rsid w:val="00E41379"/>
    <w:rsid w:val="00E4345D"/>
    <w:rsid w:val="00E47712"/>
    <w:rsid w:val="00E513E6"/>
    <w:rsid w:val="00E602B0"/>
    <w:rsid w:val="00E626D9"/>
    <w:rsid w:val="00E74673"/>
    <w:rsid w:val="00E8256D"/>
    <w:rsid w:val="00E86066"/>
    <w:rsid w:val="00E93AF8"/>
    <w:rsid w:val="00E94E0A"/>
    <w:rsid w:val="00EA1ED5"/>
    <w:rsid w:val="00EA424C"/>
    <w:rsid w:val="00EB5A8F"/>
    <w:rsid w:val="00EB6761"/>
    <w:rsid w:val="00EC0C6D"/>
    <w:rsid w:val="00EC1405"/>
    <w:rsid w:val="00EC28D4"/>
    <w:rsid w:val="00EC5F58"/>
    <w:rsid w:val="00ED30F6"/>
    <w:rsid w:val="00ED77B1"/>
    <w:rsid w:val="00EE25A7"/>
    <w:rsid w:val="00EE2F56"/>
    <w:rsid w:val="00EE4DD2"/>
    <w:rsid w:val="00EF3998"/>
    <w:rsid w:val="00EF57A0"/>
    <w:rsid w:val="00EF5B16"/>
    <w:rsid w:val="00EF7186"/>
    <w:rsid w:val="00F03E3B"/>
    <w:rsid w:val="00F04A37"/>
    <w:rsid w:val="00F05753"/>
    <w:rsid w:val="00F1406B"/>
    <w:rsid w:val="00F17A9D"/>
    <w:rsid w:val="00F2049E"/>
    <w:rsid w:val="00F2060D"/>
    <w:rsid w:val="00F237BD"/>
    <w:rsid w:val="00F259E0"/>
    <w:rsid w:val="00F25A90"/>
    <w:rsid w:val="00F305BA"/>
    <w:rsid w:val="00F37C60"/>
    <w:rsid w:val="00F4221A"/>
    <w:rsid w:val="00F4245D"/>
    <w:rsid w:val="00F46E77"/>
    <w:rsid w:val="00F548F3"/>
    <w:rsid w:val="00F70833"/>
    <w:rsid w:val="00F76ED0"/>
    <w:rsid w:val="00F82720"/>
    <w:rsid w:val="00F8322A"/>
    <w:rsid w:val="00F83389"/>
    <w:rsid w:val="00F838AE"/>
    <w:rsid w:val="00F85B88"/>
    <w:rsid w:val="00F87227"/>
    <w:rsid w:val="00F87FC6"/>
    <w:rsid w:val="00F968EC"/>
    <w:rsid w:val="00FA060F"/>
    <w:rsid w:val="00FA647C"/>
    <w:rsid w:val="00FA6D15"/>
    <w:rsid w:val="00FA7243"/>
    <w:rsid w:val="00FB711D"/>
    <w:rsid w:val="00FC1829"/>
    <w:rsid w:val="00FC2141"/>
    <w:rsid w:val="00FD04C5"/>
    <w:rsid w:val="00FD0933"/>
    <w:rsid w:val="00FD27B4"/>
    <w:rsid w:val="00FD6098"/>
    <w:rsid w:val="00FD72D9"/>
    <w:rsid w:val="00FE0C98"/>
    <w:rsid w:val="00FE3587"/>
    <w:rsid w:val="00FE43AF"/>
    <w:rsid w:val="00FE4D60"/>
    <w:rsid w:val="00FE7A16"/>
    <w:rsid w:val="00FF0A2C"/>
    <w:rsid w:val="00FF376F"/>
    <w:rsid w:val="00FF385D"/>
    <w:rsid w:val="00FF38E7"/>
    <w:rsid w:val="00FF4E41"/>
    <w:rsid w:val="00FF6E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BE5"/>
  </w:style>
  <w:style w:type="paragraph" w:styleId="Heading1">
    <w:name w:val="heading 1"/>
    <w:basedOn w:val="Normal"/>
    <w:next w:val="Normal"/>
    <w:link w:val="Heading1Char"/>
    <w:uiPriority w:val="9"/>
    <w:qFormat/>
    <w:rsid w:val="000A1E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1E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405"/>
    <w:rPr>
      <w:rFonts w:ascii="Tahoma" w:hAnsi="Tahoma" w:cs="Tahoma"/>
      <w:sz w:val="16"/>
      <w:szCs w:val="16"/>
    </w:rPr>
  </w:style>
  <w:style w:type="table" w:styleId="TableGrid">
    <w:name w:val="Table Grid"/>
    <w:basedOn w:val="TableNormal"/>
    <w:uiPriority w:val="59"/>
    <w:rsid w:val="00EC1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405"/>
    <w:pPr>
      <w:ind w:left="720"/>
      <w:contextualSpacing/>
    </w:pPr>
  </w:style>
  <w:style w:type="character" w:styleId="Hyperlink">
    <w:name w:val="Hyperlink"/>
    <w:basedOn w:val="DefaultParagraphFont"/>
    <w:uiPriority w:val="99"/>
    <w:unhideWhenUsed/>
    <w:rsid w:val="00B31D83"/>
    <w:rPr>
      <w:color w:val="0000FF" w:themeColor="hyperlink"/>
      <w:u w:val="single"/>
    </w:rPr>
  </w:style>
  <w:style w:type="paragraph" w:styleId="Header">
    <w:name w:val="header"/>
    <w:basedOn w:val="Normal"/>
    <w:link w:val="HeaderChar"/>
    <w:uiPriority w:val="99"/>
    <w:unhideWhenUsed/>
    <w:rsid w:val="00545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577"/>
  </w:style>
  <w:style w:type="paragraph" w:styleId="Footer">
    <w:name w:val="footer"/>
    <w:basedOn w:val="Normal"/>
    <w:link w:val="FooterChar"/>
    <w:uiPriority w:val="99"/>
    <w:unhideWhenUsed/>
    <w:rsid w:val="00545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577"/>
  </w:style>
  <w:style w:type="character" w:customStyle="1" w:styleId="Heading1Char">
    <w:name w:val="Heading 1 Char"/>
    <w:basedOn w:val="DefaultParagraphFont"/>
    <w:link w:val="Heading1"/>
    <w:uiPriority w:val="9"/>
    <w:rsid w:val="000A1E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A1E1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BE5"/>
  </w:style>
  <w:style w:type="paragraph" w:styleId="Heading1">
    <w:name w:val="heading 1"/>
    <w:basedOn w:val="Normal"/>
    <w:next w:val="Normal"/>
    <w:link w:val="Heading1Char"/>
    <w:uiPriority w:val="9"/>
    <w:qFormat/>
    <w:rsid w:val="000A1E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1E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405"/>
    <w:rPr>
      <w:rFonts w:ascii="Tahoma" w:hAnsi="Tahoma" w:cs="Tahoma"/>
      <w:sz w:val="16"/>
      <w:szCs w:val="16"/>
    </w:rPr>
  </w:style>
  <w:style w:type="table" w:styleId="TableGrid">
    <w:name w:val="Table Grid"/>
    <w:basedOn w:val="TableNormal"/>
    <w:uiPriority w:val="59"/>
    <w:rsid w:val="00EC1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405"/>
    <w:pPr>
      <w:ind w:left="720"/>
      <w:contextualSpacing/>
    </w:pPr>
  </w:style>
  <w:style w:type="character" w:styleId="Hyperlink">
    <w:name w:val="Hyperlink"/>
    <w:basedOn w:val="DefaultParagraphFont"/>
    <w:uiPriority w:val="99"/>
    <w:unhideWhenUsed/>
    <w:rsid w:val="00B31D83"/>
    <w:rPr>
      <w:color w:val="0000FF" w:themeColor="hyperlink"/>
      <w:u w:val="single"/>
    </w:rPr>
  </w:style>
  <w:style w:type="paragraph" w:styleId="Header">
    <w:name w:val="header"/>
    <w:basedOn w:val="Normal"/>
    <w:link w:val="HeaderChar"/>
    <w:uiPriority w:val="99"/>
    <w:unhideWhenUsed/>
    <w:rsid w:val="00545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577"/>
  </w:style>
  <w:style w:type="paragraph" w:styleId="Footer">
    <w:name w:val="footer"/>
    <w:basedOn w:val="Normal"/>
    <w:link w:val="FooterChar"/>
    <w:uiPriority w:val="99"/>
    <w:unhideWhenUsed/>
    <w:rsid w:val="00545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577"/>
  </w:style>
  <w:style w:type="character" w:customStyle="1" w:styleId="Heading1Char">
    <w:name w:val="Heading 1 Char"/>
    <w:basedOn w:val="DefaultParagraphFont"/>
    <w:link w:val="Heading1"/>
    <w:uiPriority w:val="9"/>
    <w:rsid w:val="000A1E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A1E1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15287">
      <w:bodyDiv w:val="1"/>
      <w:marLeft w:val="0"/>
      <w:marRight w:val="0"/>
      <w:marTop w:val="0"/>
      <w:marBottom w:val="0"/>
      <w:divBdr>
        <w:top w:val="none" w:sz="0" w:space="0" w:color="auto"/>
        <w:left w:val="none" w:sz="0" w:space="0" w:color="auto"/>
        <w:bottom w:val="none" w:sz="0" w:space="0" w:color="auto"/>
        <w:right w:val="none" w:sz="0" w:space="0" w:color="auto"/>
      </w:divBdr>
    </w:div>
    <w:div w:id="193227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cy.dunbar@west-dunbarton.gov.uk"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86D49-2C33-42CE-9C4E-D808D5BA6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Mikayla Deeley</dc:creator>
  <cp:lastModifiedBy>Sharon MacLeod</cp:lastModifiedBy>
  <cp:revision>3</cp:revision>
  <cp:lastPrinted>2020-12-22T10:29:00Z</cp:lastPrinted>
  <dcterms:created xsi:type="dcterms:W3CDTF">2021-02-12T14:05:00Z</dcterms:created>
  <dcterms:modified xsi:type="dcterms:W3CDTF">2021-02-12T14:19:00Z</dcterms:modified>
</cp:coreProperties>
</file>